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86" w:tblpY="-521"/>
        <w:tblW w:w="18475" w:type="dxa"/>
        <w:tblLayout w:type="fixed"/>
        <w:tblLook w:val="04A0" w:firstRow="1" w:lastRow="0" w:firstColumn="1" w:lastColumn="0" w:noHBand="0" w:noVBand="1"/>
      </w:tblPr>
      <w:tblGrid>
        <w:gridCol w:w="1555"/>
        <w:gridCol w:w="809"/>
        <w:gridCol w:w="4332"/>
        <w:gridCol w:w="1701"/>
        <w:gridCol w:w="1350"/>
        <w:gridCol w:w="8728"/>
      </w:tblGrid>
      <w:tr w:rsidR="00B272F3" w:rsidRPr="00B272F3" w:rsidTr="00B272F3">
        <w:trPr>
          <w:gridAfter w:val="1"/>
          <w:wAfter w:w="8728" w:type="dxa"/>
          <w:trHeight w:val="699"/>
        </w:trPr>
        <w:tc>
          <w:tcPr>
            <w:tcW w:w="1555" w:type="dxa"/>
          </w:tcPr>
          <w:p w:rsidR="00B272F3" w:rsidRPr="00B272F3" w:rsidRDefault="00B272F3" w:rsidP="00F24482">
            <w:pPr>
              <w:jc w:val="center"/>
              <w:rPr>
                <w:rFonts w:ascii="Times New Roman" w:eastAsia="Times New Roman" w:hAnsi="Times New Roman"/>
                <w:sz w:val="28"/>
                <w:szCs w:val="28"/>
              </w:rPr>
            </w:pPr>
            <w:bookmarkStart w:id="0" w:name="_GoBack"/>
            <w:bookmarkEnd w:id="0"/>
            <w:r w:rsidRPr="00B272F3">
              <w:rPr>
                <w:rFonts w:ascii="Times New Roman" w:eastAsia="Times New Roman" w:hAnsi="Times New Roman"/>
                <w:b/>
                <w:bCs/>
                <w:sz w:val="28"/>
                <w:szCs w:val="28"/>
              </w:rPr>
              <w:t xml:space="preserve">THỦ TỤC </w:t>
            </w:r>
            <w:r>
              <w:rPr>
                <w:rFonts w:ascii="Times New Roman" w:eastAsia="Times New Roman" w:hAnsi="Times New Roman"/>
                <w:b/>
                <w:bCs/>
                <w:sz w:val="28"/>
                <w:szCs w:val="28"/>
              </w:rPr>
              <w:t>1</w:t>
            </w:r>
            <w:r w:rsidR="00F24482">
              <w:rPr>
                <w:rFonts w:ascii="Times New Roman" w:eastAsia="Times New Roman" w:hAnsi="Times New Roman"/>
                <w:b/>
                <w:bCs/>
                <w:sz w:val="28"/>
                <w:szCs w:val="28"/>
              </w:rPr>
              <w:t>8</w:t>
            </w:r>
          </w:p>
        </w:tc>
        <w:tc>
          <w:tcPr>
            <w:tcW w:w="8192" w:type="dxa"/>
            <w:gridSpan w:val="4"/>
          </w:tcPr>
          <w:p w:rsidR="00B272F3" w:rsidRPr="00B272F3" w:rsidRDefault="00B272F3" w:rsidP="00B272F3">
            <w:pPr>
              <w:jc w:val="both"/>
              <w:rPr>
                <w:rFonts w:ascii="Times New Roman" w:eastAsia="Times New Roman" w:hAnsi="Times New Roman"/>
                <w:sz w:val="28"/>
                <w:szCs w:val="28"/>
              </w:rPr>
            </w:pPr>
            <w:r w:rsidRPr="00B272F3">
              <w:rPr>
                <w:rFonts w:ascii="Times New Roman" w:eastAsia="Times New Roman" w:hAnsi="Times New Roman"/>
                <w:b/>
                <w:sz w:val="28"/>
                <w:szCs w:val="28"/>
              </w:rPr>
              <w:t xml:space="preserve">CẤP GIẤY PHÉP HOẠT ĐỘNG DỰ BÁO, CẢNH BÁO KHÍ TƯỢNG THỦY VĂN </w:t>
            </w:r>
          </w:p>
        </w:tc>
      </w:tr>
      <w:tr w:rsidR="00B272F3" w:rsidRPr="00B272F3" w:rsidTr="00B272F3">
        <w:trPr>
          <w:gridAfter w:val="1"/>
          <w:wAfter w:w="8728" w:type="dxa"/>
          <w:trHeight w:val="4684"/>
        </w:trPr>
        <w:tc>
          <w:tcPr>
            <w:tcW w:w="1555" w:type="dxa"/>
            <w:vMerge w:val="restart"/>
            <w:vAlign w:val="center"/>
          </w:tcPr>
          <w:p w:rsidR="00B272F3" w:rsidRPr="00B272F3" w:rsidRDefault="00B272F3" w:rsidP="00B272F3">
            <w:pPr>
              <w:jc w:val="center"/>
              <w:rPr>
                <w:rFonts w:ascii="Times New Roman" w:eastAsia="Times New Roman" w:hAnsi="Times New Roman"/>
                <w:b/>
                <w:bCs/>
                <w:sz w:val="26"/>
                <w:szCs w:val="26"/>
              </w:rPr>
            </w:pPr>
            <w:r w:rsidRPr="00B272F3">
              <w:rPr>
                <w:rFonts w:ascii="Times New Roman" w:eastAsia="Times New Roman" w:hAnsi="Times New Roman"/>
                <w:b/>
                <w:bCs/>
                <w:sz w:val="26"/>
                <w:szCs w:val="26"/>
              </w:rPr>
              <w:t>1. Trình tự</w:t>
            </w:r>
          </w:p>
          <w:p w:rsidR="00B272F3" w:rsidRPr="00B272F3" w:rsidRDefault="00B272F3" w:rsidP="00B272F3">
            <w:pPr>
              <w:jc w:val="center"/>
              <w:rPr>
                <w:rFonts w:ascii="Times New Roman" w:eastAsia="Times New Roman" w:hAnsi="Times New Roman"/>
                <w:szCs w:val="28"/>
              </w:rPr>
            </w:pPr>
            <w:r w:rsidRPr="00B272F3">
              <w:rPr>
                <w:rFonts w:ascii="Times New Roman" w:eastAsia="Times New Roman" w:hAnsi="Times New Roman"/>
                <w:b/>
                <w:bCs/>
                <w:sz w:val="26"/>
                <w:szCs w:val="26"/>
              </w:rPr>
              <w:t>thực hiện</w:t>
            </w:r>
          </w:p>
        </w:tc>
        <w:tc>
          <w:tcPr>
            <w:tcW w:w="8192" w:type="dxa"/>
            <w:gridSpan w:val="4"/>
          </w:tcPr>
          <w:p w:rsidR="00B272F3" w:rsidRPr="00B272F3" w:rsidRDefault="00B272F3" w:rsidP="00B272F3">
            <w:pPr>
              <w:tabs>
                <w:tab w:val="center" w:pos="4320"/>
                <w:tab w:val="right" w:pos="8662"/>
              </w:tabs>
              <w:spacing w:before="40" w:after="40"/>
              <w:ind w:right="132"/>
              <w:jc w:val="both"/>
              <w:rPr>
                <w:rFonts w:ascii="Times New Roman" w:eastAsia="Times New Roman" w:hAnsi="Times New Roman"/>
                <w:sz w:val="26"/>
                <w:szCs w:val="26"/>
                <w:lang w:val="nl-NL"/>
              </w:rPr>
            </w:pPr>
            <w:r w:rsidRPr="00B272F3">
              <w:rPr>
                <w:rFonts w:ascii="Times New Roman" w:eastAsia="Times New Roman" w:hAnsi="Times New Roman"/>
                <w:spacing w:val="-4"/>
                <w:sz w:val="26"/>
                <w:szCs w:val="26"/>
              </w:rPr>
              <w:t xml:space="preserve">- </w:t>
            </w:r>
            <w:r w:rsidRPr="00B272F3">
              <w:rPr>
                <w:rFonts w:ascii="Times New Roman" w:eastAsia="Times New Roman" w:hAnsi="Times New Roman"/>
                <w:bCs/>
                <w:sz w:val="26"/>
                <w:szCs w:val="26"/>
              </w:rPr>
              <w:t xml:space="preserve">Tổ chức, cá nhân </w:t>
            </w:r>
            <w:r w:rsidRPr="00B272F3">
              <w:rPr>
                <w:rFonts w:ascii="Times New Roman" w:eastAsia="Times New Roman" w:hAnsi="Times New Roman"/>
                <w:bCs/>
                <w:sz w:val="26"/>
                <w:szCs w:val="26"/>
                <w:lang w:val="vi-VN"/>
              </w:rPr>
              <w:t>có nhu cầu thực hiện thủ tục hành chính</w:t>
            </w:r>
            <w:r w:rsidRPr="00B272F3">
              <w:rPr>
                <w:rFonts w:ascii="Times New Roman" w:eastAsia="Times New Roman" w:hAnsi="Times New Roman"/>
                <w:bCs/>
                <w:sz w:val="26"/>
                <w:szCs w:val="26"/>
              </w:rPr>
              <w:t xml:space="preserve"> </w:t>
            </w:r>
            <w:r w:rsidRPr="00B272F3">
              <w:rPr>
                <w:rFonts w:ascii="Times New Roman" w:eastAsia="Arial" w:hAnsi="Times New Roman"/>
                <w:sz w:val="26"/>
                <w:szCs w:val="26"/>
              </w:rPr>
              <w:t xml:space="preserve">này thì chuẩn bị </w:t>
            </w:r>
            <w:r w:rsidRPr="00B272F3">
              <w:rPr>
                <w:rFonts w:ascii="Times New Roman" w:eastAsia="Times New Roman" w:hAnsi="Times New Roman"/>
                <w:bCs/>
                <w:sz w:val="26"/>
                <w:szCs w:val="26"/>
                <w:lang w:val="vi-VN"/>
              </w:rPr>
              <w:t xml:space="preserve">hồ sơ </w:t>
            </w:r>
            <w:r w:rsidRPr="00B272F3">
              <w:rPr>
                <w:rFonts w:ascii="Times New Roman" w:eastAsia="Times New Roman" w:hAnsi="Times New Roman"/>
                <w:bCs/>
                <w:sz w:val="26"/>
                <w:szCs w:val="26"/>
              </w:rPr>
              <w:t xml:space="preserve">nộp </w:t>
            </w:r>
            <w:r w:rsidRPr="00B272F3">
              <w:rPr>
                <w:rFonts w:ascii="Times New Roman" w:eastAsia="Times New Roman" w:hAnsi="Times New Roman"/>
                <w:bCs/>
                <w:sz w:val="26"/>
                <w:szCs w:val="26"/>
                <w:lang w:val="vi-VN"/>
              </w:rPr>
              <w:t xml:space="preserve">tại các điểm </w:t>
            </w:r>
            <w:r w:rsidRPr="00B272F3">
              <w:rPr>
                <w:rFonts w:ascii="Times New Roman" w:eastAsia="Times New Roman" w:hAnsi="Times New Roman"/>
                <w:bCs/>
                <w:sz w:val="26"/>
                <w:szCs w:val="26"/>
              </w:rPr>
              <w:t xml:space="preserve">bưu chính </w:t>
            </w:r>
            <w:r w:rsidRPr="00B272F3">
              <w:rPr>
                <w:rFonts w:ascii="Times New Roman" w:eastAsia="Times New Roman" w:hAnsi="Times New Roman"/>
                <w:bCs/>
                <w:sz w:val="26"/>
                <w:szCs w:val="26"/>
                <w:lang w:val="vi-VN"/>
              </w:rPr>
              <w:t>thuộc hệ thống Bưu điện tỉnh trên địa bàn tỉnh Tây Ninh (</w:t>
            </w:r>
            <w:r w:rsidRPr="00B272F3">
              <w:rPr>
                <w:rFonts w:ascii="Times New Roman" w:eastAsia="Times New Roman" w:hAnsi="Times New Roman"/>
                <w:bCs/>
                <w:sz w:val="26"/>
                <w:szCs w:val="26"/>
              </w:rPr>
              <w:t xml:space="preserve">Bao gồm: </w:t>
            </w:r>
            <w:r w:rsidRPr="00B272F3">
              <w:rPr>
                <w:rFonts w:ascii="Times New Roman" w:eastAsia="Times New Roman" w:hAnsi="Times New Roman"/>
                <w:bCs/>
                <w:sz w:val="26"/>
                <w:szCs w:val="26"/>
                <w:lang w:val="vi-VN"/>
              </w:rPr>
              <w:t xml:space="preserve">bưu điện tỉnh, huyện, xã) hoặc liên hệ qua số điện thoại </w:t>
            </w:r>
            <w:r w:rsidRPr="00B272F3">
              <w:rPr>
                <w:rFonts w:ascii="Times New Roman" w:eastAsia="Times New Roman" w:hAnsi="Times New Roman"/>
                <w:b/>
                <w:bCs/>
                <w:sz w:val="26"/>
                <w:szCs w:val="26"/>
                <w:lang w:val="vi-VN"/>
              </w:rPr>
              <w:t>1900561563</w:t>
            </w:r>
            <w:r w:rsidRPr="00B272F3">
              <w:rPr>
                <w:rFonts w:ascii="Times New Roman" w:eastAsia="Times New Roman" w:hAnsi="Times New Roman"/>
                <w:bCs/>
                <w:sz w:val="26"/>
                <w:szCs w:val="26"/>
                <w:lang w:val="vi-VN"/>
              </w:rPr>
              <w:t xml:space="preserve"> để </w:t>
            </w:r>
            <w:r w:rsidRPr="00B272F3">
              <w:rPr>
                <w:rFonts w:ascii="Times New Roman" w:eastAsia="Times New Roman" w:hAnsi="Times New Roman"/>
                <w:bCs/>
                <w:sz w:val="26"/>
                <w:szCs w:val="26"/>
              </w:rPr>
              <w:t>được nhân viên tại các</w:t>
            </w:r>
            <w:r w:rsidRPr="00B272F3">
              <w:rPr>
                <w:rFonts w:ascii="Times New Roman" w:eastAsia="Times New Roman" w:hAnsi="Times New Roman"/>
                <w:bCs/>
                <w:sz w:val="26"/>
                <w:szCs w:val="26"/>
                <w:lang w:val="vi-VN"/>
              </w:rPr>
              <w:t xml:space="preserve"> điểm </w:t>
            </w:r>
            <w:r w:rsidRPr="00B272F3">
              <w:rPr>
                <w:rFonts w:ascii="Times New Roman" w:eastAsia="Times New Roman" w:hAnsi="Times New Roman"/>
                <w:bCs/>
                <w:sz w:val="26"/>
                <w:szCs w:val="26"/>
              </w:rPr>
              <w:t xml:space="preserve">bưu chính </w:t>
            </w:r>
            <w:r w:rsidRPr="00B272F3">
              <w:rPr>
                <w:rFonts w:ascii="Times New Roman" w:eastAsia="Times New Roman" w:hAnsi="Times New Roman"/>
                <w:bCs/>
                <w:sz w:val="26"/>
                <w:szCs w:val="26"/>
                <w:lang w:val="vi-VN"/>
              </w:rPr>
              <w:t xml:space="preserve">thuộc hệ thống Bưu điện tỉnh </w:t>
            </w:r>
            <w:r w:rsidRPr="00B272F3">
              <w:rPr>
                <w:rFonts w:ascii="Times New Roman" w:eastAsia="Times New Roman" w:hAnsi="Times New Roman"/>
                <w:bCs/>
                <w:sz w:val="26"/>
                <w:szCs w:val="26"/>
              </w:rPr>
              <w:t xml:space="preserve">gần nhất </w:t>
            </w:r>
            <w:r w:rsidRPr="00B272F3">
              <w:rPr>
                <w:rFonts w:ascii="Times New Roman" w:eastAsia="Times New Roman" w:hAnsi="Times New Roman"/>
                <w:bCs/>
                <w:sz w:val="26"/>
                <w:szCs w:val="26"/>
                <w:lang w:val="vi-VN"/>
              </w:rPr>
              <w:t xml:space="preserve">trực tiếp </w:t>
            </w:r>
            <w:r w:rsidRPr="00B272F3">
              <w:rPr>
                <w:rFonts w:ascii="Times New Roman" w:eastAsia="Times New Roman" w:hAnsi="Times New Roman"/>
                <w:bCs/>
                <w:sz w:val="26"/>
                <w:szCs w:val="26"/>
              </w:rPr>
              <w:t xml:space="preserve">đến </w:t>
            </w:r>
            <w:r w:rsidRPr="00B272F3">
              <w:rPr>
                <w:rFonts w:ascii="Times New Roman" w:eastAsia="Times New Roman" w:hAnsi="Times New Roman"/>
                <w:bCs/>
                <w:sz w:val="26"/>
                <w:szCs w:val="26"/>
                <w:lang w:val="vi-VN"/>
              </w:rPr>
              <w:t xml:space="preserve">tiếp nhận hồ sơ </w:t>
            </w:r>
            <w:r w:rsidRPr="00B272F3">
              <w:rPr>
                <w:rFonts w:ascii="Times New Roman" w:eastAsia="Times New Roman" w:hAnsi="Times New Roman"/>
                <w:bCs/>
                <w:sz w:val="26"/>
                <w:szCs w:val="26"/>
              </w:rPr>
              <w:t xml:space="preserve">tại nơi mà cá nhân, tổ chức có yêu </w:t>
            </w:r>
            <w:r w:rsidRPr="00B272F3">
              <w:rPr>
                <w:rFonts w:ascii="Times New Roman" w:eastAsia="Times New Roman" w:hAnsi="Times New Roman"/>
                <w:bCs/>
                <w:sz w:val="26"/>
                <w:szCs w:val="26"/>
                <w:lang w:val="vi-VN"/>
              </w:rPr>
              <w:t xml:space="preserve">cầu. </w:t>
            </w:r>
            <w:r w:rsidRPr="00B272F3">
              <w:rPr>
                <w:rFonts w:ascii="Times New Roman" w:eastAsia="Times New Roman" w:hAnsi="Times New Roman"/>
                <w:sz w:val="26"/>
                <w:szCs w:val="26"/>
                <w:lang w:val="nl-NL"/>
              </w:rPr>
              <w:t>Nhân viên tại các điểm bưu chính sau khi tiếp nhận hồ sơ phải vận chuyển hồ sơ và nộp tại Trung tâm Phục vụ Hành chính công tỉnh.</w:t>
            </w:r>
          </w:p>
          <w:p w:rsidR="00B272F3" w:rsidRPr="00B272F3" w:rsidRDefault="00B272F3" w:rsidP="00B272F3">
            <w:pPr>
              <w:tabs>
                <w:tab w:val="right" w:pos="8662"/>
              </w:tabs>
              <w:spacing w:before="40" w:after="40"/>
              <w:ind w:right="132"/>
              <w:jc w:val="both"/>
              <w:rPr>
                <w:rFonts w:ascii="Times New Roman" w:eastAsia="Times New Roman" w:hAnsi="Times New Roman"/>
                <w:bCs/>
                <w:sz w:val="26"/>
                <w:szCs w:val="26"/>
                <w:lang w:val="nl-NL"/>
              </w:rPr>
            </w:pPr>
            <w:r w:rsidRPr="00B272F3">
              <w:rPr>
                <w:rFonts w:ascii="Times New Roman" w:eastAsia="Times New Roman" w:hAnsi="Times New Roman"/>
                <w:bCs/>
                <w:sz w:val="26"/>
                <w:szCs w:val="26"/>
                <w:lang w:val="nl-NL"/>
              </w:rPr>
              <w:t xml:space="preserve">- </w:t>
            </w:r>
            <w:r w:rsidRPr="00B272F3">
              <w:rPr>
                <w:rFonts w:ascii="Times New Roman" w:eastAsia="Times New Roman" w:hAnsi="Times New Roman"/>
                <w:bCs/>
                <w:sz w:val="26"/>
                <w:szCs w:val="26"/>
                <w:lang w:val="vi-VN"/>
              </w:rPr>
              <w:t xml:space="preserve">Trường hợp </w:t>
            </w:r>
            <w:r w:rsidRPr="00B272F3">
              <w:rPr>
                <w:rFonts w:ascii="Times New Roman" w:eastAsia="Times New Roman" w:hAnsi="Times New Roman"/>
                <w:bCs/>
                <w:sz w:val="26"/>
                <w:szCs w:val="26"/>
              </w:rPr>
              <w:t xml:space="preserve">tổ chức, </w:t>
            </w:r>
            <w:r w:rsidRPr="00B272F3">
              <w:rPr>
                <w:rFonts w:ascii="Times New Roman" w:eastAsia="Times New Roman" w:hAnsi="Times New Roman"/>
                <w:bCs/>
                <w:sz w:val="26"/>
                <w:szCs w:val="26"/>
                <w:lang w:val="nl-NL"/>
              </w:rPr>
              <w:t>cá nhân</w:t>
            </w:r>
            <w:r w:rsidRPr="00B272F3">
              <w:rPr>
                <w:rFonts w:ascii="Times New Roman" w:eastAsia="Times New Roman" w:hAnsi="Times New Roman"/>
                <w:bCs/>
                <w:sz w:val="26"/>
                <w:szCs w:val="26"/>
                <w:lang w:val="vi-VN"/>
              </w:rPr>
              <w:t xml:space="preserve"> không có nhu cầu nộp hồ sơ thông qua dịch vụ bưu chính thì có thể nộp trực tiếp tại </w:t>
            </w:r>
            <w:r w:rsidRPr="00B272F3">
              <w:rPr>
                <w:rFonts w:ascii="Times New Roman" w:eastAsia="Times New Roman" w:hAnsi="Times New Roman"/>
                <w:sz w:val="26"/>
                <w:szCs w:val="26"/>
                <w:lang w:val="nl-NL"/>
              </w:rPr>
              <w:t>Trung tâm Phục vụ Hành chính công tỉnh</w:t>
            </w:r>
            <w:r w:rsidRPr="00B272F3">
              <w:rPr>
                <w:rFonts w:ascii="Times New Roman" w:eastAsia="Times New Roman" w:hAnsi="Times New Roman"/>
                <w:bCs/>
                <w:sz w:val="26"/>
                <w:szCs w:val="26"/>
                <w:lang w:val="vi-VN"/>
              </w:rPr>
              <w:t xml:space="preserve"> (số </w:t>
            </w:r>
            <w:r w:rsidRPr="00B272F3">
              <w:rPr>
                <w:rFonts w:ascii="Times New Roman" w:eastAsia="Times New Roman" w:hAnsi="Times New Roman"/>
                <w:bCs/>
                <w:sz w:val="26"/>
                <w:szCs w:val="26"/>
                <w:lang w:val="nl-NL"/>
              </w:rPr>
              <w:t>83</w:t>
            </w:r>
            <w:r w:rsidRPr="00B272F3">
              <w:rPr>
                <w:rFonts w:ascii="Times New Roman" w:eastAsia="Times New Roman" w:hAnsi="Times New Roman"/>
                <w:bCs/>
                <w:sz w:val="26"/>
                <w:szCs w:val="26"/>
                <w:lang w:val="vi-VN"/>
              </w:rPr>
              <w:t xml:space="preserve">, đường </w:t>
            </w:r>
            <w:r w:rsidRPr="00B272F3">
              <w:rPr>
                <w:rFonts w:ascii="Times New Roman" w:eastAsia="Times New Roman" w:hAnsi="Times New Roman"/>
                <w:bCs/>
                <w:sz w:val="26"/>
                <w:szCs w:val="26"/>
                <w:lang w:val="nl-NL"/>
              </w:rPr>
              <w:t>Phạm Tung</w:t>
            </w:r>
            <w:r w:rsidRPr="00B272F3">
              <w:rPr>
                <w:rFonts w:ascii="Times New Roman" w:eastAsia="Times New Roman" w:hAnsi="Times New Roman"/>
                <w:bCs/>
                <w:sz w:val="26"/>
                <w:szCs w:val="26"/>
                <w:lang w:val="vi-VN"/>
              </w:rPr>
              <w:t xml:space="preserve">, </w:t>
            </w:r>
            <w:r w:rsidRPr="00B272F3">
              <w:rPr>
                <w:rFonts w:ascii="Times New Roman" w:eastAsia="Times New Roman" w:hAnsi="Times New Roman"/>
                <w:bCs/>
                <w:sz w:val="26"/>
                <w:szCs w:val="26"/>
                <w:lang w:val="nl-NL"/>
              </w:rPr>
              <w:t>P</w:t>
            </w:r>
            <w:r w:rsidRPr="00B272F3">
              <w:rPr>
                <w:rFonts w:ascii="Times New Roman" w:eastAsia="Times New Roman" w:hAnsi="Times New Roman"/>
                <w:bCs/>
                <w:sz w:val="26"/>
                <w:szCs w:val="26"/>
                <w:lang w:val="vi-VN"/>
              </w:rPr>
              <w:t xml:space="preserve">hường </w:t>
            </w:r>
            <w:r w:rsidRPr="00B272F3">
              <w:rPr>
                <w:rFonts w:ascii="Times New Roman" w:eastAsia="Times New Roman" w:hAnsi="Times New Roman"/>
                <w:bCs/>
                <w:sz w:val="26"/>
                <w:szCs w:val="26"/>
                <w:lang w:val="nl-NL"/>
              </w:rPr>
              <w:t>3</w:t>
            </w:r>
            <w:r w:rsidRPr="00B272F3">
              <w:rPr>
                <w:rFonts w:ascii="Times New Roman" w:eastAsia="Times New Roman" w:hAnsi="Times New Roman"/>
                <w:bCs/>
                <w:sz w:val="26"/>
                <w:szCs w:val="26"/>
                <w:lang w:val="vi-VN"/>
              </w:rPr>
              <w:t>, Thành phố Tây Ninh, tỉnh Tây Ninh)  để được tiếp nhận và giải quyết theo quy định.</w:t>
            </w:r>
          </w:p>
          <w:p w:rsidR="00B272F3" w:rsidRPr="00B272F3" w:rsidRDefault="00B272F3" w:rsidP="00B272F3">
            <w:pPr>
              <w:spacing w:before="40" w:after="40"/>
              <w:jc w:val="both"/>
              <w:rPr>
                <w:rFonts w:ascii="Times New Roman" w:eastAsia="Times New Roman" w:hAnsi="Times New Roman"/>
                <w:sz w:val="26"/>
                <w:szCs w:val="26"/>
              </w:rPr>
            </w:pPr>
            <w:r w:rsidRPr="00B272F3">
              <w:rPr>
                <w:rFonts w:ascii="Times New Roman" w:eastAsia="Times New Roman" w:hAnsi="Times New Roman"/>
                <w:b/>
                <w:sz w:val="26"/>
                <w:szCs w:val="26"/>
                <w:lang w:val="vi-VN"/>
              </w:rPr>
              <w:t>Thời gian tiếp nhận và trả kết quả:</w:t>
            </w:r>
            <w:r w:rsidRPr="00B272F3">
              <w:rPr>
                <w:rFonts w:ascii="Times New Roman" w:eastAsia="Times New Roman" w:hAnsi="Times New Roman"/>
                <w:sz w:val="26"/>
                <w:szCs w:val="26"/>
                <w:lang w:val="vi-VN"/>
              </w:rPr>
              <w:t xml:space="preserve"> Từ thứ hai đến thứ sáu hàng tuần; Sáng từ 7 giờ đến 11 giờ 30 phút, chiều từ 13 giờ 30 phút đến 17 giờ (trừ ngày lễ, ngày nghỉ).</w:t>
            </w:r>
          </w:p>
          <w:p w:rsidR="00B272F3" w:rsidRPr="00B272F3" w:rsidRDefault="00B272F3" w:rsidP="00B272F3">
            <w:pPr>
              <w:spacing w:before="40" w:after="40"/>
              <w:ind w:right="8"/>
              <w:jc w:val="both"/>
              <w:rPr>
                <w:rFonts w:ascii="Times New Roman" w:hAnsi="Times New Roman"/>
                <w:bCs/>
                <w:sz w:val="26"/>
                <w:szCs w:val="26"/>
                <w:lang w:val="vi-VN"/>
              </w:rPr>
            </w:pPr>
            <w:r w:rsidRPr="00B272F3">
              <w:rPr>
                <w:rFonts w:ascii="Times New Roman" w:hAnsi="Times New Roman"/>
                <w:bCs/>
                <w:sz w:val="26"/>
                <w:szCs w:val="26"/>
                <w:lang w:val="vi-VN"/>
              </w:rPr>
              <w:t>- Ngoài 02 hình thức trên, tổ chức, cá nhân có thể nộp hồ sơ bằng hình thức trực tuyến tại:</w:t>
            </w:r>
          </w:p>
          <w:p w:rsidR="00B272F3" w:rsidRPr="00B272F3" w:rsidRDefault="00B272F3" w:rsidP="00B272F3">
            <w:pPr>
              <w:spacing w:before="40" w:after="40"/>
              <w:ind w:right="57"/>
              <w:jc w:val="both"/>
              <w:rPr>
                <w:rFonts w:ascii="Times New Roman" w:eastAsia="Times New Roman" w:hAnsi="Times New Roman"/>
                <w:bCs/>
                <w:sz w:val="26"/>
                <w:szCs w:val="26"/>
                <w:lang w:val="vi-VN"/>
              </w:rPr>
            </w:pPr>
            <w:r w:rsidRPr="00B272F3">
              <w:rPr>
                <w:rFonts w:ascii="Times New Roman" w:eastAsia="Times New Roman" w:hAnsi="Times New Roman"/>
                <w:bCs/>
                <w:sz w:val="26"/>
                <w:szCs w:val="26"/>
                <w:lang w:val="vi-VN"/>
              </w:rPr>
              <w:t xml:space="preserve">+ Cổng dịch vụ công Quốc gia, địa chỉ: </w:t>
            </w:r>
            <w:hyperlink r:id="rId7" w:history="1">
              <w:r w:rsidRPr="00B272F3">
                <w:rPr>
                  <w:rFonts w:ascii="Times New Roman" w:eastAsia="Times New Roman" w:hAnsi="Times New Roman"/>
                  <w:bCs/>
                  <w:sz w:val="26"/>
                  <w:szCs w:val="26"/>
                  <w:lang w:val="vi-VN"/>
                </w:rPr>
                <w:t>https://dichvucong.gov.vn/</w:t>
              </w:r>
            </w:hyperlink>
          </w:p>
          <w:p w:rsidR="00B272F3" w:rsidRPr="00B272F3" w:rsidRDefault="00B272F3" w:rsidP="00B272F3">
            <w:pPr>
              <w:tabs>
                <w:tab w:val="center" w:pos="4320"/>
                <w:tab w:val="right" w:pos="8640"/>
              </w:tabs>
              <w:jc w:val="both"/>
              <w:rPr>
                <w:rFonts w:ascii="Times New Roman" w:eastAsia="SimSun" w:hAnsi="Times New Roman"/>
                <w:color w:val="000000"/>
                <w:sz w:val="26"/>
                <w:szCs w:val="26"/>
              </w:rPr>
            </w:pPr>
            <w:r w:rsidRPr="00B272F3">
              <w:rPr>
                <w:rFonts w:ascii="Times New Roman" w:eastAsia="Times New Roman" w:hAnsi="Times New Roman"/>
                <w:bCs/>
                <w:sz w:val="26"/>
                <w:szCs w:val="26"/>
                <w:lang w:val="vi-VN"/>
              </w:rPr>
              <w:t xml:space="preserve">+ Cổng dịch vụ công tỉnh, địa chỉ </w:t>
            </w:r>
            <w:hyperlink r:id="rId8" w:history="1">
              <w:r w:rsidRPr="00B272F3">
                <w:rPr>
                  <w:rFonts w:ascii="Times New Roman" w:eastAsia="Times New Roman" w:hAnsi="Times New Roman"/>
                  <w:bCs/>
                  <w:sz w:val="26"/>
                  <w:szCs w:val="26"/>
                  <w:lang w:val="vi-VN"/>
                </w:rPr>
                <w:t>https://dichvucong.tayninh.gov.vn/</w:t>
              </w:r>
            </w:hyperlink>
          </w:p>
          <w:p w:rsidR="00B272F3" w:rsidRPr="00B272F3" w:rsidRDefault="00B272F3" w:rsidP="00B272F3">
            <w:pPr>
              <w:rPr>
                <w:rFonts w:ascii="Times New Roman" w:eastAsia="SimSun" w:hAnsi="Times New Roman"/>
                <w:b/>
                <w:color w:val="000000"/>
                <w:sz w:val="26"/>
                <w:szCs w:val="26"/>
                <w:lang w:val="nl-NL"/>
              </w:rPr>
            </w:pPr>
            <w:r w:rsidRPr="00B272F3">
              <w:rPr>
                <w:rFonts w:ascii="Times New Roman" w:eastAsia="SimSun" w:hAnsi="Times New Roman"/>
                <w:b/>
                <w:bCs/>
                <w:sz w:val="26"/>
                <w:szCs w:val="26"/>
                <w:lang w:val="nl-NL"/>
              </w:rPr>
              <w:t>Q</w:t>
            </w:r>
            <w:r w:rsidRPr="00B272F3">
              <w:rPr>
                <w:rFonts w:ascii="Times New Roman" w:eastAsia="SimSun" w:hAnsi="Times New Roman"/>
                <w:b/>
                <w:color w:val="000000"/>
                <w:sz w:val="26"/>
                <w:szCs w:val="26"/>
                <w:lang w:val="nl-NL"/>
              </w:rPr>
              <w:t>uy trình tiếp nhận và giải quyết hồ sơ được thực hiện như sau:</w:t>
            </w:r>
          </w:p>
        </w:tc>
      </w:tr>
      <w:tr w:rsidR="00B272F3" w:rsidRPr="00B272F3" w:rsidTr="00B272F3">
        <w:trPr>
          <w:gridAfter w:val="1"/>
          <w:wAfter w:w="8728" w:type="dxa"/>
          <w:trHeight w:val="693"/>
        </w:trPr>
        <w:tc>
          <w:tcPr>
            <w:tcW w:w="1555" w:type="dxa"/>
            <w:vMerge/>
          </w:tcPr>
          <w:p w:rsidR="00B272F3" w:rsidRPr="00B272F3" w:rsidRDefault="00B272F3" w:rsidP="00B272F3">
            <w:pPr>
              <w:rPr>
                <w:rFonts w:ascii="Times New Roman" w:eastAsia="Times New Roman" w:hAnsi="Times New Roman"/>
                <w:szCs w:val="28"/>
                <w:lang w:val="nl-NL"/>
              </w:rPr>
            </w:pPr>
          </w:p>
        </w:tc>
        <w:tc>
          <w:tcPr>
            <w:tcW w:w="809" w:type="dxa"/>
            <w:vAlign w:val="center"/>
          </w:tcPr>
          <w:p w:rsidR="00B272F3" w:rsidRPr="00B272F3" w:rsidRDefault="00B272F3" w:rsidP="00B272F3">
            <w:pPr>
              <w:jc w:val="center"/>
              <w:rPr>
                <w:rFonts w:ascii="Times New Roman" w:eastAsia="SimSun" w:hAnsi="Times New Roman"/>
                <w:color w:val="000000"/>
                <w:sz w:val="26"/>
                <w:szCs w:val="26"/>
                <w:lang w:val="nl-NL"/>
              </w:rPr>
            </w:pPr>
          </w:p>
          <w:p w:rsidR="00B272F3" w:rsidRPr="00B272F3" w:rsidRDefault="00B272F3" w:rsidP="00B272F3">
            <w:pPr>
              <w:jc w:val="center"/>
              <w:rPr>
                <w:rFonts w:ascii="Times New Roman" w:eastAsia="SimSun" w:hAnsi="Times New Roman"/>
                <w:color w:val="000000"/>
                <w:sz w:val="26"/>
                <w:szCs w:val="26"/>
              </w:rPr>
            </w:pPr>
            <w:r w:rsidRPr="00B272F3">
              <w:rPr>
                <w:rFonts w:ascii="Times New Roman" w:eastAsia="Times New Roman" w:hAnsi="Times New Roman"/>
                <w:b/>
                <w:sz w:val="26"/>
                <w:szCs w:val="26"/>
                <w:lang w:val="nl-NL"/>
              </w:rPr>
              <w:t>STT</w:t>
            </w:r>
          </w:p>
          <w:p w:rsidR="00B272F3" w:rsidRPr="00B272F3" w:rsidRDefault="00B272F3" w:rsidP="00B272F3">
            <w:pPr>
              <w:jc w:val="center"/>
              <w:rPr>
                <w:rFonts w:ascii="Times New Roman" w:eastAsia="Times New Roman" w:hAnsi="Times New Roman"/>
                <w:spacing w:val="-4"/>
                <w:sz w:val="26"/>
                <w:szCs w:val="26"/>
              </w:rPr>
            </w:pPr>
          </w:p>
        </w:tc>
        <w:tc>
          <w:tcPr>
            <w:tcW w:w="4332" w:type="dxa"/>
            <w:vAlign w:val="center"/>
          </w:tcPr>
          <w:p w:rsidR="00B272F3" w:rsidRPr="00B272F3" w:rsidRDefault="00B272F3" w:rsidP="00B272F3">
            <w:pPr>
              <w:rPr>
                <w:rFonts w:ascii="Times New Roman" w:eastAsia="Times New Roman" w:hAnsi="Times New Roman"/>
                <w:spacing w:val="-4"/>
                <w:sz w:val="26"/>
                <w:szCs w:val="26"/>
              </w:rPr>
            </w:pPr>
            <w:r w:rsidRPr="00B272F3">
              <w:rPr>
                <w:rFonts w:ascii="Times New Roman" w:eastAsia="Times New Roman" w:hAnsi="Times New Roman"/>
                <w:b/>
                <w:sz w:val="26"/>
                <w:szCs w:val="26"/>
                <w:lang w:val="nl-NL"/>
              </w:rPr>
              <w:t>Nội dung công việc</w:t>
            </w:r>
          </w:p>
        </w:tc>
        <w:tc>
          <w:tcPr>
            <w:tcW w:w="1701" w:type="dxa"/>
            <w:vAlign w:val="center"/>
          </w:tcPr>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b/>
                <w:sz w:val="26"/>
                <w:szCs w:val="26"/>
                <w:lang w:val="nl-NL"/>
              </w:rPr>
              <w:t>Trách nhiệm</w:t>
            </w:r>
          </w:p>
          <w:p w:rsidR="00B272F3" w:rsidRPr="00B272F3" w:rsidRDefault="00B272F3" w:rsidP="00B272F3">
            <w:pPr>
              <w:jc w:val="center"/>
              <w:rPr>
                <w:rFonts w:ascii="Times New Roman" w:eastAsia="Times New Roman" w:hAnsi="Times New Roman"/>
                <w:spacing w:val="-4"/>
                <w:sz w:val="26"/>
                <w:szCs w:val="26"/>
              </w:rPr>
            </w:pPr>
          </w:p>
        </w:tc>
        <w:tc>
          <w:tcPr>
            <w:tcW w:w="1350" w:type="dxa"/>
            <w:vAlign w:val="center"/>
          </w:tcPr>
          <w:p w:rsidR="00B272F3" w:rsidRPr="00B272F3" w:rsidRDefault="00B272F3" w:rsidP="00B272F3">
            <w:pPr>
              <w:tabs>
                <w:tab w:val="center" w:pos="4320"/>
                <w:tab w:val="right" w:pos="8640"/>
              </w:tabs>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Thời gian</w:t>
            </w:r>
          </w:p>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sz w:val="26"/>
                <w:szCs w:val="26"/>
                <w:lang w:val="nl-NL"/>
              </w:rPr>
              <w:t>(15 ngày làm việc)</w:t>
            </w:r>
          </w:p>
        </w:tc>
      </w:tr>
      <w:tr w:rsidR="00B272F3" w:rsidRPr="00B272F3" w:rsidTr="00B272F3">
        <w:trPr>
          <w:gridAfter w:val="1"/>
          <w:wAfter w:w="8728" w:type="dxa"/>
          <w:trHeight w:val="395"/>
        </w:trPr>
        <w:tc>
          <w:tcPr>
            <w:tcW w:w="1555" w:type="dxa"/>
            <w:vMerge/>
          </w:tcPr>
          <w:p w:rsidR="00B272F3" w:rsidRPr="00B272F3" w:rsidRDefault="00B272F3" w:rsidP="00B272F3">
            <w:pPr>
              <w:rPr>
                <w:rFonts w:ascii="Times New Roman" w:eastAsia="Times New Roman" w:hAnsi="Times New Roman"/>
                <w:szCs w:val="28"/>
              </w:rPr>
            </w:pPr>
          </w:p>
        </w:tc>
        <w:tc>
          <w:tcPr>
            <w:tcW w:w="809" w:type="dxa"/>
            <w:vMerge w:val="restart"/>
            <w:vAlign w:val="center"/>
          </w:tcPr>
          <w:p w:rsidR="00B272F3" w:rsidRPr="00B272F3" w:rsidRDefault="00B272F3" w:rsidP="00B272F3">
            <w:pPr>
              <w:jc w:val="center"/>
              <w:rPr>
                <w:rFonts w:ascii="Times New Roman" w:eastAsia="SimSun" w:hAnsi="Times New Roman"/>
                <w:color w:val="000000"/>
                <w:sz w:val="26"/>
                <w:szCs w:val="26"/>
              </w:rPr>
            </w:pPr>
            <w:r w:rsidRPr="00B272F3">
              <w:rPr>
                <w:rFonts w:ascii="Times New Roman" w:eastAsia="Times New Roman" w:hAnsi="Times New Roman"/>
                <w:b/>
                <w:sz w:val="26"/>
                <w:szCs w:val="26"/>
                <w:lang w:val="nl-NL"/>
              </w:rPr>
              <w:t>Bước 1</w:t>
            </w:r>
          </w:p>
        </w:tc>
        <w:tc>
          <w:tcPr>
            <w:tcW w:w="7383" w:type="dxa"/>
            <w:gridSpan w:val="3"/>
            <w:vAlign w:val="center"/>
          </w:tcPr>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b/>
                <w:color w:val="000000"/>
                <w:sz w:val="26"/>
                <w:szCs w:val="26"/>
                <w:lang w:val="nl-NL"/>
              </w:rPr>
              <w:t>Trung tâm Phục vụ Hành chính công tỉnh</w:t>
            </w:r>
          </w:p>
        </w:tc>
      </w:tr>
      <w:tr w:rsidR="00B272F3" w:rsidRPr="00B272F3" w:rsidTr="00B272F3">
        <w:trPr>
          <w:gridAfter w:val="1"/>
          <w:wAfter w:w="8728" w:type="dxa"/>
          <w:trHeight w:val="1530"/>
        </w:trPr>
        <w:tc>
          <w:tcPr>
            <w:tcW w:w="1555" w:type="dxa"/>
            <w:vMerge/>
          </w:tcPr>
          <w:p w:rsidR="00B272F3" w:rsidRPr="00B272F3" w:rsidRDefault="00B272F3" w:rsidP="00B272F3">
            <w:pPr>
              <w:rPr>
                <w:rFonts w:ascii="Times New Roman" w:eastAsia="Times New Roman" w:hAnsi="Times New Roman"/>
                <w:szCs w:val="28"/>
              </w:rPr>
            </w:pPr>
          </w:p>
        </w:tc>
        <w:tc>
          <w:tcPr>
            <w:tcW w:w="809"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jc w:val="both"/>
              <w:rPr>
                <w:rFonts w:ascii="Times New Roman" w:eastAsia="Times New Roman" w:hAnsi="Times New Roman"/>
                <w:b/>
                <w:sz w:val="26"/>
                <w:szCs w:val="26"/>
                <w:lang w:val="nl-NL"/>
              </w:rPr>
            </w:pPr>
            <w:r w:rsidRPr="00B272F3">
              <w:rPr>
                <w:rFonts w:ascii="Times New Roman" w:eastAsia="Times New Roman" w:hAnsi="Times New Roman"/>
                <w:color w:val="000000"/>
                <w:sz w:val="26"/>
                <w:szCs w:val="26"/>
                <w:lang w:val="vi-VN"/>
              </w:rPr>
              <w:t>K</w:t>
            </w:r>
            <w:r w:rsidRPr="00B272F3">
              <w:rPr>
                <w:rFonts w:ascii="Times New Roman" w:eastAsia="Times New Roman" w:hAnsi="Times New Roman"/>
                <w:color w:val="000000"/>
                <w:sz w:val="26"/>
                <w:szCs w:val="26"/>
                <w:lang w:val="nl-NL"/>
              </w:rPr>
              <w:t>iểm tra hồ sơ,</w:t>
            </w:r>
            <w:r w:rsidRPr="00B272F3">
              <w:rPr>
                <w:rFonts w:ascii="Times New Roman" w:eastAsia="Times New Roman" w:hAnsi="Times New Roman"/>
                <w:color w:val="000000"/>
                <w:sz w:val="26"/>
                <w:szCs w:val="26"/>
                <w:lang w:val="vi-VN"/>
              </w:rPr>
              <w:t xml:space="preserve"> nếu hồ sơ thiếu </w:t>
            </w:r>
            <w:r w:rsidRPr="00B272F3">
              <w:rPr>
                <w:rFonts w:ascii="Times New Roman" w:eastAsia="Times New Roman" w:hAnsi="Times New Roman"/>
                <w:color w:val="000000"/>
                <w:sz w:val="26"/>
                <w:szCs w:val="26"/>
                <w:lang w:val="nl-NL"/>
              </w:rPr>
              <w:t>đề nghị bổ sung,</w:t>
            </w:r>
            <w:r w:rsidRPr="00B272F3">
              <w:rPr>
                <w:rFonts w:ascii="Times New Roman" w:eastAsia="Times New Roman" w:hAnsi="Times New Roman"/>
                <w:color w:val="000000"/>
                <w:sz w:val="26"/>
                <w:szCs w:val="26"/>
                <w:lang w:val="vi-VN"/>
              </w:rPr>
              <w:t xml:space="preserve"> nếu hồ sơ đầy đủviết phiếu hẹn trao cho người nộp </w:t>
            </w:r>
            <w:r w:rsidRPr="00B272F3">
              <w:rPr>
                <w:rFonts w:ascii="Times New Roman" w:eastAsia="Times New Roman" w:hAnsi="Times New Roman"/>
                <w:color w:val="000000"/>
                <w:sz w:val="26"/>
                <w:szCs w:val="26"/>
                <w:lang w:val="nl-NL"/>
              </w:rPr>
              <w:t xml:space="preserve">và </w:t>
            </w:r>
            <w:r w:rsidRPr="00A745B9">
              <w:rPr>
                <w:rFonts w:ascii="Times New Roman" w:eastAsia="Times New Roman" w:hAnsi="Times New Roman"/>
                <w:bCs/>
                <w:color w:val="000000"/>
                <w:sz w:val="26"/>
                <w:szCs w:val="26"/>
                <w:lang w:val="nl-NL"/>
              </w:rPr>
              <w:t>chuyển cho Phòng Quản lý tài nguyên nước &amp; khoáng sản thuộc Sở Tài nguyên và Môi trường thẩm định, giải quyết.</w:t>
            </w:r>
          </w:p>
        </w:tc>
        <w:tc>
          <w:tcPr>
            <w:tcW w:w="1701" w:type="dxa"/>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color w:val="000000"/>
                <w:sz w:val="26"/>
                <w:szCs w:val="26"/>
                <w:lang w:val="nl-NL"/>
              </w:rPr>
              <w:t xml:space="preserve">Công chức tại </w:t>
            </w:r>
            <w:r w:rsidRPr="00B272F3">
              <w:rPr>
                <w:rFonts w:ascii="Times New Roman" w:eastAsia="Times New Roman" w:hAnsi="Times New Roman"/>
                <w:sz w:val="26"/>
                <w:szCs w:val="26"/>
                <w:lang w:val="nl-NL"/>
              </w:rPr>
              <w:t>Trung tâm Phục vụ Hành chính công tỉnh</w:t>
            </w:r>
          </w:p>
        </w:tc>
        <w:tc>
          <w:tcPr>
            <w:tcW w:w="1350" w:type="dxa"/>
            <w:vAlign w:val="center"/>
          </w:tcPr>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sz w:val="26"/>
                <w:szCs w:val="26"/>
                <w:lang w:val="nl-NL"/>
              </w:rPr>
              <w:t>0,5 ngày</w:t>
            </w:r>
          </w:p>
        </w:tc>
      </w:tr>
      <w:tr w:rsidR="00B272F3" w:rsidRPr="00B272F3" w:rsidTr="00B272F3">
        <w:trPr>
          <w:gridAfter w:val="1"/>
          <w:wAfter w:w="8728" w:type="dxa"/>
          <w:trHeight w:val="270"/>
        </w:trPr>
        <w:tc>
          <w:tcPr>
            <w:tcW w:w="1555" w:type="dxa"/>
            <w:vMerge/>
          </w:tcPr>
          <w:p w:rsidR="00B272F3" w:rsidRPr="00B272F3" w:rsidRDefault="00B272F3" w:rsidP="00B272F3">
            <w:pPr>
              <w:rPr>
                <w:rFonts w:ascii="Times New Roman" w:eastAsia="Times New Roman" w:hAnsi="Times New Roman"/>
                <w:szCs w:val="28"/>
              </w:rPr>
            </w:pPr>
          </w:p>
        </w:tc>
        <w:tc>
          <w:tcPr>
            <w:tcW w:w="809"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2</w:t>
            </w:r>
          </w:p>
        </w:tc>
        <w:tc>
          <w:tcPr>
            <w:tcW w:w="7383" w:type="dxa"/>
            <w:gridSpan w:val="3"/>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color w:val="000000"/>
                <w:sz w:val="26"/>
                <w:szCs w:val="26"/>
                <w:lang w:val="nl-NL"/>
              </w:rPr>
              <w:t>Sở Tài nguyên và Môi trường</w:t>
            </w:r>
          </w:p>
        </w:tc>
      </w:tr>
      <w:tr w:rsidR="00B272F3" w:rsidRPr="00B272F3" w:rsidTr="00B272F3">
        <w:trPr>
          <w:gridAfter w:val="1"/>
          <w:wAfter w:w="8728" w:type="dxa"/>
          <w:trHeight w:val="270"/>
        </w:trPr>
        <w:tc>
          <w:tcPr>
            <w:tcW w:w="1555" w:type="dxa"/>
            <w:vMerge/>
          </w:tcPr>
          <w:p w:rsidR="00B272F3" w:rsidRPr="00B272F3" w:rsidRDefault="00B272F3" w:rsidP="00B272F3">
            <w:pPr>
              <w:rPr>
                <w:rFonts w:ascii="Times New Roman" w:eastAsia="Times New Roman" w:hAnsi="Times New Roman"/>
                <w:szCs w:val="28"/>
              </w:rPr>
            </w:pPr>
          </w:p>
        </w:tc>
        <w:tc>
          <w:tcPr>
            <w:tcW w:w="809"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tabs>
                <w:tab w:val="center" w:pos="4320"/>
                <w:tab w:val="right" w:pos="8640"/>
              </w:tabs>
              <w:jc w:val="both"/>
              <w:rPr>
                <w:rFonts w:ascii="Times New Roman" w:eastAsia="Times New Roman" w:hAnsi="Times New Roman"/>
                <w:spacing w:val="-10"/>
                <w:sz w:val="26"/>
                <w:szCs w:val="26"/>
                <w:lang w:val="nl-NL"/>
              </w:rPr>
            </w:pPr>
            <w:r w:rsidRPr="00B272F3">
              <w:rPr>
                <w:rFonts w:ascii="Times New Roman" w:eastAsia="Times New Roman" w:hAnsi="Times New Roman"/>
                <w:spacing w:val="-10"/>
                <w:sz w:val="26"/>
                <w:szCs w:val="26"/>
                <w:lang w:val="nl-NL"/>
              </w:rPr>
              <w:t xml:space="preserve">- </w:t>
            </w:r>
            <w:r w:rsidRPr="00B272F3">
              <w:rPr>
                <w:rFonts w:ascii="Times New Roman" w:eastAsia="Times New Roman" w:hAnsi="Times New Roman"/>
                <w:spacing w:val="-10"/>
                <w:sz w:val="26"/>
                <w:szCs w:val="26"/>
                <w:lang w:val="vi-VN"/>
              </w:rPr>
              <w:t>Kiểm tra lại tính hợp lệ, đầy đủ của hồ sơ</w:t>
            </w:r>
            <w:r w:rsidRPr="00B272F3">
              <w:rPr>
                <w:rFonts w:ascii="Times New Roman" w:eastAsia="Times New Roman" w:hAnsi="Times New Roman"/>
                <w:spacing w:val="-10"/>
                <w:sz w:val="26"/>
                <w:szCs w:val="26"/>
                <w:lang w:val="nl-NL"/>
              </w:rPr>
              <w:t>:</w:t>
            </w:r>
          </w:p>
          <w:p w:rsidR="00B272F3" w:rsidRPr="00B272F3" w:rsidRDefault="00B272F3" w:rsidP="00B272F3">
            <w:pPr>
              <w:tabs>
                <w:tab w:val="center" w:pos="4320"/>
                <w:tab w:val="right" w:pos="8640"/>
              </w:tabs>
              <w:ind w:right="188"/>
              <w:jc w:val="both"/>
              <w:rPr>
                <w:rFonts w:ascii="Times New Roman" w:eastAsia="Times New Roman" w:hAnsi="Times New Roman"/>
                <w:sz w:val="26"/>
                <w:szCs w:val="26"/>
                <w:lang w:val="nl-NL"/>
              </w:rPr>
            </w:pPr>
            <w:r w:rsidRPr="00B272F3">
              <w:rPr>
                <w:rFonts w:ascii="Times New Roman" w:eastAsia="Times New Roman" w:hAnsi="Times New Roman"/>
                <w:spacing w:val="-6"/>
                <w:sz w:val="26"/>
                <w:szCs w:val="26"/>
                <w:lang w:val="nl-NL"/>
              </w:rPr>
              <w:t>-</w:t>
            </w:r>
            <w:r w:rsidRPr="00B272F3">
              <w:rPr>
                <w:rFonts w:ascii="Times New Roman" w:eastAsia="Times New Roman" w:hAnsi="Times New Roman"/>
                <w:sz w:val="26"/>
                <w:szCs w:val="26"/>
                <w:lang w:val="nl-NL"/>
              </w:rPr>
              <w:t xml:space="preserve"> Thẩm định hồ sơ.</w:t>
            </w:r>
          </w:p>
          <w:p w:rsidR="00B272F3" w:rsidRPr="00B272F3" w:rsidRDefault="00B272F3" w:rsidP="00B272F3">
            <w:pPr>
              <w:ind w:firstLine="114"/>
              <w:jc w:val="both"/>
              <w:rPr>
                <w:rFonts w:ascii="Times New Roman" w:eastAsia="Times New Roman" w:hAnsi="Times New Roman"/>
                <w:spacing w:val="-4"/>
                <w:sz w:val="26"/>
                <w:szCs w:val="26"/>
                <w:lang w:val="nl-NL"/>
              </w:rPr>
            </w:pPr>
            <w:r w:rsidRPr="00B272F3">
              <w:rPr>
                <w:rFonts w:ascii="Times New Roman" w:eastAsia="Times New Roman" w:hAnsi="Times New Roman"/>
                <w:color w:val="000000"/>
                <w:spacing w:val="-4"/>
                <w:sz w:val="26"/>
                <w:szCs w:val="26"/>
                <w:lang w:val="nl-NL"/>
              </w:rPr>
              <w:t xml:space="preserve">+ Nếu hồ sơ </w:t>
            </w:r>
            <w:r w:rsidRPr="00B272F3">
              <w:rPr>
                <w:rFonts w:ascii="Times New Roman" w:eastAsia="Times New Roman" w:hAnsi="Times New Roman"/>
                <w:spacing w:val="-4"/>
                <w:sz w:val="26"/>
                <w:szCs w:val="26"/>
                <w:lang w:val="nl-NL"/>
              </w:rPr>
              <w:t>không đáp ứng yêu cầu dự thảo văn bản phúc đáp cho chủ dự án được biết.</w:t>
            </w:r>
          </w:p>
          <w:p w:rsidR="00B272F3" w:rsidRPr="00B272F3" w:rsidRDefault="00B272F3" w:rsidP="00B272F3">
            <w:pPr>
              <w:jc w:val="both"/>
              <w:rPr>
                <w:rFonts w:ascii="Times New Roman" w:eastAsia="Times New Roman" w:hAnsi="Times New Roman"/>
                <w:sz w:val="26"/>
                <w:szCs w:val="26"/>
                <w:lang w:val="nl-NL"/>
              </w:rPr>
            </w:pPr>
            <w:r w:rsidRPr="00B272F3">
              <w:rPr>
                <w:rFonts w:ascii="Times New Roman" w:eastAsia="Times New Roman" w:hAnsi="Times New Roman"/>
                <w:spacing w:val="-8"/>
                <w:sz w:val="26"/>
                <w:szCs w:val="26"/>
                <w:lang w:val="nl-NL"/>
              </w:rPr>
              <w:t xml:space="preserve">+Nếu hồ sơ đáp ứng yêu cầu thì </w:t>
            </w:r>
            <w:r w:rsidRPr="00B272F3">
              <w:rPr>
                <w:rFonts w:ascii="Times New Roman" w:eastAsia="Times New Roman" w:hAnsi="Times New Roman"/>
                <w:sz w:val="26"/>
                <w:szCs w:val="26"/>
              </w:rPr>
              <w:t>tổ chức thẩm định, thẩm tra, khảo sát, đánh giá, kết luận</w:t>
            </w:r>
            <w:r w:rsidRPr="00B272F3">
              <w:rPr>
                <w:rFonts w:ascii="Times New Roman" w:eastAsia="Times New Roman" w:hAnsi="Times New Roman"/>
                <w:sz w:val="26"/>
                <w:szCs w:val="26"/>
                <w:lang w:val="nl-NL"/>
              </w:rPr>
              <w:t xml:space="preserve"> hồ sơ. </w:t>
            </w:r>
          </w:p>
          <w:p w:rsidR="00B272F3" w:rsidRPr="00B272F3" w:rsidRDefault="00B272F3" w:rsidP="00B272F3">
            <w:pPr>
              <w:jc w:val="both"/>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 Dự thảo Tờ trình, Giấy phép.</w:t>
            </w:r>
          </w:p>
          <w:p w:rsidR="00B272F3" w:rsidRPr="00B272F3" w:rsidRDefault="00B272F3" w:rsidP="00B272F3">
            <w:pPr>
              <w:jc w:val="both"/>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 xml:space="preserve">+ Chuyển hồ sơ cho Văn phòng Sở trình Lãnh đạo Sở </w:t>
            </w:r>
          </w:p>
        </w:tc>
        <w:tc>
          <w:tcPr>
            <w:tcW w:w="1701" w:type="dxa"/>
            <w:vAlign w:val="center"/>
          </w:tcPr>
          <w:p w:rsidR="00B272F3" w:rsidRPr="00B272F3" w:rsidRDefault="00B272F3" w:rsidP="00B272F3">
            <w:pPr>
              <w:jc w:val="center"/>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Phòng Quản lý tài nguyên nước &amp; khoáng sản</w:t>
            </w:r>
          </w:p>
        </w:tc>
        <w:tc>
          <w:tcPr>
            <w:tcW w:w="1350" w:type="dxa"/>
            <w:vAlign w:val="center"/>
          </w:tcPr>
          <w:p w:rsidR="00B272F3" w:rsidRPr="00B272F3" w:rsidRDefault="008A1366" w:rsidP="00B272F3">
            <w:pPr>
              <w:jc w:val="center"/>
              <w:rPr>
                <w:rFonts w:ascii="Times New Roman" w:eastAsia="Times New Roman" w:hAnsi="Times New Roman"/>
                <w:sz w:val="26"/>
                <w:szCs w:val="26"/>
                <w:lang w:val="nl-NL"/>
              </w:rPr>
            </w:pPr>
            <w:r>
              <w:rPr>
                <w:rFonts w:ascii="Times New Roman" w:eastAsia="Times New Roman" w:hAnsi="Times New Roman"/>
                <w:sz w:val="26"/>
                <w:szCs w:val="26"/>
                <w:lang w:val="nl-NL"/>
              </w:rPr>
              <w:t>8,75</w:t>
            </w:r>
            <w:r w:rsidR="00B272F3" w:rsidRPr="00B272F3">
              <w:rPr>
                <w:rFonts w:ascii="Times New Roman" w:eastAsia="Times New Roman" w:hAnsi="Times New Roman"/>
                <w:sz w:val="26"/>
                <w:szCs w:val="26"/>
                <w:lang w:val="nl-NL"/>
              </w:rPr>
              <w:t xml:space="preserve"> ngày</w:t>
            </w:r>
          </w:p>
        </w:tc>
      </w:tr>
      <w:tr w:rsidR="00B272F3" w:rsidRPr="00B272F3" w:rsidTr="00B272F3">
        <w:trPr>
          <w:gridAfter w:val="1"/>
          <w:wAfter w:w="8728" w:type="dxa"/>
          <w:trHeight w:val="1495"/>
        </w:trPr>
        <w:tc>
          <w:tcPr>
            <w:tcW w:w="1555" w:type="dxa"/>
            <w:vMerge/>
          </w:tcPr>
          <w:p w:rsidR="00B272F3" w:rsidRPr="00B272F3" w:rsidRDefault="00B272F3" w:rsidP="00B272F3">
            <w:pPr>
              <w:rPr>
                <w:rFonts w:ascii="Times New Roman" w:eastAsia="Times New Roman" w:hAnsi="Times New Roman"/>
                <w:szCs w:val="28"/>
              </w:rPr>
            </w:pPr>
          </w:p>
        </w:tc>
        <w:tc>
          <w:tcPr>
            <w:tcW w:w="809"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ind w:left="30"/>
              <w:jc w:val="both"/>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 Kiểm tra nội dung, thể thức văn bản.</w:t>
            </w:r>
          </w:p>
          <w:p w:rsidR="00B272F3" w:rsidRPr="00B272F3" w:rsidRDefault="00B272F3" w:rsidP="00B272F3">
            <w:pPr>
              <w:ind w:left="30"/>
              <w:jc w:val="both"/>
              <w:rPr>
                <w:rFonts w:ascii="Times New Roman" w:eastAsia="Times New Roman" w:hAnsi="Times New Roman"/>
                <w:spacing w:val="-6"/>
                <w:sz w:val="26"/>
                <w:szCs w:val="26"/>
                <w:lang w:val="nl-NL"/>
              </w:rPr>
            </w:pPr>
            <w:r w:rsidRPr="00B272F3">
              <w:rPr>
                <w:rFonts w:ascii="Times New Roman" w:eastAsia="Times New Roman" w:hAnsi="Times New Roman"/>
                <w:spacing w:val="-6"/>
                <w:sz w:val="26"/>
                <w:szCs w:val="26"/>
                <w:lang w:val="nl-NL"/>
              </w:rPr>
              <w:t>- Trình Lãnh đạo Sở ký Tờ trình và ký nháy vào dự thảo Giấy phép.</w:t>
            </w:r>
          </w:p>
          <w:p w:rsidR="00B272F3" w:rsidRPr="00B272F3" w:rsidRDefault="00B272F3" w:rsidP="00B272F3">
            <w:pPr>
              <w:jc w:val="both"/>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 xml:space="preserve">- </w:t>
            </w:r>
            <w:r w:rsidRPr="00B272F3">
              <w:rPr>
                <w:rFonts w:ascii="Times New Roman" w:eastAsia="Times New Roman" w:hAnsi="Times New Roman"/>
                <w:spacing w:val="-8"/>
                <w:sz w:val="26"/>
                <w:szCs w:val="26"/>
                <w:lang w:val="nl-NL"/>
              </w:rPr>
              <w:t>Chuyển hồ sơ qua VP.UBND tỉnh.</w:t>
            </w:r>
          </w:p>
        </w:tc>
        <w:tc>
          <w:tcPr>
            <w:tcW w:w="1701" w:type="dxa"/>
            <w:vAlign w:val="center"/>
          </w:tcPr>
          <w:p w:rsidR="00B272F3" w:rsidRPr="00B272F3" w:rsidRDefault="00B272F3" w:rsidP="00B272F3">
            <w:pPr>
              <w:jc w:val="center"/>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Văn phòng Sở, Lãnh đạo Sở</w:t>
            </w:r>
          </w:p>
        </w:tc>
        <w:tc>
          <w:tcPr>
            <w:tcW w:w="1350"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2 ngày</w:t>
            </w:r>
          </w:p>
        </w:tc>
      </w:tr>
      <w:tr w:rsidR="00B272F3" w:rsidRPr="00B272F3" w:rsidTr="00B272F3">
        <w:trPr>
          <w:gridAfter w:val="1"/>
          <w:wAfter w:w="8728" w:type="dxa"/>
          <w:trHeight w:val="285"/>
        </w:trPr>
        <w:tc>
          <w:tcPr>
            <w:tcW w:w="1555" w:type="dxa"/>
            <w:vMerge/>
          </w:tcPr>
          <w:p w:rsidR="00B272F3" w:rsidRPr="00B272F3" w:rsidRDefault="00B272F3" w:rsidP="00B272F3">
            <w:pPr>
              <w:rPr>
                <w:rFonts w:ascii="Times New Roman" w:eastAsia="Times New Roman" w:hAnsi="Times New Roman"/>
                <w:szCs w:val="28"/>
              </w:rPr>
            </w:pPr>
          </w:p>
        </w:tc>
        <w:tc>
          <w:tcPr>
            <w:tcW w:w="809"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3</w:t>
            </w:r>
          </w:p>
        </w:tc>
        <w:tc>
          <w:tcPr>
            <w:tcW w:w="7383" w:type="dxa"/>
            <w:gridSpan w:val="3"/>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color w:val="000000"/>
                <w:sz w:val="26"/>
                <w:szCs w:val="26"/>
                <w:lang w:val="es-ES"/>
              </w:rPr>
              <w:t>Văn phòng UBND tỉnh</w:t>
            </w:r>
          </w:p>
        </w:tc>
      </w:tr>
      <w:tr w:rsidR="00B272F3" w:rsidRPr="00B272F3" w:rsidTr="00B272F3">
        <w:trPr>
          <w:gridAfter w:val="1"/>
          <w:wAfter w:w="8728" w:type="dxa"/>
          <w:trHeight w:val="298"/>
        </w:trPr>
        <w:tc>
          <w:tcPr>
            <w:tcW w:w="1555" w:type="dxa"/>
            <w:vMerge/>
          </w:tcPr>
          <w:p w:rsidR="00B272F3" w:rsidRPr="00B272F3" w:rsidRDefault="00B272F3" w:rsidP="00B272F3">
            <w:pPr>
              <w:rPr>
                <w:rFonts w:ascii="Times New Roman" w:eastAsia="Times New Roman" w:hAnsi="Times New Roman"/>
                <w:szCs w:val="28"/>
                <w:lang w:val="nl-NL"/>
              </w:rPr>
            </w:pPr>
          </w:p>
        </w:tc>
        <w:tc>
          <w:tcPr>
            <w:tcW w:w="809"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jc w:val="both"/>
              <w:rPr>
                <w:rFonts w:ascii="Times New Roman" w:eastAsia="Times New Roman" w:hAnsi="Times New Roman"/>
                <w:spacing w:val="-6"/>
                <w:sz w:val="26"/>
                <w:szCs w:val="26"/>
                <w:lang w:val="nl-NL"/>
              </w:rPr>
            </w:pPr>
            <w:r w:rsidRPr="00B272F3">
              <w:rPr>
                <w:rFonts w:ascii="Times New Roman" w:eastAsia="Times New Roman" w:hAnsi="Times New Roman"/>
                <w:spacing w:val="-6"/>
                <w:sz w:val="26"/>
                <w:szCs w:val="26"/>
                <w:lang w:val="nl-NL"/>
              </w:rPr>
              <w:t>Tiếp nhận hồ sơ từ Sở Tài nguyên và Môi trường, tham mưu UBND tỉnh ban hành Giấy phép</w:t>
            </w:r>
          </w:p>
        </w:tc>
        <w:tc>
          <w:tcPr>
            <w:tcW w:w="1701"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Công chức Văn phòng UBND tỉnh</w:t>
            </w:r>
          </w:p>
        </w:tc>
        <w:tc>
          <w:tcPr>
            <w:tcW w:w="1350"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3 ngày</w:t>
            </w:r>
          </w:p>
        </w:tc>
      </w:tr>
      <w:tr w:rsidR="00B272F3" w:rsidRPr="00B272F3" w:rsidTr="00B272F3">
        <w:trPr>
          <w:gridAfter w:val="1"/>
          <w:wAfter w:w="8728" w:type="dxa"/>
          <w:trHeight w:val="285"/>
        </w:trPr>
        <w:tc>
          <w:tcPr>
            <w:tcW w:w="1555" w:type="dxa"/>
            <w:vMerge/>
          </w:tcPr>
          <w:p w:rsidR="00B272F3" w:rsidRPr="00B272F3" w:rsidRDefault="00B272F3" w:rsidP="00B272F3">
            <w:pPr>
              <w:rPr>
                <w:rFonts w:ascii="Times New Roman" w:eastAsia="Times New Roman" w:hAnsi="Times New Roman"/>
                <w:szCs w:val="28"/>
              </w:rPr>
            </w:pPr>
          </w:p>
        </w:tc>
        <w:tc>
          <w:tcPr>
            <w:tcW w:w="809"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4</w:t>
            </w:r>
          </w:p>
        </w:tc>
        <w:tc>
          <w:tcPr>
            <w:tcW w:w="7383" w:type="dxa"/>
            <w:gridSpan w:val="3"/>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sz w:val="26"/>
                <w:szCs w:val="26"/>
                <w:lang w:val="nl-NL"/>
              </w:rPr>
              <w:t>Sở Tài nguyên và Môi trường</w:t>
            </w:r>
          </w:p>
        </w:tc>
      </w:tr>
      <w:tr w:rsidR="00B272F3" w:rsidRPr="00B272F3" w:rsidTr="00B272F3">
        <w:trPr>
          <w:gridAfter w:val="1"/>
          <w:wAfter w:w="8728" w:type="dxa"/>
          <w:trHeight w:val="236"/>
        </w:trPr>
        <w:tc>
          <w:tcPr>
            <w:tcW w:w="1555" w:type="dxa"/>
            <w:vMerge/>
          </w:tcPr>
          <w:p w:rsidR="00B272F3" w:rsidRPr="00B272F3" w:rsidRDefault="00B272F3" w:rsidP="00B272F3">
            <w:pPr>
              <w:rPr>
                <w:rFonts w:ascii="Times New Roman" w:eastAsia="Times New Roman" w:hAnsi="Times New Roman"/>
                <w:szCs w:val="28"/>
                <w:lang w:val="nl-NL"/>
              </w:rPr>
            </w:pPr>
          </w:p>
        </w:tc>
        <w:tc>
          <w:tcPr>
            <w:tcW w:w="809"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jc w:val="both"/>
              <w:rPr>
                <w:rFonts w:ascii="Times New Roman" w:eastAsia="Times New Roman" w:hAnsi="Times New Roman"/>
                <w:b/>
                <w:sz w:val="26"/>
                <w:szCs w:val="26"/>
                <w:lang w:val="nl-NL"/>
              </w:rPr>
            </w:pPr>
            <w:r w:rsidRPr="00B272F3">
              <w:rPr>
                <w:rFonts w:ascii="Times New Roman" w:eastAsia="Times New Roman" w:hAnsi="Times New Roman"/>
                <w:sz w:val="26"/>
                <w:szCs w:val="26"/>
                <w:lang w:val="nl-NL"/>
              </w:rPr>
              <w:t xml:space="preserve">Tiếp nhận kết quả từ UBND tỉnh, gửi kết quả về </w:t>
            </w:r>
            <w:r w:rsidRPr="00B272F3">
              <w:rPr>
                <w:rFonts w:ascii="Times New Roman" w:eastAsia="Times New Roman" w:hAnsi="Times New Roman"/>
                <w:color w:val="000000"/>
                <w:sz w:val="26"/>
                <w:szCs w:val="26"/>
                <w:lang w:val="nl-NL"/>
              </w:rPr>
              <w:t xml:space="preserve">Trung tâm Phục vụ Hành chính công tỉnh và trả </w:t>
            </w:r>
            <w:r w:rsidRPr="00B272F3">
              <w:rPr>
                <w:rFonts w:ascii="Times New Roman" w:eastAsia="Times New Roman" w:hAnsi="Times New Roman"/>
                <w:sz w:val="26"/>
                <w:szCs w:val="26"/>
                <w:lang w:val="nl-NL"/>
              </w:rPr>
              <w:t>hồ sơ cho Phòng Quản lý tài nguyên nước &amp; khoáng sản lưu theo quy định.</w:t>
            </w:r>
          </w:p>
        </w:tc>
        <w:tc>
          <w:tcPr>
            <w:tcW w:w="1701"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Văn phòng Sở</w:t>
            </w:r>
          </w:p>
        </w:tc>
        <w:tc>
          <w:tcPr>
            <w:tcW w:w="1350"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0,5 ngày</w:t>
            </w:r>
          </w:p>
        </w:tc>
      </w:tr>
      <w:tr w:rsidR="00B272F3" w:rsidRPr="00B272F3" w:rsidTr="00B272F3">
        <w:trPr>
          <w:gridAfter w:val="1"/>
          <w:wAfter w:w="8728" w:type="dxa"/>
          <w:trHeight w:val="285"/>
        </w:trPr>
        <w:tc>
          <w:tcPr>
            <w:tcW w:w="1555" w:type="dxa"/>
            <w:vMerge/>
          </w:tcPr>
          <w:p w:rsidR="00B272F3" w:rsidRPr="00B272F3" w:rsidRDefault="00B272F3" w:rsidP="00B272F3">
            <w:pPr>
              <w:rPr>
                <w:rFonts w:ascii="Times New Roman" w:eastAsia="Times New Roman" w:hAnsi="Times New Roman"/>
                <w:szCs w:val="28"/>
              </w:rPr>
            </w:pPr>
          </w:p>
        </w:tc>
        <w:tc>
          <w:tcPr>
            <w:tcW w:w="809"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5</w:t>
            </w:r>
          </w:p>
        </w:tc>
        <w:tc>
          <w:tcPr>
            <w:tcW w:w="7383" w:type="dxa"/>
            <w:gridSpan w:val="3"/>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color w:val="000000"/>
                <w:sz w:val="26"/>
                <w:szCs w:val="26"/>
                <w:lang w:val="nl-NL"/>
              </w:rPr>
              <w:t>Trung tâm Phục vụ Hành chính công tỉnh</w:t>
            </w:r>
          </w:p>
        </w:tc>
      </w:tr>
      <w:tr w:rsidR="00B272F3" w:rsidRPr="00B272F3" w:rsidTr="00B272F3">
        <w:trPr>
          <w:gridAfter w:val="1"/>
          <w:wAfter w:w="8728" w:type="dxa"/>
          <w:trHeight w:val="300"/>
        </w:trPr>
        <w:tc>
          <w:tcPr>
            <w:tcW w:w="1555" w:type="dxa"/>
            <w:vMerge/>
          </w:tcPr>
          <w:p w:rsidR="00B272F3" w:rsidRPr="00B272F3" w:rsidRDefault="00B272F3" w:rsidP="00B272F3">
            <w:pPr>
              <w:rPr>
                <w:rFonts w:ascii="Times New Roman" w:eastAsia="Times New Roman" w:hAnsi="Times New Roman"/>
                <w:szCs w:val="28"/>
                <w:lang w:val="nl-NL"/>
              </w:rPr>
            </w:pPr>
          </w:p>
        </w:tc>
        <w:tc>
          <w:tcPr>
            <w:tcW w:w="809"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tabs>
                <w:tab w:val="center" w:pos="4320"/>
                <w:tab w:val="right" w:pos="8640"/>
              </w:tabs>
              <w:jc w:val="both"/>
              <w:rPr>
                <w:rFonts w:ascii="Times New Roman" w:eastAsia="Times New Roman" w:hAnsi="Times New Roman"/>
                <w:color w:val="000000"/>
                <w:sz w:val="26"/>
                <w:szCs w:val="26"/>
                <w:lang w:val="nl-NL"/>
              </w:rPr>
            </w:pPr>
            <w:r w:rsidRPr="00B272F3">
              <w:rPr>
                <w:rFonts w:ascii="Times New Roman" w:eastAsia="Times New Roman" w:hAnsi="Times New Roman"/>
                <w:color w:val="000000"/>
                <w:sz w:val="26"/>
                <w:szCs w:val="26"/>
                <w:lang w:val="nl-NL"/>
              </w:rPr>
              <w:t xml:space="preserve">- Tiếp nhận kết quả từ </w:t>
            </w:r>
            <w:r w:rsidRPr="00B272F3">
              <w:rPr>
                <w:rFonts w:ascii="Times New Roman" w:eastAsia="Times New Roman" w:hAnsi="Times New Roman"/>
                <w:sz w:val="26"/>
                <w:szCs w:val="26"/>
                <w:lang w:val="nl-NL"/>
              </w:rPr>
              <w:t>Sở Tài nguyên và Môi trường</w:t>
            </w:r>
            <w:r w:rsidRPr="00B272F3">
              <w:rPr>
                <w:rFonts w:ascii="Times New Roman" w:eastAsia="Times New Roman" w:hAnsi="Times New Roman"/>
                <w:color w:val="000000"/>
                <w:sz w:val="26"/>
                <w:szCs w:val="26"/>
                <w:lang w:val="nl-NL"/>
              </w:rPr>
              <w:t>.</w:t>
            </w:r>
          </w:p>
          <w:p w:rsidR="00B272F3" w:rsidRPr="00B272F3" w:rsidRDefault="00B272F3" w:rsidP="00B272F3">
            <w:pPr>
              <w:jc w:val="both"/>
              <w:rPr>
                <w:rFonts w:ascii="Times New Roman" w:eastAsia="Times New Roman" w:hAnsi="Times New Roman"/>
                <w:b/>
                <w:color w:val="000000"/>
                <w:sz w:val="26"/>
                <w:szCs w:val="26"/>
                <w:lang w:val="nl-NL"/>
              </w:rPr>
            </w:pPr>
            <w:r w:rsidRPr="00B272F3">
              <w:rPr>
                <w:rFonts w:ascii="Times New Roman" w:eastAsia="Times New Roman" w:hAnsi="Times New Roman"/>
                <w:color w:val="000000"/>
                <w:sz w:val="26"/>
                <w:szCs w:val="26"/>
                <w:lang w:val="nl-NL"/>
              </w:rPr>
              <w:t>- Trả kết quả cho người nộp.</w:t>
            </w:r>
          </w:p>
        </w:tc>
        <w:tc>
          <w:tcPr>
            <w:tcW w:w="1701" w:type="dxa"/>
            <w:vAlign w:val="center"/>
          </w:tcPr>
          <w:p w:rsidR="00B272F3" w:rsidRPr="00B272F3" w:rsidRDefault="00B272F3" w:rsidP="00B272F3">
            <w:pPr>
              <w:jc w:val="center"/>
              <w:rPr>
                <w:rFonts w:ascii="Times New Roman" w:eastAsia="Times New Roman" w:hAnsi="Times New Roman"/>
                <w:b/>
                <w:color w:val="000000"/>
                <w:sz w:val="26"/>
                <w:szCs w:val="26"/>
                <w:lang w:val="nl-NL"/>
              </w:rPr>
            </w:pPr>
            <w:r w:rsidRPr="00B272F3">
              <w:rPr>
                <w:rFonts w:ascii="Times New Roman" w:eastAsia="Times New Roman" w:hAnsi="Times New Roman"/>
                <w:color w:val="000000"/>
                <w:sz w:val="26"/>
                <w:szCs w:val="26"/>
                <w:lang w:val="nl-NL"/>
              </w:rPr>
              <w:t>Công chức Trung tâm Phục vụ Hành chính công tỉnh</w:t>
            </w:r>
          </w:p>
        </w:tc>
        <w:tc>
          <w:tcPr>
            <w:tcW w:w="1350" w:type="dxa"/>
            <w:vAlign w:val="center"/>
          </w:tcPr>
          <w:p w:rsidR="00B272F3" w:rsidRPr="00B272F3" w:rsidRDefault="00B272F3" w:rsidP="00B272F3">
            <w:pPr>
              <w:jc w:val="center"/>
              <w:rPr>
                <w:rFonts w:ascii="Times New Roman" w:eastAsia="Times New Roman" w:hAnsi="Times New Roman"/>
                <w:b/>
                <w:color w:val="000000"/>
                <w:sz w:val="26"/>
                <w:szCs w:val="26"/>
                <w:lang w:val="nl-NL"/>
              </w:rPr>
            </w:pPr>
            <w:r w:rsidRPr="00B272F3">
              <w:rPr>
                <w:rFonts w:ascii="Times New Roman" w:eastAsia="Times New Roman" w:hAnsi="Times New Roman"/>
                <w:sz w:val="26"/>
                <w:szCs w:val="26"/>
                <w:lang w:val="nl-NL"/>
              </w:rPr>
              <w:t>0,25 ngày</w:t>
            </w:r>
          </w:p>
        </w:tc>
      </w:tr>
      <w:tr w:rsidR="00B272F3" w:rsidRPr="00B272F3" w:rsidTr="00B272F3">
        <w:trPr>
          <w:trHeight w:val="6086"/>
        </w:trPr>
        <w:tc>
          <w:tcPr>
            <w:tcW w:w="1555" w:type="dxa"/>
            <w:vAlign w:val="center"/>
          </w:tcPr>
          <w:p w:rsidR="00B272F3" w:rsidRPr="00B272F3" w:rsidRDefault="00B272F3" w:rsidP="00B272F3">
            <w:pPr>
              <w:jc w:val="center"/>
              <w:rPr>
                <w:rFonts w:ascii="Times New Roman" w:eastAsia="Times New Roman" w:hAnsi="Times New Roman"/>
                <w:b/>
                <w:bCs/>
                <w:sz w:val="26"/>
                <w:szCs w:val="26"/>
              </w:rPr>
            </w:pPr>
          </w:p>
        </w:tc>
        <w:tc>
          <w:tcPr>
            <w:tcW w:w="8192" w:type="dxa"/>
            <w:gridSpan w:val="4"/>
          </w:tcPr>
          <w:p w:rsidR="00B272F3" w:rsidRPr="00B272F3" w:rsidRDefault="00B272F3" w:rsidP="00B272F3">
            <w:pPr>
              <w:spacing w:before="100" w:beforeAutospacing="1" w:after="100" w:afterAutospacing="1"/>
              <w:rPr>
                <w:rFonts w:ascii="Times New Roman" w:eastAsia="Times New Roman" w:hAnsi="Times New Roman"/>
                <w:b/>
                <w:sz w:val="26"/>
                <w:szCs w:val="26"/>
                <w:lang w:val="nl-NL"/>
              </w:rPr>
            </w:pPr>
            <w:r w:rsidRPr="00B272F3">
              <w:rPr>
                <w:rFonts w:eastAsia="Times New Roman"/>
                <w:b/>
                <w:noProof/>
                <w:sz w:val="26"/>
                <w:szCs w:val="26"/>
              </w:rPr>
              <mc:AlternateContent>
                <mc:Choice Requires="wpg">
                  <w:drawing>
                    <wp:anchor distT="0" distB="0" distL="114300" distR="114300" simplePos="0" relativeHeight="251667456" behindDoc="0" locked="0" layoutInCell="1" allowOverlap="1" wp14:anchorId="66648AA1" wp14:editId="3A273AD3">
                      <wp:simplePos x="0" y="0"/>
                      <wp:positionH relativeFrom="column">
                        <wp:posOffset>52705</wp:posOffset>
                      </wp:positionH>
                      <wp:positionV relativeFrom="paragraph">
                        <wp:posOffset>248285</wp:posOffset>
                      </wp:positionV>
                      <wp:extent cx="4670425" cy="1660525"/>
                      <wp:effectExtent l="0" t="0" r="15875" b="53975"/>
                      <wp:wrapNone/>
                      <wp:docPr id="1880" name="Group 1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0425" cy="1660525"/>
                                <a:chOff x="0" y="0"/>
                                <a:chExt cx="4670425" cy="1660525"/>
                              </a:xfrm>
                            </wpg:grpSpPr>
                            <wps:wsp>
                              <wps:cNvPr id="1881" name="Rounded Rectangle 1881"/>
                              <wps:cNvSpPr>
                                <a:spLocks/>
                              </wps:cNvSpPr>
                              <wps:spPr>
                                <a:xfrm>
                                  <a:off x="44450" y="12700"/>
                                  <a:ext cx="2047875" cy="574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272F3" w:rsidRDefault="00B272F3" w:rsidP="00B272F3">
                                    <w:pPr>
                                      <w:jc w:val="center"/>
                                      <w:rPr>
                                        <w:sz w:val="16"/>
                                        <w:szCs w:val="16"/>
                                      </w:rPr>
                                    </w:pPr>
                                    <w:r w:rsidRPr="00103E9F">
                                      <w:rPr>
                                        <w:sz w:val="16"/>
                                        <w:szCs w:val="16"/>
                                      </w:rPr>
                                      <w:t>Công chức tại Trung tâm Phục vụ Hành chính công tỉnh</w:t>
                                    </w:r>
                                    <w:r>
                                      <w:rPr>
                                        <w:sz w:val="16"/>
                                        <w:szCs w:val="16"/>
                                      </w:rPr>
                                      <w:t xml:space="preserve"> tiếp nhận hồ sơ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2" name="Rounded Rectangle 1882"/>
                              <wps:cNvSpPr>
                                <a:spLocks/>
                              </wps:cNvSpPr>
                              <wps:spPr>
                                <a:xfrm>
                                  <a:off x="3384550" y="844550"/>
                                  <a:ext cx="1285875" cy="6699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272F3" w:rsidRPr="00275B97" w:rsidRDefault="00B272F3" w:rsidP="00B272F3">
                                    <w:pPr>
                                      <w:jc w:val="center"/>
                                      <w:rPr>
                                        <w:sz w:val="16"/>
                                        <w:szCs w:val="16"/>
                                      </w:rPr>
                                    </w:pPr>
                                    <w:r w:rsidRPr="00275B97">
                                      <w:rPr>
                                        <w:sz w:val="16"/>
                                        <w:szCs w:val="16"/>
                                      </w:rPr>
                                      <w:t xml:space="preserve">Công chức Phòng </w:t>
                                    </w:r>
                                    <w:r w:rsidRPr="00A026DA">
                                      <w:rPr>
                                        <w:sz w:val="16"/>
                                        <w:szCs w:val="16"/>
                                      </w:rPr>
                                      <w:t>QLTNN&amp;KS</w:t>
                                    </w:r>
                                    <w:r w:rsidRPr="00275B97">
                                      <w:rPr>
                                        <w:sz w:val="16"/>
                                        <w:szCs w:val="16"/>
                                      </w:rPr>
                                      <w:t xml:space="preserve"> thụ lý &amp; giải quyết hồ</w:t>
                                    </w:r>
                                    <w:r>
                                      <w:rPr>
                                        <w:sz w:val="16"/>
                                        <w:szCs w:val="16"/>
                                      </w:rPr>
                                      <w:t xml:space="preserve"> sơ (8,</w:t>
                                    </w:r>
                                    <w:r w:rsidR="00A745B9">
                                      <w:rPr>
                                        <w:sz w:val="16"/>
                                        <w:szCs w:val="16"/>
                                      </w:rPr>
                                      <w:t>2</w:t>
                                    </w:r>
                                    <w:r>
                                      <w:rPr>
                                        <w:sz w:val="16"/>
                                        <w:szCs w:val="16"/>
                                      </w:rPr>
                                      <w:t>5</w:t>
                                    </w:r>
                                    <w:r w:rsidRPr="00275B97">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3" name="Rounded Rectangle 1883"/>
                              <wps:cNvSpPr>
                                <a:spLocks/>
                              </wps:cNvSpPr>
                              <wps:spPr>
                                <a:xfrm>
                                  <a:off x="1708150" y="831850"/>
                                  <a:ext cx="1285875" cy="6350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A1366" w:rsidRDefault="008A1366" w:rsidP="008A1366">
                                    <w:pPr>
                                      <w:jc w:val="center"/>
                                      <w:rPr>
                                        <w:sz w:val="16"/>
                                        <w:szCs w:val="16"/>
                                      </w:rPr>
                                    </w:pPr>
                                    <w:r>
                                      <w:rPr>
                                        <w:sz w:val="16"/>
                                        <w:szCs w:val="16"/>
                                      </w:rPr>
                                      <w:t>Lãnh đạo Sở TN&amp;MT ký Tờ trình trình UBND tỉnh (02 ngày)</w:t>
                                    </w:r>
                                  </w:p>
                                  <w:p w:rsidR="00B272F3" w:rsidRDefault="00B272F3" w:rsidP="00B272F3">
                                    <w:pPr>
                                      <w:jc w:val="center"/>
                                      <w:rPr>
                                        <w:sz w:val="16"/>
                                        <w:szCs w:val="16"/>
                                      </w:rPr>
                                    </w:pPr>
                                  </w:p>
                                  <w:p w:rsidR="00B272F3" w:rsidRDefault="00B272F3" w:rsidP="00B272F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4" name="Rounded Rectangle 1884"/>
                              <wps:cNvSpPr>
                                <a:spLocks/>
                              </wps:cNvSpPr>
                              <wps:spPr>
                                <a:xfrm>
                                  <a:off x="2736850" y="0"/>
                                  <a:ext cx="1924050" cy="584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272F3" w:rsidRDefault="00B272F3" w:rsidP="00B272F3">
                                    <w:pPr>
                                      <w:jc w:val="center"/>
                                      <w:rPr>
                                        <w:sz w:val="16"/>
                                        <w:szCs w:val="16"/>
                                      </w:rPr>
                                    </w:pPr>
                                    <w:r>
                                      <w:rPr>
                                        <w:sz w:val="16"/>
                                        <w:szCs w:val="16"/>
                                      </w:rPr>
                                      <w:t>Lãnh đạo Phòng QLTNN&amp;KS tiếp nhận hồ sơ và phân công công chức thụ lý hồ sơ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5" name="Right Arrow 1885"/>
                              <wps:cNvSpPr>
                                <a:spLocks/>
                              </wps:cNvSpPr>
                              <wps:spPr>
                                <a:xfrm flipV="1">
                                  <a:off x="2317750" y="190500"/>
                                  <a:ext cx="27622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6" name="Left Arrow 1886"/>
                              <wps:cNvSpPr>
                                <a:spLocks/>
                              </wps:cNvSpPr>
                              <wps:spPr>
                                <a:xfrm flipV="1">
                                  <a:off x="3009900" y="107315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7" name="Left Arrow 1887"/>
                              <wps:cNvSpPr>
                                <a:spLocks/>
                              </wps:cNvSpPr>
                              <wps:spPr>
                                <a:xfrm flipV="1">
                                  <a:off x="1320800" y="107315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8" name="Down Arrow 1888"/>
                              <wps:cNvSpPr>
                                <a:spLocks/>
                              </wps:cNvSpPr>
                              <wps:spPr>
                                <a:xfrm>
                                  <a:off x="3981450" y="59690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9" name="Rounded Rectangle 1889"/>
                              <wps:cNvSpPr>
                                <a:spLocks/>
                              </wps:cNvSpPr>
                              <wps:spPr>
                                <a:xfrm>
                                  <a:off x="0" y="819150"/>
                                  <a:ext cx="1285875" cy="571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A1366" w:rsidRDefault="008A1366" w:rsidP="008A1366">
                                    <w:pPr>
                                      <w:jc w:val="center"/>
                                      <w:rPr>
                                        <w:sz w:val="15"/>
                                        <w:szCs w:val="15"/>
                                      </w:rPr>
                                    </w:pPr>
                                    <w:r>
                                      <w:rPr>
                                        <w:sz w:val="15"/>
                                        <w:szCs w:val="15"/>
                                      </w:rPr>
                                      <w:t>VP UBND tỉnh  trình UBND tỉnh phê duyệt (03 ngày)</w:t>
                                    </w:r>
                                  </w:p>
                                  <w:p w:rsidR="00B272F3" w:rsidRDefault="00B272F3" w:rsidP="00B272F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0" name="Down Arrow 1890"/>
                              <wps:cNvSpPr>
                                <a:spLocks/>
                              </wps:cNvSpPr>
                              <wps:spPr>
                                <a:xfrm>
                                  <a:off x="558800" y="144145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6648AA1" id="Group 1880" o:spid="_x0000_s1026" style="position:absolute;margin-left:4.15pt;margin-top:19.55pt;width:367.75pt;height:130.75pt;z-index:251667456;mso-height-relative:margin" coordsize="46704,1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">
                      <v:roundrect id="Rounded Rectangle 1881" o:spid="_x0000_s1027" style="position:absolute;left:444;top:127;width:20479;height:57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63cMA&#10;AADdAAAADwAAAGRycy9kb3ducmV2LnhtbERPzWrCQBC+F3yHZYTemo0iJaSuImqwBykY+wBDdkyC&#10;2dklu8bYp+8WCt7m4/ud5Xo0nRio961lBbMkBUFcWd1yreD7XLxlIHxA1thZJgUP8rBeTV6WmGt7&#10;5xMNZahFDGGfo4ImBJdL6auGDPrEOuLIXWxvMETY11L3eI/hppPzNH2XBluODQ062jZUXcubUWBK&#10;E/aPeXbc3A4/u8ux8F8L55V6nY6bDxCBxvAU/7s/dZyfZT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h63cMAAADdAAAADwAAAAAAAAAAAAAAAACYAgAAZHJzL2Rv&#10;d25yZXYueG1sUEsFBgAAAAAEAAQA9QAAAIgDAAAAAA==&#10;" fillcolor="#5b9bd5" strokecolor="#41719c" strokeweight="1pt">
                        <v:stroke joinstyle="miter"/>
                        <v:path arrowok="t"/>
                        <v:textbox>
                          <w:txbxContent>
                            <w:p w:rsidR="00B272F3" w:rsidRDefault="00B272F3" w:rsidP="00B272F3">
                              <w:pPr>
                                <w:jc w:val="center"/>
                                <w:rPr>
                                  <w:sz w:val="16"/>
                                  <w:szCs w:val="16"/>
                                </w:rPr>
                              </w:pPr>
                              <w:r w:rsidRPr="00103E9F">
                                <w:rPr>
                                  <w:sz w:val="16"/>
                                  <w:szCs w:val="16"/>
                                </w:rPr>
                                <w:t>Công chức tại Trung tâm Phục vụ Hành chính công tỉnh</w:t>
                              </w:r>
                              <w:r>
                                <w:rPr>
                                  <w:sz w:val="16"/>
                                  <w:szCs w:val="16"/>
                                </w:rPr>
                                <w:t xml:space="preserve"> tiếp nhận hồ sơ (0,5 ngày)</w:t>
                              </w:r>
                            </w:p>
                          </w:txbxContent>
                        </v:textbox>
                      </v:roundrect>
                      <v:roundrect id="Rounded Rectangle 1882" o:spid="_x0000_s1028" style="position:absolute;left:33845;top:8445;width:12859;height:66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rkqsIA&#10;AADdAAAADwAAAGRycy9kb3ducmV2LnhtbERP24rCMBB9X/Afwgi+ralFllJNi3hBH0TY7n7A0Ixt&#10;sZmUJmr1682CsG9zONdZ5oNpxY1611hWMJtGIIhLqxuuFPz+7D4TEM4ja2wtk4IHOciz0ccSU23v&#10;/E23wlcihLBLUUHtfZdK6cqaDLqp7YgDd7a9QR9gX0nd4z2Em1bGUfQlDTYcGmrsaF1TeSmuRoEp&#10;jN8+4uS4uu6fm/Nx507zzik1GQ+rBQhPg/8Xv90HHeYnSQx/34QTZP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2uSqwgAAAN0AAAAPAAAAAAAAAAAAAAAAAJgCAABkcnMvZG93&#10;bnJldi54bWxQSwUGAAAAAAQABAD1AAAAhwMAAAAA&#10;" fillcolor="#5b9bd5" strokecolor="#41719c" strokeweight="1pt">
                        <v:stroke joinstyle="miter"/>
                        <v:path arrowok="t"/>
                        <v:textbox>
                          <w:txbxContent>
                            <w:p w:rsidR="00B272F3" w:rsidRPr="00275B97" w:rsidRDefault="00B272F3" w:rsidP="00B272F3">
                              <w:pPr>
                                <w:jc w:val="center"/>
                                <w:rPr>
                                  <w:sz w:val="16"/>
                                  <w:szCs w:val="16"/>
                                </w:rPr>
                              </w:pPr>
                              <w:r w:rsidRPr="00275B97">
                                <w:rPr>
                                  <w:sz w:val="16"/>
                                  <w:szCs w:val="16"/>
                                </w:rPr>
                                <w:t xml:space="preserve">Công chức Phòng </w:t>
                              </w:r>
                              <w:r w:rsidRPr="00A026DA">
                                <w:rPr>
                                  <w:sz w:val="16"/>
                                  <w:szCs w:val="16"/>
                                </w:rPr>
                                <w:t>QLTNN&amp;KS</w:t>
                              </w:r>
                              <w:r w:rsidRPr="00275B97">
                                <w:rPr>
                                  <w:sz w:val="16"/>
                                  <w:szCs w:val="16"/>
                                </w:rPr>
                                <w:t xml:space="preserve"> thụ lý &amp; giải quyết hồ</w:t>
                              </w:r>
                              <w:r>
                                <w:rPr>
                                  <w:sz w:val="16"/>
                                  <w:szCs w:val="16"/>
                                </w:rPr>
                                <w:t xml:space="preserve"> sơ (8,</w:t>
                              </w:r>
                              <w:r w:rsidR="00A745B9">
                                <w:rPr>
                                  <w:sz w:val="16"/>
                                  <w:szCs w:val="16"/>
                                </w:rPr>
                                <w:t>2</w:t>
                              </w:r>
                              <w:r>
                                <w:rPr>
                                  <w:sz w:val="16"/>
                                  <w:szCs w:val="16"/>
                                </w:rPr>
                                <w:t>5</w:t>
                              </w:r>
                              <w:r w:rsidRPr="00275B97">
                                <w:rPr>
                                  <w:sz w:val="16"/>
                                  <w:szCs w:val="16"/>
                                </w:rPr>
                                <w:t xml:space="preserve"> ngày)</w:t>
                              </w:r>
                            </w:p>
                          </w:txbxContent>
                        </v:textbox>
                      </v:roundrect>
                      <v:roundrect id="Rounded Rectangle 1883" o:spid="_x0000_s1029" style="position:absolute;left:17081;top:8318;width:12859;height:63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BMcQA&#10;AADdAAAADwAAAGRycy9kb3ducmV2LnhtbERP22rCQBB9L/gPyxT61mxqpSxpNiK2Yh+kYNoPGLKT&#10;C83Ohuyq0a/vCoJvczjXyZeT7cWRRt851vCSpCCIK2c6bjT8/myeFQgfkA32jknDmTwsi9lDjplx&#10;J97TsQyNiCHsM9TQhjBkUvqqJYs+cQNx5Go3WgwRjo00I55iuO3lPE3fpMWOY0OLA61bqv7Kg9Vg&#10;Sxs+z3O1Wx22l496t/Hfi8Fr/fQ4rd5BBJrCXXxzf5k4X6lXuH4TT5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WQTHEAAAA3QAAAA8AAAAAAAAAAAAAAAAAmAIAAGRycy9k&#10;b3ducmV2LnhtbFBLBQYAAAAABAAEAPUAAACJAwAAAAA=&#10;" fillcolor="#5b9bd5" strokecolor="#41719c" strokeweight="1pt">
                        <v:stroke joinstyle="miter"/>
                        <v:path arrowok="t"/>
                        <v:textbox>
                          <w:txbxContent>
                            <w:p w:rsidR="008A1366" w:rsidRDefault="008A1366" w:rsidP="008A1366">
                              <w:pPr>
                                <w:jc w:val="center"/>
                                <w:rPr>
                                  <w:sz w:val="16"/>
                                  <w:szCs w:val="16"/>
                                </w:rPr>
                              </w:pPr>
                              <w:r>
                                <w:rPr>
                                  <w:sz w:val="16"/>
                                  <w:szCs w:val="16"/>
                                </w:rPr>
                                <w:t>Lãnh đạo Sở TN&amp;MT ký Tờ trình trình UBND tỉnh (02 ngày)</w:t>
                              </w:r>
                            </w:p>
                            <w:p w:rsidR="00B272F3" w:rsidRDefault="00B272F3" w:rsidP="00B272F3">
                              <w:pPr>
                                <w:jc w:val="center"/>
                                <w:rPr>
                                  <w:sz w:val="16"/>
                                  <w:szCs w:val="16"/>
                                </w:rPr>
                              </w:pPr>
                            </w:p>
                            <w:p w:rsidR="00B272F3" w:rsidRDefault="00B272F3" w:rsidP="00B272F3">
                              <w:pPr>
                                <w:jc w:val="center"/>
                                <w:rPr>
                                  <w:sz w:val="16"/>
                                  <w:szCs w:val="16"/>
                                </w:rPr>
                              </w:pPr>
                            </w:p>
                          </w:txbxContent>
                        </v:textbox>
                      </v:roundrect>
                      <v:roundrect id="Rounded Rectangle 1884" o:spid="_x0000_s1030" style="position:absolute;left:27368;width:19241;height:58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RcEA&#10;AADdAAAADwAAAGRycy9kb3ducmV2LnhtbERPzYrCMBC+L/gOYQRva6qIlGoU0ZX1IILVBxiasS02&#10;k9LEWn16Iwje5uP7nfmyM5VoqXGlZQWjYQSCOLO65FzB+bT9jUE4j6yxskwKHuRguej9zDHR9s5H&#10;alOfixDCLkEFhfd1IqXLCjLohrYmDtzFNgZ9gE0udYP3EG4qOY6iqTRYcmgosKZ1Qdk1vRkFJjX+&#10;7zGO96vb/3Nz2W/dYVI7pQb9bjUD4anzX/HHvdNhfhxP4P1NOEE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2UXBAAAA3QAAAA8AAAAAAAAAAAAAAAAAmAIAAGRycy9kb3du&#10;cmV2LnhtbFBLBQYAAAAABAAEAPUAAACGAwAAAAA=&#10;" fillcolor="#5b9bd5" strokecolor="#41719c" strokeweight="1pt">
                        <v:stroke joinstyle="miter"/>
                        <v:path arrowok="t"/>
                        <v:textbox>
                          <w:txbxContent>
                            <w:p w:rsidR="00B272F3" w:rsidRDefault="00B272F3" w:rsidP="00B272F3">
                              <w:pPr>
                                <w:jc w:val="center"/>
                                <w:rPr>
                                  <w:sz w:val="16"/>
                                  <w:szCs w:val="16"/>
                                </w:rPr>
                              </w:pPr>
                              <w:r>
                                <w:rPr>
                                  <w:sz w:val="16"/>
                                  <w:szCs w:val="16"/>
                                </w:rPr>
                                <w:t>Lãnh đạo Phòng QLTNN&amp;KS tiếp nhận hồ sơ và phân công công chức thụ lý hồ sơ (0,5 ngày)</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85" o:spid="_x0000_s1031" type="#_x0000_t13" style="position:absolute;left:23177;top:1905;width:2762;height:190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P68QA&#10;AADdAAAADwAAAGRycy9kb3ducmV2LnhtbERPTWvCQBC9C/6HZYReim4sWNPUVaSk6KUHEws9Dtkx&#10;CWZnw+42pv++Wyh4m8f7nM1uNJ0YyPnWsoLlIgFBXFndcq3gXL7PUxA+IGvsLJOCH/Kw204nG8y0&#10;vfGJhiLUIoawz1BBE0KfSemrhgz6he2JI3exzmCI0NVSO7zFcNPJpyR5lgZbjg0N9vTWUHUtvo2C&#10;vHs85p/VgV1ZJrkd1i/+60Mr9TAb968gAo3hLv53H3Wcn6Yr+Psmni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CD+vEAAAA3QAAAA8AAAAAAAAAAAAAAAAAmAIAAGRycy9k&#10;b3ducmV2LnhtbFBLBQYAAAAABAAEAPUAAACJAwAAAAA=&#10;" adj="14152" fillcolor="#5b9bd5" strokecolor="#41719c" strokeweight="1pt">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886" o:spid="_x0000_s1032" type="#_x0000_t66" style="position:absolute;left:30099;top:10731;width:3143;height:190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Kg/8IA&#10;AADdAAAADwAAAGRycy9kb3ducmV2LnhtbERPyWrDMBC9B/oPYgq5JbJDcIwbxZRCoLhQcLqcB2ti&#10;mVojY6mJ/fdVIZDbPN46+3KyvbjQ6DvHCtJ1AoK4cbrjVsHnx3GVg/ABWWPvmBTM5KE8PCz2WGh3&#10;5Zoup9CKGMK+QAUmhKGQ0jeGLPq1G4gjd3ajxRDh2Eo94jWG215ukiSTFjuODQYHejHU/Jx+rYLt&#10;LnTTmRKa0+8dv5u3quavSqnl4/T8BCLQFO7im/tVx/l5nsH/N/EE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qD/wgAAAN0AAAAPAAAAAAAAAAAAAAAAAJgCAABkcnMvZG93&#10;bnJldi54bWxQSwUGAAAAAAQABAD1AAAAhwMAAAAA&#10;" adj="6545" fillcolor="#5b9bd5" strokecolor="#41719c" strokeweight="1pt">
                        <v:path arrowok="t"/>
                      </v:shape>
                      <v:shape id="Left Arrow 1887" o:spid="_x0000_s1033" type="#_x0000_t66" style="position:absolute;left:13208;top:10731;width:3143;height:190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4FZMAA&#10;AADdAAAADwAAAGRycy9kb3ducmV2LnhtbERP24rCMBB9F/yHMMK+aarItlSjiCCICwten4dmbIrN&#10;pDRR699vFgTf5nCuM192thYPan3lWMF4lIAgLpyuuFRwOm6GGQgfkDXWjknBizwsF/3eHHPtnryn&#10;xyGUIoawz1GBCaHJpfSFIYt+5BriyF1dazFE2JZSt/iM4baWkyT5lhYrjg0GG1obKm6Hu1UwTUPV&#10;XSmh1/iS8q/52e35vFPqa9CtZiACdeEjfru3Os7PshT+v4kn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4FZMAAAADdAAAADwAAAAAAAAAAAAAAAACYAgAAZHJzL2Rvd25y&#10;ZXYueG1sUEsFBgAAAAAEAAQA9QAAAIUDAAAAAA==&#10;" adj="6545" fillcolor="#5b9bd5" strokecolor="#41719c" strokeweight="1pt">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88" o:spid="_x0000_s1034" type="#_x0000_t67" style="position:absolute;left:39814;top:5969;width:667;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RM78UA&#10;AADdAAAADwAAAGRycy9kb3ducmV2LnhtbESPQWvCQBCF7wX/wzJCb3VTD01MXUUEUUoPVgWvQ3aa&#10;hGZnY3bV7b/vHITeZnhv3vtmvkyuUzcaQuvZwOskA0VcedtybeB03LwUoEJEtth5JgO/FGC5GD3N&#10;sbT+zl90O8RaSQiHEg00Mfal1qFqyGGY+J5YtG8/OIyyDrW2A94l3HV6mmVv2mHL0tBgT+uGqp/D&#10;1RlI50tM3Sr/cPn2c5bb0z6/uNqY53FavYOKlOK/+XG9s4JfFIIr38gI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EzvxQAAAN0AAAAPAAAAAAAAAAAAAAAAAJgCAABkcnMv&#10;ZG93bnJldi54bWxQSwUGAAAAAAQABAD1AAAAigMAAAAA&#10;" adj="18313" fillcolor="#5b9bd5" strokecolor="#41719c" strokeweight="4pt">
                        <v:path arrowok="t"/>
                      </v:shape>
                      <v:roundrect id="Rounded Rectangle 1889" o:spid="_x0000_s1035" style="position:absolute;top:8191;width:1285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228IA&#10;AADdAAAADwAAAGRycy9kb3ducmV2LnhtbERPzYrCMBC+C75DGGFvmloW6XaNIrqyHkSwuw8wNGNb&#10;bCalSbX69EYQvM3H9zvzZW9qcaHWVZYVTCcRCOLc6ooLBf9/23ECwnlkjbVlUnAjB8vFcDDHVNsr&#10;H+mS+UKEEHYpKii9b1IpXV6SQTexDXHgTrY16ANsC6lbvIZwU8s4imbSYMWhocSG1iXl56wzCkxm&#10;/M8tTvar7ve+Oe237vDZOKU+Rv3qG4Sn3r/FL/dOh/lJ8gX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nbbwgAAAN0AAAAPAAAAAAAAAAAAAAAAAJgCAABkcnMvZG93&#10;bnJldi54bWxQSwUGAAAAAAQABAD1AAAAhwMAAAAA&#10;" fillcolor="#5b9bd5" strokecolor="#41719c" strokeweight="1pt">
                        <v:stroke joinstyle="miter"/>
                        <v:path arrowok="t"/>
                        <v:textbox>
                          <w:txbxContent>
                            <w:p w:rsidR="008A1366" w:rsidRDefault="008A1366" w:rsidP="008A1366">
                              <w:pPr>
                                <w:jc w:val="center"/>
                                <w:rPr>
                                  <w:sz w:val="15"/>
                                  <w:szCs w:val="15"/>
                                </w:rPr>
                              </w:pPr>
                              <w:r>
                                <w:rPr>
                                  <w:sz w:val="15"/>
                                  <w:szCs w:val="15"/>
                                </w:rPr>
                                <w:t>VP UBND tỉnh  trình UBND tỉnh phê duyệt (03 ngày)</w:t>
                              </w:r>
                            </w:p>
                            <w:p w:rsidR="00B272F3" w:rsidRDefault="00B272F3" w:rsidP="00B272F3">
                              <w:pPr>
                                <w:jc w:val="center"/>
                                <w:rPr>
                                  <w:sz w:val="16"/>
                                  <w:szCs w:val="16"/>
                                </w:rPr>
                              </w:pPr>
                            </w:p>
                          </w:txbxContent>
                        </v:textbox>
                      </v:roundrect>
                      <v:shape id="Down Arrow 1890" o:spid="_x0000_s1036" type="#_x0000_t67" style="position:absolute;left:5588;top:14414;width:666;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WNMYA&#10;AADdAAAADwAAAGRycy9kb3ducmV2LnhtbESPQWvCQBCF74X+h2UKvdWNPTSaZiMiSKV4aFXwOmSn&#10;STA7G7Orbv+9cyj0NsN789435SK5Xl1pDJ1nA9NJBoq49rbjxsBhv36ZgQoR2WLvmQz8UoBF9fhQ&#10;YmH9jb/puouNkhAOBRpoYxwKrUPdksMw8QOxaD9+dBhlHRttR7xJuOv1a5a9aYcdS0OLA61aqk+7&#10;izOQjueY+mX+6fKP7Ty3h6/87Bpjnp/S8h1UpBT/zX/XGyv4s7nwyzcygq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vWNMYAAADdAAAADwAAAAAAAAAAAAAAAACYAgAAZHJz&#10;L2Rvd25yZXYueG1sUEsFBgAAAAAEAAQA9QAAAIsDAAAAAA==&#10;" adj="18313" fillcolor="#5b9bd5" strokecolor="#41719c" strokeweight="4pt">
                        <v:path arrowok="t"/>
                      </v:shape>
                    </v:group>
                  </w:pict>
                </mc:Fallback>
              </mc:AlternateContent>
            </w:r>
            <w:r w:rsidRPr="00B272F3">
              <w:rPr>
                <w:rFonts w:ascii="Times New Roman" w:eastAsia="Times New Roman" w:hAnsi="Times New Roman"/>
                <w:b/>
                <w:sz w:val="26"/>
                <w:szCs w:val="26"/>
                <w:lang w:val="nl-NL"/>
              </w:rPr>
              <w:t>*Bản đồ quy trình</w:t>
            </w: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r w:rsidRPr="00B272F3">
              <w:rPr>
                <w:rFonts w:eastAsia="Times New Roman"/>
                <w:noProof/>
                <w:sz w:val="24"/>
                <w:szCs w:val="24"/>
              </w:rPr>
              <mc:AlternateContent>
                <mc:Choice Requires="wpg">
                  <w:drawing>
                    <wp:anchor distT="0" distB="0" distL="114300" distR="114300" simplePos="0" relativeHeight="251668480" behindDoc="0" locked="0" layoutInCell="1" allowOverlap="1" wp14:anchorId="0E087F8E" wp14:editId="77122853">
                      <wp:simplePos x="0" y="0"/>
                      <wp:positionH relativeFrom="column">
                        <wp:posOffset>74361</wp:posOffset>
                      </wp:positionH>
                      <wp:positionV relativeFrom="paragraph">
                        <wp:posOffset>144153</wp:posOffset>
                      </wp:positionV>
                      <wp:extent cx="4137636" cy="571574"/>
                      <wp:effectExtent l="0" t="0" r="15875" b="19050"/>
                      <wp:wrapNone/>
                      <wp:docPr id="1891" name="Group 1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7636" cy="571574"/>
                                <a:chOff x="-447675" y="-3002863"/>
                                <a:chExt cx="3124200" cy="563245"/>
                              </a:xfrm>
                            </wpg:grpSpPr>
                            <wps:wsp>
                              <wps:cNvPr id="1892" name="Rounded Rectangle 1892"/>
                              <wps:cNvSpPr>
                                <a:spLocks/>
                              </wps:cNvSpPr>
                              <wps:spPr>
                                <a:xfrm>
                                  <a:off x="1390650" y="-3002863"/>
                                  <a:ext cx="1285875" cy="56324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A1366" w:rsidRDefault="008A1366" w:rsidP="008A1366">
                                    <w:pPr>
                                      <w:jc w:val="center"/>
                                      <w:rPr>
                                        <w:sz w:val="16"/>
                                        <w:szCs w:val="16"/>
                                      </w:rPr>
                                    </w:pPr>
                                    <w:r w:rsidRPr="00103E9F">
                                      <w:rPr>
                                        <w:sz w:val="16"/>
                                        <w:szCs w:val="16"/>
                                      </w:rPr>
                                      <w:t>Công chức tại Trung tâm Phục vụ Hành chính công tỉnh</w:t>
                                    </w:r>
                                    <w:r>
                                      <w:rPr>
                                        <w:sz w:val="16"/>
                                        <w:szCs w:val="16"/>
                                      </w:rPr>
                                      <w:t xml:space="preserve"> (0,25 ngày)</w:t>
                                    </w:r>
                                  </w:p>
                                  <w:p w:rsidR="00B272F3" w:rsidRDefault="00B272F3" w:rsidP="00B272F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4" name="Rounded Rectangle 1894"/>
                              <wps:cNvSpPr>
                                <a:spLocks/>
                              </wps:cNvSpPr>
                              <wps:spPr>
                                <a:xfrm>
                                  <a:off x="-447675" y="-3002863"/>
                                  <a:ext cx="1381125" cy="5619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A1366" w:rsidRDefault="008A1366" w:rsidP="008A1366">
                                    <w:pPr>
                                      <w:jc w:val="center"/>
                                      <w:rPr>
                                        <w:sz w:val="16"/>
                                        <w:szCs w:val="16"/>
                                      </w:rPr>
                                    </w:pPr>
                                    <w:r>
                                      <w:rPr>
                                        <w:sz w:val="16"/>
                                        <w:szCs w:val="16"/>
                                      </w:rPr>
                                      <w:t>Văn thư Sở TN&amp;MT chuyển kết quả  cho TTHCC (0,5 ngày)</w:t>
                                    </w:r>
                                  </w:p>
                                  <w:p w:rsidR="00B272F3" w:rsidRDefault="00B272F3" w:rsidP="00B272F3">
                                    <w:pPr>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087F8E" id="Group 1891" o:spid="_x0000_s1037" style="position:absolute;margin-left:5.85pt;margin-top:11.35pt;width:325.8pt;height:45pt;z-index:251668480;mso-width-relative:margin;mso-height-relative:margin" coordorigin="-4476,-30028" coordsize="31242,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">
                      <v:roundrect id="Rounded Rectangle 1892" o:spid="_x0000_s1038" style="position:absolute;left:13906;top:-30028;width:12859;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" fillcolor="#5b9bd5" strokecolor="#41719c" strokeweight="1pt">
                        <v:stroke joinstyle="miter"/>
                        <v:path arrowok="t"/>
                        <v:textbox>
                          <w:txbxContent>
                            <w:p w:rsidR="008A1366" w:rsidRDefault="008A1366" w:rsidP="008A1366">
                              <w:pPr>
                                <w:jc w:val="center"/>
                                <w:rPr>
                                  <w:sz w:val="16"/>
                                  <w:szCs w:val="16"/>
                                </w:rPr>
                              </w:pPr>
                              <w:r w:rsidRPr="00103E9F">
                                <w:rPr>
                                  <w:sz w:val="16"/>
                                  <w:szCs w:val="16"/>
                                </w:rPr>
                                <w:t>Công chức tại Trung tâm Phục vụ Hành chính công tỉnh</w:t>
                              </w:r>
                              <w:r>
                                <w:rPr>
                                  <w:sz w:val="16"/>
                                  <w:szCs w:val="16"/>
                                </w:rPr>
                                <w:t xml:space="preserve"> (0,25 ngày)</w:t>
                              </w:r>
                            </w:p>
                            <w:p w:rsidR="00B272F3" w:rsidRDefault="00B272F3" w:rsidP="00B272F3">
                              <w:pPr>
                                <w:jc w:val="center"/>
                                <w:rPr>
                                  <w:sz w:val="16"/>
                                  <w:szCs w:val="16"/>
                                </w:rPr>
                              </w:pPr>
                            </w:p>
                          </w:txbxContent>
                        </v:textbox>
                      </v:roundrect>
                      <v:roundrect id="Rounded Rectangle 1894" o:spid="_x0000_s1039" style="position:absolute;left:-4476;top:-30028;width:13810;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" fillcolor="#5b9bd5" strokecolor="#41719c" strokeweight="1pt">
                        <v:stroke joinstyle="miter"/>
                        <v:path arrowok="t"/>
                        <v:textbox>
                          <w:txbxContent>
                            <w:p w:rsidR="008A1366" w:rsidRDefault="008A1366" w:rsidP="008A1366">
                              <w:pPr>
                                <w:jc w:val="center"/>
                                <w:rPr>
                                  <w:sz w:val="16"/>
                                  <w:szCs w:val="16"/>
                                </w:rPr>
                              </w:pPr>
                              <w:r>
                                <w:rPr>
                                  <w:sz w:val="16"/>
                                  <w:szCs w:val="16"/>
                                </w:rPr>
                                <w:t>Văn thư Sở TN&amp;MT chuyển kết quả  cho TTHCC (0,5 ngày)</w:t>
                              </w:r>
                            </w:p>
                            <w:p w:rsidR="00B272F3" w:rsidRDefault="00B272F3" w:rsidP="00B272F3">
                              <w:pPr>
                                <w:jc w:val="center"/>
                                <w:rPr>
                                  <w:sz w:val="15"/>
                                  <w:szCs w:val="15"/>
                                </w:rPr>
                              </w:pPr>
                            </w:p>
                          </w:txbxContent>
                        </v:textbox>
                      </v:roundrect>
                    </v:group>
                  </w:pict>
                </mc:Fallback>
              </mc:AlternateContent>
            </w:r>
          </w:p>
          <w:p w:rsidR="00B272F3" w:rsidRPr="00B272F3" w:rsidRDefault="00B272F3" w:rsidP="00B272F3">
            <w:pPr>
              <w:rPr>
                <w:rFonts w:ascii="Times New Roman" w:eastAsia="Times New Roman" w:hAnsi="Times New Roman"/>
                <w:b/>
                <w:bCs/>
                <w:sz w:val="26"/>
                <w:szCs w:val="26"/>
              </w:rPr>
            </w:pPr>
            <w:r w:rsidRPr="00B272F3">
              <w:rPr>
                <w:rFonts w:eastAsia="Times New Roman"/>
                <w:noProof/>
                <w:szCs w:val="28"/>
              </w:rPr>
              <mc:AlternateContent>
                <mc:Choice Requires="wps">
                  <w:drawing>
                    <wp:anchor distT="0" distB="0" distL="114300" distR="114300" simplePos="0" relativeHeight="251669504" behindDoc="0" locked="0" layoutInCell="1" allowOverlap="1" wp14:anchorId="1C0E1D91" wp14:editId="6490F55A">
                      <wp:simplePos x="0" y="0"/>
                      <wp:positionH relativeFrom="column">
                        <wp:posOffset>2046605</wp:posOffset>
                      </wp:positionH>
                      <wp:positionV relativeFrom="paragraph">
                        <wp:posOffset>635</wp:posOffset>
                      </wp:positionV>
                      <wp:extent cx="276225" cy="193040"/>
                      <wp:effectExtent l="0" t="19050" r="47625" b="35560"/>
                      <wp:wrapNone/>
                      <wp:docPr id="1896" name="Righ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19304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5932EC" id="Right Arrow 36" o:spid="_x0000_s1026" type="#_x0000_t13" style="position:absolute;margin-left:161.15pt;margin-top:.05pt;width:21.75pt;height:15.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" adj="14052" fillcolor="#4f81bd" strokecolor="#385d8a" strokeweight="2pt">
                      <v:path arrowok="t"/>
                    </v:shape>
                  </w:pict>
                </mc:Fallback>
              </mc:AlternateContent>
            </w:r>
          </w:p>
        </w:tc>
        <w:tc>
          <w:tcPr>
            <w:tcW w:w="8728" w:type="dxa"/>
            <w:vAlign w:val="center"/>
          </w:tcPr>
          <w:p w:rsidR="00B272F3" w:rsidRPr="00B272F3" w:rsidRDefault="00B272F3" w:rsidP="00B272F3">
            <w:pPr>
              <w:jc w:val="both"/>
              <w:rPr>
                <w:rFonts w:ascii="Times New Roman" w:eastAsia="Times New Roman" w:hAnsi="Times New Roman"/>
                <w:bCs/>
                <w:sz w:val="26"/>
                <w:szCs w:val="26"/>
                <w:lang w:val="vi-VN"/>
              </w:rPr>
            </w:pPr>
          </w:p>
        </w:tc>
      </w:tr>
      <w:tr w:rsidR="00B272F3" w:rsidRPr="00B272F3" w:rsidTr="00B272F3">
        <w:trPr>
          <w:gridAfter w:val="1"/>
          <w:wAfter w:w="8728" w:type="dxa"/>
          <w:trHeight w:val="236"/>
        </w:trPr>
        <w:tc>
          <w:tcPr>
            <w:tcW w:w="1555" w:type="dxa"/>
            <w:vAlign w:val="center"/>
          </w:tcPr>
          <w:p w:rsidR="00B272F3" w:rsidRPr="00B272F3" w:rsidRDefault="00B272F3" w:rsidP="00B272F3">
            <w:pPr>
              <w:jc w:val="center"/>
              <w:rPr>
                <w:rFonts w:ascii="Times New Roman" w:eastAsia="Times New Roman" w:hAnsi="Times New Roman"/>
                <w:sz w:val="26"/>
                <w:szCs w:val="26"/>
              </w:rPr>
            </w:pPr>
            <w:r w:rsidRPr="00B272F3">
              <w:rPr>
                <w:rFonts w:ascii="Times New Roman" w:eastAsia="Times New Roman" w:hAnsi="Times New Roman"/>
                <w:b/>
                <w:bCs/>
                <w:sz w:val="26"/>
                <w:szCs w:val="26"/>
              </w:rPr>
              <w:t>2. Cách thức thực hiện</w:t>
            </w:r>
          </w:p>
        </w:tc>
        <w:tc>
          <w:tcPr>
            <w:tcW w:w="8192" w:type="dxa"/>
            <w:gridSpan w:val="4"/>
            <w:vAlign w:val="center"/>
          </w:tcPr>
          <w:p w:rsidR="00B272F3" w:rsidRPr="00B272F3" w:rsidRDefault="00B272F3" w:rsidP="00B272F3">
            <w:pPr>
              <w:spacing w:before="40" w:after="40"/>
              <w:ind w:left="57" w:right="57"/>
              <w:jc w:val="both"/>
              <w:rPr>
                <w:rFonts w:ascii="Times New Roman" w:eastAsia="Times New Roman" w:hAnsi="Times New Roman"/>
                <w:sz w:val="26"/>
                <w:szCs w:val="26"/>
                <w:lang w:val="es-ES"/>
              </w:rPr>
            </w:pPr>
            <w:r w:rsidRPr="00B272F3">
              <w:rPr>
                <w:rFonts w:ascii="Times New Roman" w:eastAsia="Times New Roman" w:hAnsi="Times New Roman"/>
                <w:sz w:val="26"/>
                <w:szCs w:val="26"/>
                <w:lang w:val="es-ES"/>
              </w:rPr>
              <w:t xml:space="preserve">- Nộp hồ sơ trực tiếp tại Trung tâm </w:t>
            </w:r>
            <w:r w:rsidRPr="00B272F3">
              <w:rPr>
                <w:rFonts w:ascii="Times New Roman" w:eastAsia="Times New Roman" w:hAnsi="Times New Roman"/>
                <w:sz w:val="26"/>
                <w:szCs w:val="26"/>
              </w:rPr>
              <w:t>P</w:t>
            </w:r>
            <w:r w:rsidRPr="00B272F3">
              <w:rPr>
                <w:rFonts w:ascii="Times New Roman" w:eastAsia="Times New Roman" w:hAnsi="Times New Roman"/>
                <w:sz w:val="26"/>
                <w:szCs w:val="26"/>
                <w:lang w:val="es-ES"/>
              </w:rPr>
              <w:t>hục vụ hành chính công tỉnh;</w:t>
            </w:r>
          </w:p>
          <w:p w:rsidR="00B272F3" w:rsidRPr="00B272F3" w:rsidRDefault="00B272F3" w:rsidP="00B272F3">
            <w:pPr>
              <w:spacing w:before="40" w:after="40"/>
              <w:ind w:left="57" w:right="57"/>
              <w:jc w:val="both"/>
              <w:rPr>
                <w:rFonts w:ascii="Times New Roman" w:eastAsia="Times New Roman" w:hAnsi="Times New Roman"/>
                <w:sz w:val="26"/>
                <w:szCs w:val="26"/>
                <w:lang w:val="es-ES"/>
              </w:rPr>
            </w:pPr>
            <w:r w:rsidRPr="00B272F3">
              <w:rPr>
                <w:rFonts w:ascii="Times New Roman" w:eastAsia="Times New Roman" w:hAnsi="Times New Roman"/>
                <w:sz w:val="26"/>
                <w:szCs w:val="26"/>
                <w:lang w:val="es-ES"/>
              </w:rPr>
              <w:t>- Nộp qua dịch vụ bưu chính công ích;</w:t>
            </w:r>
          </w:p>
          <w:p w:rsidR="00B272F3" w:rsidRPr="00B272F3" w:rsidRDefault="00B272F3" w:rsidP="00B272F3">
            <w:pPr>
              <w:spacing w:before="40" w:after="40"/>
              <w:ind w:left="57" w:right="57"/>
              <w:jc w:val="both"/>
              <w:rPr>
                <w:rFonts w:ascii="Times New Roman" w:eastAsia="Times New Roman" w:hAnsi="Times New Roman"/>
                <w:sz w:val="26"/>
                <w:szCs w:val="26"/>
              </w:rPr>
            </w:pPr>
            <w:r w:rsidRPr="00B272F3">
              <w:rPr>
                <w:rFonts w:ascii="Times New Roman" w:eastAsia="Times New Roman" w:hAnsi="Times New Roman"/>
                <w:sz w:val="26"/>
                <w:szCs w:val="26"/>
                <w:lang w:val="es-ES"/>
              </w:rPr>
              <w:lastRenderedPageBreak/>
              <w:t xml:space="preserve">- Nộp hồ sơ trực tuyến </w:t>
            </w:r>
            <w:r w:rsidRPr="00B272F3">
              <w:rPr>
                <w:rFonts w:ascii="Times New Roman" w:eastAsia="Times New Roman" w:hAnsi="Times New Roman"/>
                <w:sz w:val="26"/>
                <w:szCs w:val="26"/>
              </w:rPr>
              <w:t>tại:</w:t>
            </w:r>
          </w:p>
          <w:p w:rsidR="00B272F3" w:rsidRPr="00B272F3" w:rsidRDefault="00B272F3" w:rsidP="00B272F3">
            <w:pPr>
              <w:spacing w:before="40" w:after="40"/>
              <w:ind w:left="57" w:right="57"/>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Cổng dịch vụ công Quốc gia, địa chỉ: </w:t>
            </w:r>
            <w:hyperlink r:id="rId9" w:history="1">
              <w:r w:rsidRPr="00B272F3">
                <w:rPr>
                  <w:rFonts w:ascii="Times New Roman" w:eastAsia="Times New Roman" w:hAnsi="Times New Roman"/>
                  <w:color w:val="0066CC"/>
                  <w:sz w:val="26"/>
                  <w:szCs w:val="28"/>
                  <w:u w:val="single"/>
                </w:rPr>
                <w:t>https://dichvucong.gov.vn/</w:t>
              </w:r>
            </w:hyperlink>
          </w:p>
          <w:p w:rsidR="00B272F3" w:rsidRPr="00B272F3" w:rsidRDefault="00B272F3" w:rsidP="00B272F3">
            <w:pPr>
              <w:jc w:val="both"/>
              <w:rPr>
                <w:rFonts w:ascii="Times New Roman" w:eastAsia="Times New Roman" w:hAnsi="Times New Roman"/>
                <w:b/>
                <w:sz w:val="26"/>
                <w:szCs w:val="26"/>
              </w:rPr>
            </w:pPr>
            <w:r w:rsidRPr="00B272F3">
              <w:rPr>
                <w:rFonts w:ascii="Times New Roman" w:eastAsia="Times New Roman" w:hAnsi="Times New Roman"/>
                <w:sz w:val="26"/>
                <w:szCs w:val="26"/>
              </w:rPr>
              <w:t xml:space="preserve">+ Cổng dịch vụ công tỉnh, địa chỉ: </w:t>
            </w:r>
            <w:hyperlink r:id="rId10" w:history="1">
              <w:r w:rsidRPr="00B272F3">
                <w:rPr>
                  <w:rFonts w:ascii="Times New Roman" w:eastAsia="Times New Roman" w:hAnsi="Times New Roman"/>
                  <w:color w:val="0066CC"/>
                  <w:sz w:val="26"/>
                  <w:szCs w:val="28"/>
                  <w:u w:val="single"/>
                </w:rPr>
                <w:t>https://dichvucong.tayninh.gov.vn/</w:t>
              </w:r>
            </w:hyperlink>
          </w:p>
        </w:tc>
      </w:tr>
      <w:tr w:rsidR="00B272F3" w:rsidRPr="00B272F3" w:rsidTr="00B272F3">
        <w:trPr>
          <w:gridAfter w:val="1"/>
          <w:wAfter w:w="8728" w:type="dxa"/>
          <w:trHeight w:val="236"/>
        </w:trPr>
        <w:tc>
          <w:tcPr>
            <w:tcW w:w="1555" w:type="dxa"/>
            <w:vAlign w:val="center"/>
          </w:tcPr>
          <w:p w:rsidR="00B272F3" w:rsidRPr="00B272F3" w:rsidRDefault="00B272F3" w:rsidP="00B272F3">
            <w:pPr>
              <w:jc w:val="center"/>
              <w:rPr>
                <w:rFonts w:ascii="Times New Roman" w:eastAsia="Times New Roman" w:hAnsi="Times New Roman"/>
                <w:b/>
                <w:bCs/>
                <w:sz w:val="26"/>
                <w:szCs w:val="26"/>
              </w:rPr>
            </w:pPr>
            <w:r w:rsidRPr="00B272F3">
              <w:rPr>
                <w:rFonts w:ascii="Times New Roman" w:eastAsia="Times New Roman" w:hAnsi="Times New Roman"/>
                <w:b/>
                <w:bCs/>
                <w:sz w:val="26"/>
                <w:szCs w:val="26"/>
              </w:rPr>
              <w:lastRenderedPageBreak/>
              <w:t>3. Thành phần, số lượng hồ sơ</w:t>
            </w:r>
          </w:p>
        </w:tc>
        <w:tc>
          <w:tcPr>
            <w:tcW w:w="8192" w:type="dxa"/>
            <w:gridSpan w:val="4"/>
            <w:vAlign w:val="center"/>
          </w:tcPr>
          <w:p w:rsidR="00B272F3" w:rsidRPr="00B272F3" w:rsidRDefault="00B272F3" w:rsidP="00B272F3">
            <w:pPr>
              <w:ind w:firstLine="89"/>
              <w:jc w:val="both"/>
              <w:rPr>
                <w:rFonts w:ascii="Times New Roman" w:eastAsia="SimSun" w:hAnsi="Times New Roman"/>
                <w:b/>
                <w:bCs/>
                <w:sz w:val="26"/>
                <w:szCs w:val="26"/>
              </w:rPr>
            </w:pPr>
            <w:r w:rsidRPr="00B272F3">
              <w:rPr>
                <w:rFonts w:ascii="Times New Roman" w:eastAsia="SimSun" w:hAnsi="Times New Roman"/>
                <w:b/>
                <w:bCs/>
                <w:sz w:val="26"/>
                <w:szCs w:val="26"/>
              </w:rPr>
              <w:t>a) Thành phần hồ sơ:</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Hồ sơ cấp giấy phép hoạt động dự báo, cảnh báo đối với tổ chức: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Đơn đề nghị cấp giấy phép hoạt động dự báo, cảnh báo khí tượng thủy văn theo Mẫu số 2 Phụ lục kèm theo Nghị định số 38/2016/NĐ-CP ngày 15 tháng 5 năm 2016 của Chính phủ;</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Bản sao có chứng thực hoặc bản sao kèm bản chính để đối chiếu quyết định thành lập tổ chức hoặc giấy chứng nhận hoạt động kinh doanh của tổ chức;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Bản sao có chứng thực hoặc bản sao kèm bản chính để đối chiếu văn bằng, chứng chỉ và hợp đồng lao động của đội ngũ nhân viên;</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Bản khai cơ sở vật chất, kỹ thuật; thông tin, dữ liệu phục vụ dự báo, cảnh báo; quy trình kỹ thuật dự báo, cảnh báo khí tượng thủy văn; quy trình quản lý, đánh giá chất lượng dự báo, cảnh báo theo Mẫu số 06 Phụ lục kèm theo Nghị định số 48/2020/NĐ-CP ngày 15 tháng 4 năm 2020 của Chính phủ;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Bản khai kinh nghiệm công tác của nhân viên tham gia dự báo, cảnh báo, có xác nhận của cơ quan, tổ chức quản lý nhân sự nơi đã từng làm việc.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Hồ sơ cấp giấy phép hoạt động dự báo, cảnh báo đối với cá nhân: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Đơn đề nghị cấp giấy phép hoạt động dự báo, cảnh báo khí tượng thủy văn theo Mẫu số 02 Phụ lục kèm theo Nghị định số 38/2016/NĐ-CP ngày 15 tháng 5 năm 2016 của Chính phủ;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Bản sao có chứng thực hoặc bản sao kèm bản chính để đối chiếu văn bằng, chứng chỉ đào tạo chuyên ngành phù hợp với nội dung xin cấp phép hoạt động dự báo, cảnh báo;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Bản khai cơ sở vật chất, kỹ thuật; thông tin, dữ liệu phục vụ dự báo, cảnh báo; quy trình kỹ thuật dự báo, cảnh báo khí tượng thủy văn; quy trình quản lý, đánh giá chất lượng dự báo, cảnh báo theo Mẫu số 06 Phụ lục kèm theo Nghị định số 48/2020/NĐ-CP ngày 15 tháng 4 năm 2020 của Chính phủ;</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Bản khai kinh nghiệm công tác, có xác nhận của cơ quan, tổ chức quản lý nhân sự nơi đã từng làm việc. </w:t>
            </w:r>
          </w:p>
          <w:p w:rsidR="00B272F3" w:rsidRPr="00B272F3" w:rsidRDefault="00B272F3" w:rsidP="00B272F3">
            <w:pPr>
              <w:tabs>
                <w:tab w:val="left" w:pos="180"/>
              </w:tabs>
              <w:ind w:firstLine="89"/>
              <w:jc w:val="both"/>
              <w:outlineLvl w:val="0"/>
              <w:rPr>
                <w:rFonts w:ascii="Times New Roman" w:eastAsia="Times New Roman" w:hAnsi="Times New Roman"/>
                <w:b/>
                <w:sz w:val="26"/>
                <w:szCs w:val="26"/>
                <w:lang w:val="hr-HR"/>
              </w:rPr>
            </w:pPr>
            <w:r w:rsidRPr="00B272F3">
              <w:rPr>
                <w:rFonts w:ascii="Times New Roman" w:eastAsia="SimSun" w:hAnsi="Times New Roman"/>
                <w:b/>
                <w:bCs/>
                <w:sz w:val="26"/>
                <w:szCs w:val="26"/>
              </w:rPr>
              <w:t>b) Số lượng hồ sơ:</w:t>
            </w:r>
            <w:r w:rsidRPr="00B272F3">
              <w:rPr>
                <w:rFonts w:ascii="Times New Roman" w:eastAsia="SimSun" w:hAnsi="Times New Roman"/>
                <w:bCs/>
                <w:sz w:val="26"/>
                <w:szCs w:val="26"/>
              </w:rPr>
              <w:t xml:space="preserve"> 02 bộ.</w:t>
            </w:r>
          </w:p>
        </w:tc>
      </w:tr>
      <w:tr w:rsidR="00B272F3" w:rsidRPr="00B272F3" w:rsidTr="00B272F3">
        <w:trPr>
          <w:gridAfter w:val="1"/>
          <w:wAfter w:w="8728" w:type="dxa"/>
          <w:trHeight w:val="236"/>
        </w:trPr>
        <w:tc>
          <w:tcPr>
            <w:tcW w:w="1555" w:type="dxa"/>
            <w:vAlign w:val="center"/>
          </w:tcPr>
          <w:p w:rsidR="00B272F3" w:rsidRPr="00B272F3" w:rsidRDefault="00B272F3" w:rsidP="00B272F3">
            <w:pPr>
              <w:jc w:val="center"/>
              <w:rPr>
                <w:rFonts w:ascii="Times New Roman" w:eastAsia="Times New Roman" w:hAnsi="Times New Roman"/>
                <w:b/>
                <w:bCs/>
                <w:sz w:val="26"/>
                <w:szCs w:val="26"/>
                <w:lang w:val="vi-VN"/>
              </w:rPr>
            </w:pPr>
            <w:r w:rsidRPr="00B272F3">
              <w:rPr>
                <w:rFonts w:ascii="Times New Roman" w:eastAsia="Times New Roman" w:hAnsi="Times New Roman"/>
                <w:b/>
                <w:bCs/>
                <w:sz w:val="26"/>
                <w:szCs w:val="26"/>
                <w:lang w:val="vi-VN"/>
              </w:rPr>
              <w:t>4. Thời hạn</w:t>
            </w:r>
          </w:p>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lang w:val="vi-VN"/>
              </w:rPr>
              <w:t xml:space="preserve"> giải quyết</w:t>
            </w:r>
          </w:p>
        </w:tc>
        <w:tc>
          <w:tcPr>
            <w:tcW w:w="8192" w:type="dxa"/>
            <w:gridSpan w:val="4"/>
            <w:vAlign w:val="center"/>
          </w:tcPr>
          <w:p w:rsidR="00B272F3" w:rsidRPr="00B272F3" w:rsidRDefault="00B272F3" w:rsidP="00B272F3">
            <w:pPr>
              <w:ind w:left="89" w:right="49"/>
              <w:jc w:val="both"/>
              <w:rPr>
                <w:rFonts w:ascii="Times New Roman" w:eastAsia="Times New Roman" w:hAnsi="Times New Roman"/>
                <w:sz w:val="26"/>
                <w:szCs w:val="26"/>
                <w:lang w:val="nl-NL"/>
              </w:rPr>
            </w:pPr>
            <w:r w:rsidRPr="00B272F3">
              <w:rPr>
                <w:rFonts w:ascii="Times New Roman" w:eastAsia="Times New Roman" w:hAnsi="Times New Roman"/>
                <w:sz w:val="26"/>
                <w:szCs w:val="26"/>
              </w:rPr>
              <w:t>15</w:t>
            </w:r>
            <w:r w:rsidRPr="00B272F3">
              <w:rPr>
                <w:rFonts w:ascii="Times New Roman" w:eastAsia="Times New Roman" w:hAnsi="Times New Roman"/>
                <w:sz w:val="26"/>
                <w:szCs w:val="26"/>
                <w:lang w:val="vi-VN"/>
              </w:rPr>
              <w:t xml:space="preserve"> ngày làm việc, kể từ ngày nhận được hồ sơ hợp lệ</w:t>
            </w:r>
            <w:r w:rsidRPr="00B272F3">
              <w:rPr>
                <w:rFonts w:ascii="Times New Roman" w:eastAsia="Times New Roman" w:hAnsi="Times New Roman"/>
                <w:sz w:val="26"/>
                <w:szCs w:val="26"/>
                <w:lang w:val="nl-NL"/>
              </w:rPr>
              <w:t>.</w:t>
            </w:r>
          </w:p>
        </w:tc>
      </w:tr>
      <w:tr w:rsidR="00B272F3" w:rsidRPr="00B272F3" w:rsidTr="00B272F3">
        <w:trPr>
          <w:gridAfter w:val="1"/>
          <w:wAfter w:w="8728" w:type="dxa"/>
          <w:trHeight w:val="236"/>
        </w:trPr>
        <w:tc>
          <w:tcPr>
            <w:tcW w:w="1555" w:type="dxa"/>
            <w:vAlign w:val="center"/>
          </w:tcPr>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rPr>
              <w:t xml:space="preserve">5. </w:t>
            </w:r>
            <w:r w:rsidRPr="00B272F3">
              <w:rPr>
                <w:rFonts w:ascii="Times New Roman" w:eastAsia="Times New Roman" w:hAnsi="Times New Roman"/>
                <w:b/>
                <w:bCs/>
                <w:sz w:val="26"/>
                <w:szCs w:val="26"/>
                <w:lang w:val="vi-VN"/>
              </w:rPr>
              <w:t>Đối tượng thực hiện</w:t>
            </w:r>
          </w:p>
        </w:tc>
        <w:tc>
          <w:tcPr>
            <w:tcW w:w="8192" w:type="dxa"/>
            <w:gridSpan w:val="4"/>
            <w:vAlign w:val="center"/>
          </w:tcPr>
          <w:p w:rsidR="00B272F3" w:rsidRPr="00B272F3" w:rsidRDefault="00B272F3" w:rsidP="00B272F3">
            <w:pPr>
              <w:ind w:left="89" w:right="65"/>
              <w:jc w:val="both"/>
              <w:rPr>
                <w:rFonts w:ascii="Times New Roman" w:eastAsia="Times New Roman" w:hAnsi="Times New Roman"/>
                <w:sz w:val="26"/>
                <w:szCs w:val="26"/>
                <w:lang w:val="vi-VN"/>
              </w:rPr>
            </w:pPr>
            <w:r w:rsidRPr="00B272F3">
              <w:rPr>
                <w:rFonts w:ascii="Times New Roman" w:eastAsia="SimSun" w:hAnsi="Times New Roman"/>
                <w:bCs/>
                <w:sz w:val="26"/>
                <w:szCs w:val="26"/>
                <w:lang w:val="vi-VN"/>
              </w:rPr>
              <w:t>Tổ chức, cá nhân có nhu cầu.</w:t>
            </w:r>
          </w:p>
        </w:tc>
      </w:tr>
      <w:tr w:rsidR="00B272F3" w:rsidRPr="00B272F3" w:rsidTr="00B272F3">
        <w:trPr>
          <w:gridAfter w:val="1"/>
          <w:wAfter w:w="8728" w:type="dxa"/>
          <w:trHeight w:val="236"/>
        </w:trPr>
        <w:tc>
          <w:tcPr>
            <w:tcW w:w="1555" w:type="dxa"/>
            <w:vAlign w:val="center"/>
          </w:tcPr>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rPr>
              <w:t xml:space="preserve">6. </w:t>
            </w:r>
            <w:r w:rsidRPr="00B272F3">
              <w:rPr>
                <w:rFonts w:ascii="Times New Roman" w:eastAsia="Times New Roman" w:hAnsi="Times New Roman"/>
                <w:b/>
                <w:bCs/>
                <w:sz w:val="26"/>
                <w:szCs w:val="26"/>
                <w:lang w:val="vi-VN"/>
              </w:rPr>
              <w:t>Cơ quan thực hiện</w:t>
            </w:r>
          </w:p>
        </w:tc>
        <w:tc>
          <w:tcPr>
            <w:tcW w:w="8192" w:type="dxa"/>
            <w:gridSpan w:val="4"/>
            <w:vAlign w:val="center"/>
          </w:tcPr>
          <w:p w:rsidR="00B272F3" w:rsidRPr="00B272F3" w:rsidRDefault="00B272F3" w:rsidP="00B272F3">
            <w:pPr>
              <w:ind w:left="89" w:right="49"/>
              <w:jc w:val="both"/>
              <w:rPr>
                <w:rFonts w:ascii="Times New Roman" w:eastAsia="Times New Roman" w:hAnsi="Times New Roman"/>
                <w:spacing w:val="-8"/>
                <w:sz w:val="26"/>
                <w:szCs w:val="26"/>
                <w:lang w:val="vi-VN"/>
              </w:rPr>
            </w:pPr>
            <w:r w:rsidRPr="00B272F3">
              <w:rPr>
                <w:rFonts w:ascii="Times New Roman" w:eastAsia="Times New Roman" w:hAnsi="Times New Roman"/>
                <w:sz w:val="26"/>
                <w:szCs w:val="26"/>
                <w:lang w:val="vi-VN"/>
              </w:rPr>
              <w:t xml:space="preserve">a) Cơ quan có thẩm quyền quyết định: </w:t>
            </w:r>
            <w:r w:rsidRPr="00B272F3">
              <w:rPr>
                <w:rFonts w:ascii="Times New Roman" w:eastAsia="Times New Roman" w:hAnsi="Times New Roman"/>
                <w:sz w:val="26"/>
                <w:szCs w:val="26"/>
                <w:lang w:val="nb-NO"/>
              </w:rPr>
              <w:t>UBND tỉnh.</w:t>
            </w:r>
          </w:p>
          <w:p w:rsidR="00B272F3" w:rsidRPr="00B272F3" w:rsidRDefault="00B272F3" w:rsidP="00B272F3">
            <w:pPr>
              <w:ind w:left="89" w:right="49"/>
              <w:jc w:val="both"/>
              <w:rPr>
                <w:rFonts w:ascii="Times New Roman" w:eastAsia="Times New Roman" w:hAnsi="Times New Roman"/>
                <w:sz w:val="26"/>
                <w:szCs w:val="26"/>
                <w:lang w:val="vi-VN"/>
              </w:rPr>
            </w:pPr>
            <w:r w:rsidRPr="00B272F3">
              <w:rPr>
                <w:rFonts w:ascii="Times New Roman" w:eastAsia="Times New Roman" w:hAnsi="Times New Roman"/>
                <w:sz w:val="26"/>
                <w:szCs w:val="26"/>
                <w:lang w:val="vi-VN"/>
              </w:rPr>
              <w:t xml:space="preserve">b) Cơ quan trực tiếp thực hiện TTHC: </w:t>
            </w:r>
            <w:r w:rsidRPr="00B272F3">
              <w:rPr>
                <w:rFonts w:ascii="Times New Roman" w:eastAsia="Times New Roman" w:hAnsi="Times New Roman"/>
                <w:sz w:val="26"/>
                <w:szCs w:val="26"/>
                <w:lang w:val="nb-NO"/>
              </w:rPr>
              <w:t>Sở Tài nguyên và Môi trường, Phòng Quản lý tài nguyên nước &amp; khoáng sản trực thuộc Sở Tài nguyên và Môi trường</w:t>
            </w:r>
            <w:r w:rsidRPr="00B272F3">
              <w:rPr>
                <w:rFonts w:ascii="Times New Roman" w:eastAsia="Times New Roman" w:hAnsi="Times New Roman"/>
                <w:spacing w:val="-8"/>
                <w:sz w:val="26"/>
                <w:szCs w:val="26"/>
                <w:lang w:val="vi-VN"/>
              </w:rPr>
              <w:t>.</w:t>
            </w:r>
          </w:p>
          <w:p w:rsidR="00B272F3" w:rsidRPr="00B272F3" w:rsidRDefault="00B272F3" w:rsidP="00B272F3">
            <w:pPr>
              <w:ind w:left="89"/>
              <w:jc w:val="both"/>
              <w:rPr>
                <w:rFonts w:ascii="Times New Roman" w:eastAsia="Times New Roman" w:hAnsi="Times New Roman"/>
                <w:b/>
                <w:sz w:val="26"/>
                <w:szCs w:val="26"/>
                <w:lang w:val="vi-VN"/>
              </w:rPr>
            </w:pPr>
            <w:r w:rsidRPr="00B272F3">
              <w:rPr>
                <w:rFonts w:ascii="Times New Roman" w:eastAsia="SimSun" w:hAnsi="Times New Roman"/>
                <w:bCs/>
                <w:sz w:val="26"/>
                <w:szCs w:val="26"/>
                <w:lang w:val="vi-VN"/>
              </w:rPr>
              <w:t>c) Cơ quan phối hợp (nếu có): Các Sở ngành, Phòng Tài nguyên và Môi trường cấp huyện, UBND cấp xã nơi thực hiện dự án.</w:t>
            </w:r>
          </w:p>
        </w:tc>
      </w:tr>
      <w:tr w:rsidR="00B272F3" w:rsidRPr="00B272F3" w:rsidTr="00B272F3">
        <w:trPr>
          <w:gridAfter w:val="1"/>
          <w:wAfter w:w="8728" w:type="dxa"/>
          <w:trHeight w:val="236"/>
        </w:trPr>
        <w:tc>
          <w:tcPr>
            <w:tcW w:w="1555" w:type="dxa"/>
            <w:vAlign w:val="center"/>
          </w:tcPr>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lang w:val="vi-VN"/>
              </w:rPr>
              <w:t>7. Kết quả thực hiện</w:t>
            </w:r>
          </w:p>
        </w:tc>
        <w:tc>
          <w:tcPr>
            <w:tcW w:w="8192"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Giấy phép hoạt động dự báo, cảnh báo khí tượng thủy văn.</w:t>
            </w:r>
          </w:p>
          <w:p w:rsidR="00B272F3" w:rsidRPr="00B272F3" w:rsidRDefault="00B272F3" w:rsidP="00B272F3">
            <w:pPr>
              <w:ind w:firstLine="89"/>
              <w:rPr>
                <w:rFonts w:ascii="Times New Roman" w:eastAsia="Times New Roman" w:hAnsi="Times New Roman"/>
                <w:sz w:val="26"/>
                <w:szCs w:val="26"/>
                <w:lang w:val="vi-VN"/>
              </w:rPr>
            </w:pPr>
          </w:p>
        </w:tc>
      </w:tr>
      <w:tr w:rsidR="00B272F3" w:rsidRPr="00B272F3" w:rsidTr="00B272F3">
        <w:trPr>
          <w:gridAfter w:val="1"/>
          <w:wAfter w:w="8728" w:type="dxa"/>
          <w:trHeight w:val="236"/>
        </w:trPr>
        <w:tc>
          <w:tcPr>
            <w:tcW w:w="1555" w:type="dxa"/>
            <w:vAlign w:val="center"/>
          </w:tcPr>
          <w:p w:rsidR="00B272F3" w:rsidRPr="00B272F3" w:rsidRDefault="00B272F3" w:rsidP="00B272F3">
            <w:pPr>
              <w:jc w:val="center"/>
              <w:rPr>
                <w:rFonts w:ascii="Times New Roman" w:eastAsia="Times New Roman" w:hAnsi="Times New Roman"/>
                <w:sz w:val="26"/>
                <w:szCs w:val="26"/>
              </w:rPr>
            </w:pPr>
            <w:r w:rsidRPr="00B272F3">
              <w:rPr>
                <w:rFonts w:ascii="Times New Roman" w:eastAsia="Times New Roman" w:hAnsi="Times New Roman"/>
                <w:b/>
                <w:bCs/>
                <w:sz w:val="26"/>
                <w:szCs w:val="26"/>
              </w:rPr>
              <w:t>8. Phí, Lệ phí</w:t>
            </w:r>
          </w:p>
        </w:tc>
        <w:tc>
          <w:tcPr>
            <w:tcW w:w="8192" w:type="dxa"/>
            <w:gridSpan w:val="4"/>
            <w:vAlign w:val="center"/>
          </w:tcPr>
          <w:p w:rsidR="00B272F3" w:rsidRPr="00B272F3" w:rsidRDefault="00B272F3" w:rsidP="00B272F3">
            <w:pPr>
              <w:tabs>
                <w:tab w:val="left" w:pos="720"/>
                <w:tab w:val="left" w:pos="1440"/>
                <w:tab w:val="left" w:pos="2160"/>
                <w:tab w:val="left" w:pos="2880"/>
                <w:tab w:val="left" w:pos="3600"/>
                <w:tab w:val="left" w:pos="4320"/>
                <w:tab w:val="left" w:pos="6987"/>
              </w:tabs>
              <w:ind w:left="86"/>
              <w:jc w:val="both"/>
              <w:rPr>
                <w:rFonts w:ascii="Times New Roman" w:eastAsia="SimSun" w:hAnsi="Times New Roman"/>
                <w:bCs/>
                <w:sz w:val="26"/>
                <w:szCs w:val="26"/>
              </w:rPr>
            </w:pPr>
            <w:r w:rsidRPr="00B272F3">
              <w:rPr>
                <w:rFonts w:ascii="Times New Roman" w:eastAsia="Times New Roman" w:hAnsi="Times New Roman"/>
                <w:sz w:val="26"/>
                <w:szCs w:val="26"/>
                <w:lang w:val="nb-NO"/>
              </w:rPr>
              <w:t>Không</w:t>
            </w:r>
          </w:p>
        </w:tc>
      </w:tr>
      <w:tr w:rsidR="00B272F3" w:rsidRPr="00B272F3" w:rsidTr="00B272F3">
        <w:trPr>
          <w:gridAfter w:val="1"/>
          <w:wAfter w:w="8728" w:type="dxa"/>
          <w:trHeight w:val="236"/>
        </w:trPr>
        <w:tc>
          <w:tcPr>
            <w:tcW w:w="1555" w:type="dxa"/>
            <w:vAlign w:val="center"/>
          </w:tcPr>
          <w:p w:rsidR="00B272F3" w:rsidRPr="00B272F3" w:rsidRDefault="00B272F3" w:rsidP="00B272F3">
            <w:pPr>
              <w:jc w:val="center"/>
              <w:rPr>
                <w:rFonts w:ascii="Times New Roman" w:eastAsia="Times New Roman" w:hAnsi="Times New Roman"/>
                <w:sz w:val="26"/>
                <w:szCs w:val="26"/>
              </w:rPr>
            </w:pPr>
            <w:r w:rsidRPr="00B272F3">
              <w:rPr>
                <w:rFonts w:ascii="Times New Roman" w:eastAsia="Times New Roman" w:hAnsi="Times New Roman"/>
                <w:b/>
                <w:bCs/>
                <w:sz w:val="26"/>
                <w:szCs w:val="26"/>
              </w:rPr>
              <w:t>9. Tên mẫu đơn, mẫu tờ khai</w:t>
            </w:r>
          </w:p>
        </w:tc>
        <w:tc>
          <w:tcPr>
            <w:tcW w:w="8192"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Mẫu số 02: Đơn đề nghị cấp giấy phép hoạt động dự báo, cảnh báo khí tượng thủy văn (kèm theo Nghị định số 38/2016/NĐ-CP ngày 15 tháng 5 năm 2016 của Chính phủ). </w:t>
            </w:r>
          </w:p>
          <w:p w:rsidR="00B272F3" w:rsidRPr="00B272F3" w:rsidRDefault="00B272F3" w:rsidP="00B272F3">
            <w:pPr>
              <w:jc w:val="both"/>
              <w:rPr>
                <w:rFonts w:ascii="Times New Roman" w:eastAsia="Times New Roman" w:hAnsi="Times New Roman"/>
                <w:sz w:val="26"/>
                <w:szCs w:val="26"/>
                <w:lang w:val="vi-VN"/>
              </w:rPr>
            </w:pPr>
            <w:r w:rsidRPr="00B272F3">
              <w:rPr>
                <w:rFonts w:ascii="Times New Roman" w:eastAsia="Times New Roman" w:hAnsi="Times New Roman"/>
                <w:sz w:val="26"/>
                <w:szCs w:val="26"/>
              </w:rPr>
              <w:t xml:space="preserve">- Mẫu số 06: Bản khai cơ sở vật chất, kỹ thuật; thông tin, dữ liệu phục vụ dự báo, cảnh báo; quy trình kỹ thuật dự báo, cảnh báo khí tượng thủy văn và quy trình quản lý, đánh giá chất lượng dự báo, cảnh báo (kèm theo Nghị định số 48/2020/NĐ-CP ngày 15 tháng 4 năm 2020 của Chính phủ). </w:t>
            </w:r>
          </w:p>
        </w:tc>
      </w:tr>
      <w:tr w:rsidR="00B272F3" w:rsidRPr="00B272F3" w:rsidTr="00B272F3">
        <w:trPr>
          <w:gridAfter w:val="1"/>
          <w:wAfter w:w="8728" w:type="dxa"/>
          <w:trHeight w:val="236"/>
        </w:trPr>
        <w:tc>
          <w:tcPr>
            <w:tcW w:w="1555" w:type="dxa"/>
            <w:vAlign w:val="center"/>
          </w:tcPr>
          <w:p w:rsidR="00B272F3" w:rsidRPr="00B272F3" w:rsidRDefault="00B272F3" w:rsidP="00B272F3">
            <w:pPr>
              <w:jc w:val="center"/>
              <w:rPr>
                <w:rFonts w:ascii="Times New Roman" w:eastAsia="Times New Roman" w:hAnsi="Times New Roman"/>
                <w:b/>
                <w:bCs/>
                <w:sz w:val="26"/>
                <w:szCs w:val="26"/>
                <w:lang w:val="nl-NL"/>
              </w:rPr>
            </w:pPr>
            <w:r w:rsidRPr="00B272F3">
              <w:rPr>
                <w:rFonts w:ascii="Times New Roman" w:eastAsia="Times New Roman" w:hAnsi="Times New Roman"/>
                <w:b/>
                <w:bCs/>
                <w:sz w:val="26"/>
                <w:szCs w:val="26"/>
                <w:lang w:val="nl-NL"/>
              </w:rPr>
              <w:t xml:space="preserve">10. Yêu cầu, </w:t>
            </w:r>
          </w:p>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bCs/>
                <w:sz w:val="26"/>
                <w:szCs w:val="26"/>
                <w:lang w:val="nl-NL"/>
              </w:rPr>
              <w:t>điều kiện</w:t>
            </w:r>
          </w:p>
        </w:tc>
        <w:tc>
          <w:tcPr>
            <w:tcW w:w="8192"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Cs w:val="28"/>
              </w:rPr>
              <w:t xml:space="preserve">1. </w:t>
            </w:r>
            <w:r w:rsidRPr="00B272F3">
              <w:rPr>
                <w:rFonts w:ascii="Times New Roman" w:eastAsia="Times New Roman" w:hAnsi="Times New Roman"/>
                <w:sz w:val="26"/>
                <w:szCs w:val="26"/>
              </w:rPr>
              <w:t>Điều kiện hoạt động dự báo, cảnh báo khí tượng thủy văn của tổ chức</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tư cách pháp nhân theo quy định của pháp luật về dân sự.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Có đội ngũ nhân lực tối thiểu 01 (một) người, tốt nghiệp đại học trở lên chuyên ngành khí tượng thủy văn và có ít nhất 03 năm kinh nghiệm hoạt động dự báo, cảnh báo khí tượng thủy văn.</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2. Điều kiện hoạt động dự báo, cảnh báo khí tượng thủy văn của cá nhân:</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Tốt nghiệp đại học trở lên chuyên ngành khí tượng thủy văn và có ít nhất 03 năm kinh nghiệm hoạt động dự báo, cảnh báo khí tượng thủy văn.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3. Điều kiện hoạt động dự báo, cảnh báo khí tượng thủy văn của tổ chức, cá nhân nước ngoài tại Việt Nam:</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Điều kiện hoạt động dự báo, cảnh báo khí tượng thủy văn của tổ chức nước ngoài tại Việt Nam:</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tư cách pháp nhân theo quy định của pháp luật về dân sự.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đội ngũ nhân lực tối thiểu 01 (một) người tốt nghiệp đại học trở lên chuyên ngành khí tượng thủy văn và có ít nhất 03 năm kinh nghiệm hoạt động dự báo, cảnh báo khí tượng thủy văn.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Được phép hoạt động, cư trú hợp pháp tại Việt Nam.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nhân lực thông thạo tiếng Việt hoặc có phiên dịch phù hợp.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Điều kiện hoạt động dự báo, cảnh báo khí tượng thủy văn của cá nhân nước ngoài tại Việt Nam:</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Tốt nghiệp đại học trở lên chuyên ngành khí tượng thủy văn và có ít nhất 03 năm kinh nghiệm hoạt động dự báo, cảnh báo khí tượng thủy văn.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Được phép hoạt động, cư trú hợp pháp tại Việt Nam.</w:t>
            </w:r>
          </w:p>
          <w:p w:rsidR="00B272F3" w:rsidRPr="00B272F3" w:rsidRDefault="00B272F3" w:rsidP="00B272F3">
            <w:pPr>
              <w:jc w:val="both"/>
              <w:rPr>
                <w:rFonts w:ascii="Times New Roman" w:eastAsia="Times New Roman" w:hAnsi="Times New Roman"/>
                <w:sz w:val="26"/>
                <w:szCs w:val="26"/>
                <w:lang w:val="nl-NL"/>
              </w:rPr>
            </w:pPr>
            <w:r w:rsidRPr="00B272F3">
              <w:rPr>
                <w:rFonts w:ascii="Times New Roman" w:eastAsia="Times New Roman" w:hAnsi="Times New Roman"/>
                <w:sz w:val="26"/>
                <w:szCs w:val="26"/>
              </w:rPr>
              <w:t xml:space="preserve">+ Có nhân lực thông thạo tiếng Việt hoặc có phiên dịch phù hợp. </w:t>
            </w:r>
          </w:p>
        </w:tc>
      </w:tr>
      <w:tr w:rsidR="00B272F3" w:rsidRPr="00B272F3" w:rsidTr="00B272F3">
        <w:trPr>
          <w:gridAfter w:val="1"/>
          <w:wAfter w:w="8728" w:type="dxa"/>
          <w:trHeight w:val="236"/>
        </w:trPr>
        <w:tc>
          <w:tcPr>
            <w:tcW w:w="1555" w:type="dxa"/>
            <w:vAlign w:val="center"/>
          </w:tcPr>
          <w:p w:rsidR="00B272F3" w:rsidRPr="00B272F3" w:rsidRDefault="00B272F3" w:rsidP="00B272F3">
            <w:pPr>
              <w:ind w:right="71"/>
              <w:jc w:val="center"/>
              <w:rPr>
                <w:rFonts w:ascii="Times New Roman" w:eastAsia="Times New Roman" w:hAnsi="Times New Roman"/>
                <w:sz w:val="26"/>
                <w:szCs w:val="26"/>
                <w:lang w:val="nl-NL"/>
              </w:rPr>
            </w:pPr>
            <w:r w:rsidRPr="00B272F3">
              <w:rPr>
                <w:rFonts w:ascii="Times New Roman" w:eastAsia="Times New Roman" w:hAnsi="Times New Roman"/>
                <w:b/>
                <w:bCs/>
                <w:sz w:val="26"/>
                <w:szCs w:val="26"/>
                <w:lang w:val="nl-NL"/>
              </w:rPr>
              <w:t>11. Căn cứ pháp lý của thủ tục hành chính</w:t>
            </w:r>
          </w:p>
        </w:tc>
        <w:tc>
          <w:tcPr>
            <w:tcW w:w="8192"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Luật khí tượng thủy văn 2015.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Nghị định số 38/2016/NĐ-CP ngày 15 tháng 5 năm 2016 của Chính phủ quy định chi tiết một số điều của Luật khí tượng thủy văn.</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 </w:t>
            </w:r>
          </w:p>
          <w:p w:rsidR="00B272F3" w:rsidRPr="00B272F3" w:rsidRDefault="00B272F3" w:rsidP="00B272F3">
            <w:pPr>
              <w:tabs>
                <w:tab w:val="left" w:pos="-1560"/>
                <w:tab w:val="left" w:pos="567"/>
                <w:tab w:val="left" w:pos="709"/>
              </w:tabs>
              <w:ind w:firstLine="15"/>
              <w:jc w:val="both"/>
              <w:rPr>
                <w:rFonts w:ascii="Times New Roman" w:eastAsia="Times New Roman" w:hAnsi="Times New Roman"/>
                <w:sz w:val="26"/>
                <w:szCs w:val="26"/>
                <w:lang w:val="pt-BR"/>
              </w:rPr>
            </w:pPr>
          </w:p>
        </w:tc>
      </w:tr>
    </w:tbl>
    <w:p w:rsidR="00B272F3" w:rsidRPr="00B272F3" w:rsidRDefault="00B272F3" w:rsidP="00B272F3">
      <w:pPr>
        <w:spacing w:after="0" w:line="240" w:lineRule="auto"/>
        <w:rPr>
          <w:rFonts w:eastAsia="Times New Roman" w:cs="Times New Roman"/>
          <w:kern w:val="0"/>
          <w:sz w:val="24"/>
          <w:szCs w:val="24"/>
          <w14:ligatures w14:val="none"/>
        </w:rPr>
      </w:pPr>
    </w:p>
    <w:p w:rsidR="00B272F3" w:rsidRPr="00B272F3" w:rsidRDefault="00B272F3" w:rsidP="00B272F3">
      <w:pPr>
        <w:spacing w:after="0" w:line="240" w:lineRule="auto"/>
        <w:rPr>
          <w:rFonts w:eastAsia="Times New Roman" w:cs="Times New Roman"/>
          <w:kern w:val="0"/>
          <w:szCs w:val="28"/>
          <w:lang w:val="de-DE"/>
          <w14:ligatures w14:val="none"/>
        </w:rPr>
      </w:pPr>
    </w:p>
    <w:p w:rsidR="00B272F3" w:rsidRPr="00B272F3" w:rsidRDefault="00B272F3" w:rsidP="00B272F3">
      <w:pPr>
        <w:spacing w:after="0" w:line="240" w:lineRule="auto"/>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Default="00B272F3">
      <w:pPr>
        <w:rPr>
          <w:rFonts w:eastAsia="Times New Roman" w:cs="Times New Roman"/>
          <w:b/>
          <w:bCs/>
          <w:kern w:val="0"/>
          <w:szCs w:val="28"/>
          <w14:ligatures w14:val="none"/>
        </w:rPr>
      </w:pPr>
      <w:bookmarkStart w:id="1" w:name="loai_3"/>
      <w:r>
        <w:rPr>
          <w:rFonts w:eastAsia="Times New Roman" w:cs="Times New Roman"/>
          <w:b/>
          <w:bCs/>
          <w:kern w:val="0"/>
          <w:szCs w:val="28"/>
          <w14:ligatures w14:val="none"/>
        </w:rPr>
        <w:br w:type="page"/>
      </w:r>
    </w:p>
    <w:p w:rsidR="00B272F3" w:rsidRPr="00B272F3" w:rsidRDefault="00B272F3" w:rsidP="00B272F3">
      <w:pPr>
        <w:spacing w:after="0" w:line="240" w:lineRule="auto"/>
        <w:jc w:val="right"/>
        <w:rPr>
          <w:rFonts w:eastAsia="Times New Roman" w:cs="Times New Roman"/>
          <w:kern w:val="0"/>
          <w:szCs w:val="28"/>
          <w14:ligatures w14:val="none"/>
        </w:rPr>
      </w:pPr>
      <w:r w:rsidRPr="00B272F3">
        <w:rPr>
          <w:rFonts w:eastAsia="Times New Roman" w:cs="Times New Roman"/>
          <w:b/>
          <w:bCs/>
          <w:kern w:val="0"/>
          <w:szCs w:val="28"/>
          <w14:ligatures w14:val="none"/>
        </w:rPr>
        <w:t>Mẫu số 02</w:t>
      </w:r>
      <w:bookmarkEnd w:id="1"/>
    </w:p>
    <w:p w:rsidR="00B272F3" w:rsidRPr="00B272F3" w:rsidRDefault="00B272F3" w:rsidP="00B272F3">
      <w:pPr>
        <w:spacing w:before="120" w:after="280" w:afterAutospacing="1"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CỘNG HÒA XÃ HỘI CHỦ NGHĨA VIỆT NAM</w:t>
      </w:r>
      <w:r w:rsidRPr="00B272F3">
        <w:rPr>
          <w:rFonts w:eastAsia="Times New Roman" w:cs="Times New Roman"/>
          <w:b/>
          <w:bCs/>
          <w:kern w:val="0"/>
          <w:szCs w:val="28"/>
          <w14:ligatures w14:val="none"/>
        </w:rPr>
        <w:br/>
        <w:t>Độc lập - Tự do - Hạnh phúc</w:t>
      </w:r>
      <w:r w:rsidRPr="00B272F3">
        <w:rPr>
          <w:rFonts w:eastAsia="Times New Roman" w:cs="Times New Roman"/>
          <w:b/>
          <w:bCs/>
          <w:kern w:val="0"/>
          <w:szCs w:val="28"/>
          <w14:ligatures w14:val="none"/>
        </w:rPr>
        <w:br/>
        <w:t>-------------</w:t>
      </w:r>
    </w:p>
    <w:p w:rsidR="00B272F3" w:rsidRPr="00B272F3" w:rsidRDefault="00B272F3" w:rsidP="00B272F3">
      <w:pPr>
        <w:spacing w:before="120" w:after="280" w:afterAutospacing="1" w:line="240" w:lineRule="auto"/>
        <w:jc w:val="center"/>
        <w:rPr>
          <w:rFonts w:eastAsia="Times New Roman" w:cs="Times New Roman"/>
          <w:kern w:val="0"/>
          <w:szCs w:val="28"/>
          <w14:ligatures w14:val="none"/>
        </w:rPr>
      </w:pPr>
      <w:r w:rsidRPr="00B272F3">
        <w:rPr>
          <w:rFonts w:eastAsia="Times New Roman" w:cs="Times New Roman"/>
          <w:i/>
          <w:iCs/>
          <w:kern w:val="0"/>
          <w:szCs w:val="28"/>
          <w14:ligatures w14:val="none"/>
        </w:rPr>
        <w:t>……………, ngày ………. tháng ……… năm ……….</w:t>
      </w:r>
    </w:p>
    <w:p w:rsidR="00B272F3" w:rsidRPr="00B272F3" w:rsidRDefault="00B272F3" w:rsidP="00B272F3">
      <w:pPr>
        <w:spacing w:before="120" w:after="280" w:afterAutospacing="1" w:line="240" w:lineRule="auto"/>
        <w:jc w:val="center"/>
        <w:rPr>
          <w:rFonts w:eastAsia="Times New Roman" w:cs="Times New Roman"/>
          <w:kern w:val="0"/>
          <w:szCs w:val="28"/>
          <w14:ligatures w14:val="none"/>
        </w:rPr>
      </w:pPr>
      <w:bookmarkStart w:id="2" w:name="loai_3_name"/>
      <w:r w:rsidRPr="00B272F3">
        <w:rPr>
          <w:rFonts w:eastAsia="Times New Roman" w:cs="Times New Roman"/>
          <w:b/>
          <w:bCs/>
          <w:kern w:val="0"/>
          <w:szCs w:val="28"/>
          <w14:ligatures w14:val="none"/>
        </w:rPr>
        <w:t>ĐƠN ĐỀ NGHỊ CẤP GIẤY PHÉP HOẠT ĐỘNG DỰ BÁO, CẢNH BÁO KHÍ TƯỢNG THỦY VĂN</w:t>
      </w:r>
      <w:bookmarkEnd w:id="2"/>
      <w:r w:rsidRPr="00B272F3">
        <w:rPr>
          <w:rFonts w:eastAsia="Times New Roman" w:cs="Times New Roman"/>
          <w:b/>
          <w:bCs/>
          <w:kern w:val="0"/>
          <w:szCs w:val="28"/>
          <w14:ligatures w14:val="none"/>
        </w:rPr>
        <w:br/>
        <w:t>(Đề nghị: cấp lần đầu</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cấp lại</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sửa đổi</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bổ sung</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gia hạn)</w:t>
      </w:r>
    </w:p>
    <w:p w:rsidR="00B272F3" w:rsidRPr="00B272F3" w:rsidRDefault="00B272F3" w:rsidP="00B272F3">
      <w:pPr>
        <w:spacing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Kính gửi: Bộ Tài nguyên và Môi trường/Ủy ban nhân dân tỉnh....</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1. Tên tổ chức/cá nhân:</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2. Người đại diện trước pháp luật (không áp dụng đối với cá nhân đề nghị cấp giấy phép):</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3. Quyết định thành lập/giấy chứng nhận hoạt động kinh doanh:</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4. Địa chỉ chính tại:</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5. Số điện thoại:                                 Fax:                                       E-mail:</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Căn cứ Nghị định số 38/2016/NĐ-CP ngày 15  tháng 5 năm 2016 của Chính phủ quy định chi tiết một số điều của Luật khí tượng thủy văn, đề nghị Bộ Tài nguyên và Môi trường cấp giấy phép hoạt động dự báo, cảnh báo khí tượng thủy văn với các nội dung sau đây:</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(Ghi rõ loại hoạt động dự báo, cảnh báo mà tổ chức/cá nhân xin cấp giấy phép hoạt động)</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6. Các giấy tờ kê khai kèm theo.</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Tôi xin chịu trách nhiệm trước pháp luật về toàn bộ nội dung đã kê khai.</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272F3" w:rsidRPr="00B272F3" w:rsidTr="00CF06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after="0"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Người đứng đầu tổ chức</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cá nhân xin phép</w:t>
            </w:r>
            <w:r w:rsidRPr="00B272F3">
              <w:rPr>
                <w:rFonts w:eastAsia="Times New Roman" w:cs="Times New Roman"/>
                <w:kern w:val="0"/>
                <w:szCs w:val="28"/>
                <w14:ligatures w14:val="none"/>
              </w:rPr>
              <w:br/>
              <w:t>(Ký tên/đóng dấu)</w:t>
            </w:r>
          </w:p>
        </w:tc>
      </w:tr>
    </w:tbl>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Default="00B272F3">
      <w:pPr>
        <w:rPr>
          <w:rFonts w:eastAsia="Times New Roman" w:cs="Times New Roman"/>
          <w:kern w:val="0"/>
          <w:szCs w:val="28"/>
          <w14:ligatures w14:val="none"/>
        </w:rPr>
      </w:pPr>
      <w:r>
        <w:rPr>
          <w:rFonts w:eastAsia="Times New Roman" w:cs="Times New Roman"/>
          <w:kern w:val="0"/>
          <w:szCs w:val="28"/>
          <w14:ligatures w14:val="none"/>
        </w:rPr>
        <w:br w:type="page"/>
      </w:r>
    </w:p>
    <w:p w:rsidR="00B272F3" w:rsidRPr="00B272F3" w:rsidRDefault="00B272F3" w:rsidP="00B272F3">
      <w:pPr>
        <w:spacing w:after="0" w:line="240" w:lineRule="auto"/>
        <w:jc w:val="right"/>
        <w:rPr>
          <w:rFonts w:eastAsia="Times New Roman" w:cs="Times New Roman"/>
          <w:kern w:val="0"/>
          <w:szCs w:val="28"/>
          <w14:ligatures w14:val="none"/>
        </w:rPr>
      </w:pPr>
      <w:r w:rsidRPr="00B272F3">
        <w:rPr>
          <w:rFonts w:eastAsia="Times New Roman" w:cs="Times New Roman"/>
          <w:kern w:val="0"/>
          <w:szCs w:val="28"/>
          <w14:ligatures w14:val="none"/>
        </w:rPr>
        <w:t>Mẫu số 06</w:t>
      </w:r>
    </w:p>
    <w:p w:rsidR="00B272F3" w:rsidRPr="00B272F3" w:rsidRDefault="00B272F3" w:rsidP="00B272F3">
      <w:pPr>
        <w:spacing w:after="0" w:line="240" w:lineRule="auto"/>
        <w:jc w:val="center"/>
        <w:rPr>
          <w:rFonts w:eastAsia="Times New Roman" w:cs="Times New Roman"/>
          <w:b/>
          <w:kern w:val="0"/>
          <w:szCs w:val="28"/>
          <w14:ligatures w14:val="none"/>
        </w:rPr>
      </w:pPr>
      <w:r w:rsidRPr="00B272F3">
        <w:rPr>
          <w:rFonts w:eastAsia="Times New Roman" w:cs="Times New Roman"/>
          <w:b/>
          <w:kern w:val="0"/>
          <w:szCs w:val="28"/>
          <w14:ligatures w14:val="none"/>
        </w:rPr>
        <w:t>CỘNG HÒA XÃ HỘI CHỦ NGHĨA VIỆT NAM</w:t>
      </w:r>
    </w:p>
    <w:p w:rsidR="00B272F3" w:rsidRPr="00B272F3" w:rsidRDefault="00B272F3" w:rsidP="00B272F3">
      <w:pPr>
        <w:spacing w:after="0" w:line="240" w:lineRule="auto"/>
        <w:jc w:val="center"/>
        <w:rPr>
          <w:rFonts w:eastAsia="Times New Roman" w:cs="Times New Roman"/>
          <w:b/>
          <w:kern w:val="0"/>
          <w:szCs w:val="28"/>
          <w14:ligatures w14:val="none"/>
        </w:rPr>
      </w:pPr>
      <w:r w:rsidRPr="00B272F3">
        <w:rPr>
          <w:rFonts w:eastAsia="Times New Roman" w:cs="Times New Roman"/>
          <w:b/>
          <w:kern w:val="0"/>
          <w:szCs w:val="28"/>
          <w14:ligatures w14:val="none"/>
        </w:rPr>
        <w:t>Độc lập - Tự do - Hạnh phúc</w:t>
      </w:r>
    </w:p>
    <w:p w:rsidR="00B272F3" w:rsidRPr="00B272F3" w:rsidRDefault="00B272F3" w:rsidP="00B272F3">
      <w:pPr>
        <w:spacing w:after="0" w:line="240" w:lineRule="auto"/>
        <w:jc w:val="right"/>
        <w:rPr>
          <w:rFonts w:eastAsia="Times New Roman" w:cs="Times New Roman"/>
          <w:kern w:val="0"/>
          <w:szCs w:val="28"/>
          <w14:ligatures w14:val="none"/>
        </w:rPr>
      </w:pPr>
      <w:r w:rsidRPr="00B272F3">
        <w:rPr>
          <w:rFonts w:eastAsia="Times New Roman" w:cs="Times New Roman"/>
          <w:kern w:val="0"/>
          <w:szCs w:val="28"/>
          <w14:ligatures w14:val="none"/>
        </w:rPr>
        <w:t>……., ngày tháng năm……….</w:t>
      </w:r>
    </w:p>
    <w:p w:rsidR="00B272F3" w:rsidRPr="00B272F3" w:rsidRDefault="00B272F3" w:rsidP="00B272F3">
      <w:pPr>
        <w:spacing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xml:space="preserve">BẢN KHAI </w:t>
      </w:r>
    </w:p>
    <w:p w:rsidR="00B272F3" w:rsidRPr="00B272F3" w:rsidRDefault="00B272F3" w:rsidP="00B272F3">
      <w:pPr>
        <w:spacing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Cơ sở vật chất, kỹ thuật; thông tin, dữ liệu phục vụ dự báo, cảnh báo; quy trình kỹ thuật dự báo, cảnh báo khí tượng thủy văn và quy trình quản lý, đánh giá chất lượng dự báo, cảnh báo (Kèm theo đơn đề nghị cấp lần đầu/cấp lại/sửa đổi/bổ sung/ gia hạn của tổ chức/cá nhân)</w:t>
      </w:r>
    </w:p>
    <w:p w:rsidR="00B272F3" w:rsidRPr="00B272F3" w:rsidRDefault="00B272F3" w:rsidP="00B272F3">
      <w:pPr>
        <w:spacing w:after="0" w:line="240" w:lineRule="auto"/>
        <w:jc w:val="center"/>
        <w:rPr>
          <w:rFonts w:eastAsia="Times New Roman" w:cs="Times New Roman"/>
          <w:kern w:val="0"/>
          <w:szCs w:val="28"/>
          <w14:ligatures w14:val="none"/>
        </w:rPr>
      </w:pPr>
    </w:p>
    <w:p w:rsidR="00B272F3" w:rsidRPr="00B272F3" w:rsidRDefault="00B272F3" w:rsidP="00B272F3">
      <w:pPr>
        <w:spacing w:after="0" w:line="240" w:lineRule="auto"/>
        <w:jc w:val="center"/>
        <w:rPr>
          <w:rFonts w:eastAsia="Times New Roman" w:cs="Times New Roman"/>
          <w:kern w:val="0"/>
          <w:szCs w:val="28"/>
          <w14:ligatures w14:val="none"/>
        </w:rPr>
      </w:pPr>
    </w:p>
    <w:p w:rsidR="00B272F3" w:rsidRPr="00B272F3" w:rsidRDefault="00B272F3" w:rsidP="00B272F3">
      <w:pPr>
        <w:spacing w:after="0" w:line="240" w:lineRule="auto"/>
        <w:jc w:val="both"/>
        <w:rPr>
          <w:rFonts w:eastAsia="Times New Roman" w:cs="Times New Roman"/>
          <w:kern w:val="0"/>
          <w:szCs w:val="28"/>
          <w14:ligatures w14:val="none"/>
        </w:rPr>
      </w:pPr>
      <w:r w:rsidRPr="00B272F3">
        <w:rPr>
          <w:rFonts w:eastAsia="Times New Roman" w:cs="Times New Roman"/>
          <w:kern w:val="0"/>
          <w:szCs w:val="28"/>
          <w14:ligatures w14:val="none"/>
        </w:rPr>
        <w:t>1. Cơ sở vật chất, kỹ thuật (Trang thiết bị, hệ thống tính toán, thu nhận, xử lý thông tin, dữ liệu khí tượng thủy văn):</w:t>
      </w:r>
    </w:p>
    <w:tbl>
      <w:tblPr>
        <w:tblStyle w:val="TableGrid"/>
        <w:tblW w:w="0" w:type="auto"/>
        <w:tblInd w:w="108" w:type="dxa"/>
        <w:tblLook w:val="04A0" w:firstRow="1" w:lastRow="0" w:firstColumn="1" w:lastColumn="0" w:noHBand="0" w:noVBand="1"/>
      </w:tblPr>
      <w:tblGrid>
        <w:gridCol w:w="979"/>
        <w:gridCol w:w="2043"/>
        <w:gridCol w:w="1565"/>
        <w:gridCol w:w="1569"/>
        <w:gridCol w:w="1567"/>
        <w:gridCol w:w="1564"/>
      </w:tblGrid>
      <w:tr w:rsidR="00B272F3" w:rsidRPr="00B272F3" w:rsidTr="00CF069F">
        <w:tc>
          <w:tcPr>
            <w:tcW w:w="993"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 xml:space="preserve">TT </w:t>
            </w:r>
          </w:p>
        </w:tc>
        <w:tc>
          <w:tcPr>
            <w:tcW w:w="2081"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Tên, mã hiệu của thiết bị, công nghệ</w:t>
            </w:r>
          </w:p>
        </w:tc>
        <w:tc>
          <w:tcPr>
            <w:tcW w:w="1591"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Cấu hình</w:t>
            </w:r>
          </w:p>
        </w:tc>
        <w:tc>
          <w:tcPr>
            <w:tcW w:w="1592"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Số lượng</w:t>
            </w:r>
          </w:p>
        </w:tc>
        <w:tc>
          <w:tcPr>
            <w:tcW w:w="1592"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Tình trạng</w:t>
            </w:r>
          </w:p>
        </w:tc>
        <w:tc>
          <w:tcPr>
            <w:tcW w:w="1592"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Ghi chú</w:t>
            </w:r>
          </w:p>
        </w:tc>
      </w:tr>
      <w:tr w:rsidR="00B272F3" w:rsidRPr="00B272F3" w:rsidTr="00CF069F">
        <w:tc>
          <w:tcPr>
            <w:tcW w:w="993" w:type="dxa"/>
          </w:tcPr>
          <w:p w:rsidR="00B272F3" w:rsidRPr="00B272F3" w:rsidRDefault="00B272F3" w:rsidP="00B272F3">
            <w:pPr>
              <w:jc w:val="both"/>
              <w:rPr>
                <w:rFonts w:ascii="Times New Roman" w:eastAsia="Times New Roman" w:hAnsi="Times New Roman"/>
                <w:szCs w:val="28"/>
              </w:rPr>
            </w:pPr>
          </w:p>
        </w:tc>
        <w:tc>
          <w:tcPr>
            <w:tcW w:w="2081" w:type="dxa"/>
          </w:tcPr>
          <w:p w:rsidR="00B272F3" w:rsidRPr="00B272F3" w:rsidRDefault="00B272F3" w:rsidP="00B272F3">
            <w:pPr>
              <w:jc w:val="both"/>
              <w:rPr>
                <w:rFonts w:ascii="Times New Roman" w:eastAsia="Times New Roman" w:hAnsi="Times New Roman"/>
                <w:szCs w:val="28"/>
              </w:rPr>
            </w:pPr>
          </w:p>
        </w:tc>
        <w:tc>
          <w:tcPr>
            <w:tcW w:w="1591" w:type="dxa"/>
          </w:tcPr>
          <w:p w:rsidR="00B272F3" w:rsidRPr="00B272F3" w:rsidRDefault="00B272F3" w:rsidP="00B272F3">
            <w:pPr>
              <w:jc w:val="both"/>
              <w:rPr>
                <w:rFonts w:ascii="Times New Roman" w:eastAsia="Times New Roman" w:hAnsi="Times New Roman"/>
                <w:szCs w:val="28"/>
              </w:rPr>
            </w:pPr>
          </w:p>
        </w:tc>
        <w:tc>
          <w:tcPr>
            <w:tcW w:w="1592" w:type="dxa"/>
          </w:tcPr>
          <w:p w:rsidR="00B272F3" w:rsidRPr="00B272F3" w:rsidRDefault="00B272F3" w:rsidP="00B272F3">
            <w:pPr>
              <w:jc w:val="both"/>
              <w:rPr>
                <w:rFonts w:ascii="Times New Roman" w:eastAsia="Times New Roman" w:hAnsi="Times New Roman"/>
                <w:szCs w:val="28"/>
              </w:rPr>
            </w:pPr>
          </w:p>
        </w:tc>
        <w:tc>
          <w:tcPr>
            <w:tcW w:w="1592" w:type="dxa"/>
          </w:tcPr>
          <w:p w:rsidR="00B272F3" w:rsidRPr="00B272F3" w:rsidRDefault="00B272F3" w:rsidP="00B272F3">
            <w:pPr>
              <w:jc w:val="both"/>
              <w:rPr>
                <w:rFonts w:ascii="Times New Roman" w:eastAsia="Times New Roman" w:hAnsi="Times New Roman"/>
                <w:szCs w:val="28"/>
              </w:rPr>
            </w:pPr>
          </w:p>
        </w:tc>
        <w:tc>
          <w:tcPr>
            <w:tcW w:w="1592" w:type="dxa"/>
          </w:tcPr>
          <w:p w:rsidR="00B272F3" w:rsidRPr="00B272F3" w:rsidRDefault="00B272F3" w:rsidP="00B272F3">
            <w:pPr>
              <w:jc w:val="both"/>
              <w:rPr>
                <w:rFonts w:ascii="Times New Roman" w:eastAsia="Times New Roman" w:hAnsi="Times New Roman"/>
                <w:szCs w:val="28"/>
              </w:rPr>
            </w:pPr>
          </w:p>
        </w:tc>
      </w:tr>
    </w:tbl>
    <w:p w:rsidR="00B272F3" w:rsidRPr="00B272F3" w:rsidRDefault="00B272F3" w:rsidP="00B272F3">
      <w:pPr>
        <w:spacing w:after="0" w:line="240" w:lineRule="auto"/>
        <w:jc w:val="both"/>
        <w:rPr>
          <w:rFonts w:eastAsia="Times New Roman" w:cs="Times New Roman"/>
          <w:kern w:val="0"/>
          <w:szCs w:val="28"/>
          <w14:ligatures w14:val="none"/>
        </w:rPr>
      </w:pPr>
    </w:p>
    <w:p w:rsidR="00B272F3" w:rsidRPr="00B272F3" w:rsidRDefault="00B272F3" w:rsidP="00B272F3">
      <w:pPr>
        <w:spacing w:after="0" w:line="240" w:lineRule="auto"/>
        <w:jc w:val="both"/>
        <w:rPr>
          <w:rFonts w:eastAsia="Times New Roman" w:cs="Times New Roman"/>
          <w:kern w:val="0"/>
          <w:szCs w:val="28"/>
          <w14:ligatures w14:val="none"/>
        </w:rPr>
      </w:pPr>
      <w:r w:rsidRPr="00B272F3">
        <w:rPr>
          <w:rFonts w:eastAsia="Times New Roman" w:cs="Times New Roman"/>
          <w:kern w:val="0"/>
          <w:szCs w:val="28"/>
          <w14:ligatures w14:val="none"/>
        </w:rPr>
        <w:t xml:space="preserve"> 2. Thông tin, dữ liệu phục vụ dự báo, cảnh báo </w:t>
      </w:r>
    </w:p>
    <w:p w:rsidR="00B272F3" w:rsidRPr="00B272F3" w:rsidRDefault="00B272F3" w:rsidP="00B272F3">
      <w:pPr>
        <w:spacing w:after="0" w:line="240" w:lineRule="auto"/>
        <w:jc w:val="both"/>
        <w:rPr>
          <w:rFonts w:eastAsia="Times New Roman" w:cs="Times New Roman"/>
          <w:kern w:val="0"/>
          <w:szCs w:val="28"/>
          <w14:ligatures w14:val="none"/>
        </w:rPr>
      </w:pPr>
      <w:r w:rsidRPr="00B272F3">
        <w:rPr>
          <w:rFonts w:eastAsia="Times New Roman" w:cs="Times New Roman"/>
          <w:kern w:val="0"/>
          <w:szCs w:val="28"/>
          <w14:ligatures w14:val="none"/>
        </w:rPr>
        <w:t xml:space="preserve">3. Quy trình kỹ thuật dự báo, cảnh báo khí tượng thủy văn </w:t>
      </w:r>
    </w:p>
    <w:tbl>
      <w:tblPr>
        <w:tblStyle w:val="TableGrid"/>
        <w:tblW w:w="0" w:type="auto"/>
        <w:tblInd w:w="108" w:type="dxa"/>
        <w:tblLook w:val="04A0" w:firstRow="1" w:lastRow="0" w:firstColumn="1" w:lastColumn="0" w:noHBand="0" w:noVBand="1"/>
      </w:tblPr>
      <w:tblGrid>
        <w:gridCol w:w="979"/>
        <w:gridCol w:w="2042"/>
        <w:gridCol w:w="1564"/>
        <w:gridCol w:w="1569"/>
        <w:gridCol w:w="1569"/>
        <w:gridCol w:w="1564"/>
      </w:tblGrid>
      <w:tr w:rsidR="00B272F3" w:rsidRPr="00B272F3" w:rsidTr="00CF069F">
        <w:tc>
          <w:tcPr>
            <w:tcW w:w="993"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 xml:space="preserve">TT </w:t>
            </w:r>
          </w:p>
        </w:tc>
        <w:tc>
          <w:tcPr>
            <w:tcW w:w="2081"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Tên quy trình</w:t>
            </w:r>
          </w:p>
        </w:tc>
        <w:tc>
          <w:tcPr>
            <w:tcW w:w="1591"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Số, ký hiệu văn bản</w:t>
            </w:r>
          </w:p>
        </w:tc>
        <w:tc>
          <w:tcPr>
            <w:tcW w:w="1592"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Ngày, tháng văn bản</w:t>
            </w:r>
          </w:p>
        </w:tc>
        <w:tc>
          <w:tcPr>
            <w:tcW w:w="1592"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Người ký văn bản</w:t>
            </w:r>
          </w:p>
        </w:tc>
        <w:tc>
          <w:tcPr>
            <w:tcW w:w="1592"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Ghi chú</w:t>
            </w:r>
          </w:p>
        </w:tc>
      </w:tr>
      <w:tr w:rsidR="00B272F3" w:rsidRPr="00B272F3" w:rsidTr="00CF069F">
        <w:tc>
          <w:tcPr>
            <w:tcW w:w="993" w:type="dxa"/>
          </w:tcPr>
          <w:p w:rsidR="00B272F3" w:rsidRPr="00B272F3" w:rsidRDefault="00B272F3" w:rsidP="00B272F3">
            <w:pPr>
              <w:jc w:val="both"/>
              <w:rPr>
                <w:rFonts w:ascii="Times New Roman" w:eastAsia="Times New Roman" w:hAnsi="Times New Roman"/>
                <w:szCs w:val="28"/>
              </w:rPr>
            </w:pPr>
          </w:p>
        </w:tc>
        <w:tc>
          <w:tcPr>
            <w:tcW w:w="2081" w:type="dxa"/>
          </w:tcPr>
          <w:p w:rsidR="00B272F3" w:rsidRPr="00B272F3" w:rsidRDefault="00B272F3" w:rsidP="00B272F3">
            <w:pPr>
              <w:jc w:val="both"/>
              <w:rPr>
                <w:rFonts w:ascii="Times New Roman" w:eastAsia="Times New Roman" w:hAnsi="Times New Roman"/>
                <w:szCs w:val="28"/>
              </w:rPr>
            </w:pPr>
          </w:p>
        </w:tc>
        <w:tc>
          <w:tcPr>
            <w:tcW w:w="1591" w:type="dxa"/>
          </w:tcPr>
          <w:p w:rsidR="00B272F3" w:rsidRPr="00B272F3" w:rsidRDefault="00B272F3" w:rsidP="00B272F3">
            <w:pPr>
              <w:jc w:val="both"/>
              <w:rPr>
                <w:rFonts w:ascii="Times New Roman" w:eastAsia="Times New Roman" w:hAnsi="Times New Roman"/>
                <w:szCs w:val="28"/>
              </w:rPr>
            </w:pPr>
          </w:p>
        </w:tc>
        <w:tc>
          <w:tcPr>
            <w:tcW w:w="1592" w:type="dxa"/>
          </w:tcPr>
          <w:p w:rsidR="00B272F3" w:rsidRPr="00B272F3" w:rsidRDefault="00B272F3" w:rsidP="00B272F3">
            <w:pPr>
              <w:jc w:val="both"/>
              <w:rPr>
                <w:rFonts w:ascii="Times New Roman" w:eastAsia="Times New Roman" w:hAnsi="Times New Roman"/>
                <w:szCs w:val="28"/>
              </w:rPr>
            </w:pPr>
          </w:p>
        </w:tc>
        <w:tc>
          <w:tcPr>
            <w:tcW w:w="1592" w:type="dxa"/>
          </w:tcPr>
          <w:p w:rsidR="00B272F3" w:rsidRPr="00B272F3" w:rsidRDefault="00B272F3" w:rsidP="00B272F3">
            <w:pPr>
              <w:jc w:val="both"/>
              <w:rPr>
                <w:rFonts w:ascii="Times New Roman" w:eastAsia="Times New Roman" w:hAnsi="Times New Roman"/>
                <w:szCs w:val="28"/>
              </w:rPr>
            </w:pPr>
          </w:p>
        </w:tc>
        <w:tc>
          <w:tcPr>
            <w:tcW w:w="1592" w:type="dxa"/>
          </w:tcPr>
          <w:p w:rsidR="00B272F3" w:rsidRPr="00B272F3" w:rsidRDefault="00B272F3" w:rsidP="00B272F3">
            <w:pPr>
              <w:jc w:val="both"/>
              <w:rPr>
                <w:rFonts w:ascii="Times New Roman" w:eastAsia="Times New Roman" w:hAnsi="Times New Roman"/>
                <w:szCs w:val="28"/>
              </w:rPr>
            </w:pPr>
          </w:p>
        </w:tc>
      </w:tr>
    </w:tbl>
    <w:p w:rsidR="00B272F3" w:rsidRPr="00B272F3" w:rsidRDefault="00B272F3" w:rsidP="00B272F3">
      <w:pPr>
        <w:spacing w:after="0" w:line="240" w:lineRule="auto"/>
        <w:jc w:val="both"/>
        <w:rPr>
          <w:rFonts w:eastAsia="Times New Roman" w:cs="Times New Roman"/>
          <w:kern w:val="0"/>
          <w:szCs w:val="28"/>
          <w14:ligatures w14:val="none"/>
        </w:rPr>
      </w:pPr>
      <w:r w:rsidRPr="00B272F3">
        <w:rPr>
          <w:rFonts w:eastAsia="Times New Roman" w:cs="Times New Roman"/>
          <w:kern w:val="0"/>
          <w:szCs w:val="28"/>
          <w14:ligatures w14:val="none"/>
        </w:rPr>
        <w:t xml:space="preserve"> * Kèm theo bản sao văn bản quy trình</w:t>
      </w:r>
    </w:p>
    <w:p w:rsidR="00B272F3" w:rsidRPr="00B272F3" w:rsidRDefault="00B272F3" w:rsidP="00B272F3">
      <w:pPr>
        <w:spacing w:after="0" w:line="240" w:lineRule="auto"/>
        <w:jc w:val="both"/>
        <w:rPr>
          <w:rFonts w:eastAsia="Times New Roman" w:cs="Times New Roman"/>
          <w:kern w:val="0"/>
          <w:szCs w:val="28"/>
          <w14:ligatures w14:val="none"/>
        </w:rPr>
      </w:pPr>
      <w:r w:rsidRPr="00B272F3">
        <w:rPr>
          <w:rFonts w:eastAsia="Times New Roman" w:cs="Times New Roman"/>
          <w:kern w:val="0"/>
          <w:szCs w:val="28"/>
          <w14:ligatures w14:val="none"/>
        </w:rPr>
        <w:t xml:space="preserve"> 4. Quy trình quản lý, đánh giá chất lượng dự báo, cảnh báo </w:t>
      </w:r>
    </w:p>
    <w:tbl>
      <w:tblPr>
        <w:tblStyle w:val="TableGrid"/>
        <w:tblW w:w="0" w:type="auto"/>
        <w:tblLook w:val="04A0" w:firstRow="1" w:lastRow="0" w:firstColumn="1" w:lastColumn="0" w:noHBand="0" w:noVBand="1"/>
      </w:tblPr>
      <w:tblGrid>
        <w:gridCol w:w="1084"/>
        <w:gridCol w:w="2043"/>
        <w:gridCol w:w="1565"/>
        <w:gridCol w:w="1569"/>
        <w:gridCol w:w="1570"/>
        <w:gridCol w:w="1564"/>
      </w:tblGrid>
      <w:tr w:rsidR="00B272F3" w:rsidRPr="00B272F3" w:rsidTr="00CF069F">
        <w:tc>
          <w:tcPr>
            <w:tcW w:w="1101"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 xml:space="preserve">TT </w:t>
            </w:r>
          </w:p>
        </w:tc>
        <w:tc>
          <w:tcPr>
            <w:tcW w:w="2081"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Tên quy trình</w:t>
            </w:r>
          </w:p>
        </w:tc>
        <w:tc>
          <w:tcPr>
            <w:tcW w:w="1591"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Số, ký hiệu văn bản</w:t>
            </w:r>
          </w:p>
        </w:tc>
        <w:tc>
          <w:tcPr>
            <w:tcW w:w="1592"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Ngày, tháng văn bản</w:t>
            </w:r>
          </w:p>
        </w:tc>
        <w:tc>
          <w:tcPr>
            <w:tcW w:w="1592"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Người ký văn bản</w:t>
            </w:r>
          </w:p>
        </w:tc>
        <w:tc>
          <w:tcPr>
            <w:tcW w:w="1592" w:type="dxa"/>
          </w:tcPr>
          <w:p w:rsidR="00B272F3" w:rsidRPr="00B272F3" w:rsidRDefault="00B272F3" w:rsidP="00B272F3">
            <w:pPr>
              <w:jc w:val="both"/>
              <w:rPr>
                <w:rFonts w:ascii="Times New Roman" w:eastAsia="Times New Roman" w:hAnsi="Times New Roman"/>
                <w:szCs w:val="28"/>
              </w:rPr>
            </w:pPr>
            <w:r w:rsidRPr="00B272F3">
              <w:rPr>
                <w:rFonts w:ascii="Times New Roman" w:eastAsia="Times New Roman" w:hAnsi="Times New Roman"/>
                <w:szCs w:val="28"/>
              </w:rPr>
              <w:t>Ghi chú</w:t>
            </w:r>
          </w:p>
        </w:tc>
      </w:tr>
      <w:tr w:rsidR="00B272F3" w:rsidRPr="00B272F3" w:rsidTr="00CF069F">
        <w:tc>
          <w:tcPr>
            <w:tcW w:w="1101" w:type="dxa"/>
          </w:tcPr>
          <w:p w:rsidR="00B272F3" w:rsidRPr="00B272F3" w:rsidRDefault="00B272F3" w:rsidP="00B272F3">
            <w:pPr>
              <w:jc w:val="both"/>
              <w:rPr>
                <w:rFonts w:ascii="Times New Roman" w:eastAsia="Times New Roman" w:hAnsi="Times New Roman"/>
                <w:szCs w:val="28"/>
              </w:rPr>
            </w:pPr>
          </w:p>
        </w:tc>
        <w:tc>
          <w:tcPr>
            <w:tcW w:w="2081" w:type="dxa"/>
          </w:tcPr>
          <w:p w:rsidR="00B272F3" w:rsidRPr="00B272F3" w:rsidRDefault="00B272F3" w:rsidP="00B272F3">
            <w:pPr>
              <w:jc w:val="both"/>
              <w:rPr>
                <w:rFonts w:ascii="Times New Roman" w:eastAsia="Times New Roman" w:hAnsi="Times New Roman"/>
                <w:szCs w:val="28"/>
              </w:rPr>
            </w:pPr>
          </w:p>
        </w:tc>
        <w:tc>
          <w:tcPr>
            <w:tcW w:w="1591" w:type="dxa"/>
          </w:tcPr>
          <w:p w:rsidR="00B272F3" w:rsidRPr="00B272F3" w:rsidRDefault="00B272F3" w:rsidP="00B272F3">
            <w:pPr>
              <w:jc w:val="both"/>
              <w:rPr>
                <w:rFonts w:ascii="Times New Roman" w:eastAsia="Times New Roman" w:hAnsi="Times New Roman"/>
                <w:szCs w:val="28"/>
              </w:rPr>
            </w:pPr>
          </w:p>
        </w:tc>
        <w:tc>
          <w:tcPr>
            <w:tcW w:w="1592" w:type="dxa"/>
          </w:tcPr>
          <w:p w:rsidR="00B272F3" w:rsidRPr="00B272F3" w:rsidRDefault="00B272F3" w:rsidP="00B272F3">
            <w:pPr>
              <w:jc w:val="both"/>
              <w:rPr>
                <w:rFonts w:ascii="Times New Roman" w:eastAsia="Times New Roman" w:hAnsi="Times New Roman"/>
                <w:szCs w:val="28"/>
              </w:rPr>
            </w:pPr>
          </w:p>
        </w:tc>
        <w:tc>
          <w:tcPr>
            <w:tcW w:w="1592" w:type="dxa"/>
          </w:tcPr>
          <w:p w:rsidR="00B272F3" w:rsidRPr="00B272F3" w:rsidRDefault="00B272F3" w:rsidP="00B272F3">
            <w:pPr>
              <w:jc w:val="both"/>
              <w:rPr>
                <w:rFonts w:ascii="Times New Roman" w:eastAsia="Times New Roman" w:hAnsi="Times New Roman"/>
                <w:szCs w:val="28"/>
              </w:rPr>
            </w:pPr>
          </w:p>
        </w:tc>
        <w:tc>
          <w:tcPr>
            <w:tcW w:w="1592" w:type="dxa"/>
          </w:tcPr>
          <w:p w:rsidR="00B272F3" w:rsidRPr="00B272F3" w:rsidRDefault="00B272F3" w:rsidP="00B272F3">
            <w:pPr>
              <w:jc w:val="both"/>
              <w:rPr>
                <w:rFonts w:ascii="Times New Roman" w:eastAsia="Times New Roman" w:hAnsi="Times New Roman"/>
                <w:szCs w:val="28"/>
              </w:rPr>
            </w:pPr>
          </w:p>
        </w:tc>
      </w:tr>
    </w:tbl>
    <w:p w:rsidR="00B272F3" w:rsidRPr="00B272F3" w:rsidRDefault="00B272F3" w:rsidP="00B272F3">
      <w:pPr>
        <w:spacing w:after="0" w:line="240" w:lineRule="auto"/>
        <w:jc w:val="both"/>
        <w:rPr>
          <w:rFonts w:eastAsia="Times New Roman" w:cs="Times New Roman"/>
          <w:kern w:val="0"/>
          <w:szCs w:val="28"/>
          <w14:ligatures w14:val="none"/>
        </w:rPr>
      </w:pPr>
      <w:r w:rsidRPr="00B272F3">
        <w:rPr>
          <w:rFonts w:eastAsia="Times New Roman" w:cs="Times New Roman"/>
          <w:kern w:val="0"/>
          <w:szCs w:val="28"/>
          <w14:ligatures w14:val="none"/>
        </w:rPr>
        <w:t>* Kèm theo bản sao văn bản quy trình</w:t>
      </w:r>
    </w:p>
    <w:p w:rsidR="00B272F3" w:rsidRPr="00B272F3" w:rsidRDefault="00B272F3" w:rsidP="00B272F3">
      <w:pPr>
        <w:spacing w:after="0" w:line="240" w:lineRule="auto"/>
        <w:jc w:val="both"/>
        <w:rPr>
          <w:rFonts w:eastAsia="Times New Roman" w:cs="Times New Roman"/>
          <w:kern w:val="0"/>
          <w:szCs w:val="28"/>
          <w14:ligatures w14:val="none"/>
        </w:rPr>
      </w:pPr>
      <w:r w:rsidRPr="00B272F3">
        <w:rPr>
          <w:rFonts w:eastAsia="Times New Roman" w:cs="Times New Roman"/>
          <w:kern w:val="0"/>
          <w:szCs w:val="28"/>
          <w14:ligatures w14:val="none"/>
        </w:rPr>
        <w:t xml:space="preserve">Cam kết xin chịu trách nhiệm trước pháp luật về toàn bộ nội dung đã kê khai này của tổ chức/cá nhân./. </w:t>
      </w:r>
    </w:p>
    <w:p w:rsidR="00B272F3" w:rsidRPr="00B272F3" w:rsidRDefault="00B272F3" w:rsidP="00B272F3">
      <w:pPr>
        <w:spacing w:after="0" w:line="240" w:lineRule="auto"/>
        <w:jc w:val="right"/>
        <w:rPr>
          <w:rFonts w:eastAsia="Times New Roman" w:cs="Times New Roman"/>
          <w:kern w:val="0"/>
          <w:szCs w:val="28"/>
          <w14:ligatures w14:val="none"/>
        </w:rPr>
      </w:pPr>
      <w:r w:rsidRPr="00B272F3">
        <w:rPr>
          <w:rFonts w:eastAsia="Times New Roman" w:cs="Times New Roman"/>
          <w:kern w:val="0"/>
          <w:szCs w:val="28"/>
          <w14:ligatures w14:val="none"/>
        </w:rPr>
        <w:t xml:space="preserve">NGƯỜI ĐỨNG ĐẦU TỔ CHỨC/CÁ NHÂN XIN PHÉP </w:t>
      </w:r>
    </w:p>
    <w:p w:rsidR="00B272F3" w:rsidRPr="00B272F3" w:rsidRDefault="00B272F3" w:rsidP="00B272F3">
      <w:pPr>
        <w:spacing w:after="0" w:line="240" w:lineRule="auto"/>
        <w:jc w:val="right"/>
        <w:rPr>
          <w:rFonts w:eastAsia="Times New Roman" w:cs="Times New Roman"/>
          <w:kern w:val="0"/>
          <w:szCs w:val="28"/>
          <w14:ligatures w14:val="none"/>
        </w:rPr>
      </w:pPr>
      <w:r w:rsidRPr="00B272F3">
        <w:rPr>
          <w:rFonts w:eastAsia="Times New Roman" w:cs="Times New Roman"/>
          <w:kern w:val="0"/>
          <w:szCs w:val="28"/>
          <w14:ligatures w14:val="none"/>
        </w:rPr>
        <w:t xml:space="preserve">(Chức vụ, ký, họ tên, đóng dấu của tổ chức) </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br w:type="page"/>
      </w:r>
    </w:p>
    <w:tbl>
      <w:tblPr>
        <w:tblStyle w:val="TableGrid"/>
        <w:tblW w:w="18583" w:type="dxa"/>
        <w:tblInd w:w="-147" w:type="dxa"/>
        <w:tblLayout w:type="fixed"/>
        <w:tblLook w:val="04A0" w:firstRow="1" w:lastRow="0" w:firstColumn="1" w:lastColumn="0" w:noHBand="0" w:noVBand="1"/>
      </w:tblPr>
      <w:tblGrid>
        <w:gridCol w:w="1588"/>
        <w:gridCol w:w="884"/>
        <w:gridCol w:w="4332"/>
        <w:gridCol w:w="1701"/>
        <w:gridCol w:w="1276"/>
        <w:gridCol w:w="8802"/>
      </w:tblGrid>
      <w:tr w:rsidR="00B272F3" w:rsidRPr="00B272F3" w:rsidTr="00B272F3">
        <w:trPr>
          <w:gridAfter w:val="1"/>
          <w:wAfter w:w="8802" w:type="dxa"/>
        </w:trPr>
        <w:tc>
          <w:tcPr>
            <w:tcW w:w="1588" w:type="dxa"/>
          </w:tcPr>
          <w:p w:rsidR="00B272F3" w:rsidRPr="00B272F3" w:rsidRDefault="00B272F3" w:rsidP="00F24482">
            <w:pPr>
              <w:jc w:val="center"/>
              <w:rPr>
                <w:rFonts w:ascii="Times New Roman" w:eastAsia="Times New Roman" w:hAnsi="Times New Roman"/>
                <w:sz w:val="28"/>
                <w:szCs w:val="28"/>
              </w:rPr>
            </w:pPr>
            <w:r w:rsidRPr="00B272F3">
              <w:rPr>
                <w:rFonts w:ascii="Times New Roman" w:eastAsia="Times New Roman" w:hAnsi="Times New Roman"/>
                <w:b/>
                <w:bCs/>
                <w:sz w:val="28"/>
                <w:szCs w:val="28"/>
              </w:rPr>
              <w:t xml:space="preserve">THỦ TỤC </w:t>
            </w:r>
            <w:r w:rsidR="00F24482">
              <w:rPr>
                <w:rFonts w:ascii="Times New Roman" w:eastAsia="Times New Roman" w:hAnsi="Times New Roman"/>
                <w:b/>
                <w:bCs/>
                <w:sz w:val="28"/>
                <w:szCs w:val="28"/>
              </w:rPr>
              <w:t>19</w:t>
            </w:r>
          </w:p>
        </w:tc>
        <w:tc>
          <w:tcPr>
            <w:tcW w:w="8193" w:type="dxa"/>
            <w:gridSpan w:val="4"/>
          </w:tcPr>
          <w:p w:rsidR="00B272F3" w:rsidRPr="00B272F3" w:rsidRDefault="00F24482" w:rsidP="00F24482">
            <w:pPr>
              <w:jc w:val="both"/>
              <w:rPr>
                <w:rFonts w:ascii="Times New Roman" w:eastAsia="Times New Roman" w:hAnsi="Times New Roman"/>
                <w:sz w:val="28"/>
                <w:szCs w:val="28"/>
              </w:rPr>
            </w:pPr>
            <w:r w:rsidRPr="00B272F3">
              <w:rPr>
                <w:rFonts w:ascii="Times New Roman" w:eastAsia="Times New Roman" w:hAnsi="Times New Roman"/>
                <w:b/>
                <w:sz w:val="28"/>
                <w:szCs w:val="28"/>
              </w:rPr>
              <w:t>SỬA ĐỔI, BỔ SUNG</w:t>
            </w:r>
            <w:r>
              <w:rPr>
                <w:rFonts w:ascii="Times New Roman" w:eastAsia="Times New Roman" w:hAnsi="Times New Roman"/>
                <w:b/>
                <w:sz w:val="28"/>
                <w:szCs w:val="28"/>
              </w:rPr>
              <w:t>,</w:t>
            </w:r>
            <w:r w:rsidRPr="00B272F3">
              <w:rPr>
                <w:rFonts w:ascii="Times New Roman" w:eastAsia="Times New Roman" w:hAnsi="Times New Roman"/>
                <w:b/>
                <w:sz w:val="28"/>
                <w:szCs w:val="28"/>
              </w:rPr>
              <w:t xml:space="preserve"> </w:t>
            </w:r>
            <w:r w:rsidR="00B272F3" w:rsidRPr="00B272F3">
              <w:rPr>
                <w:rFonts w:ascii="Times New Roman" w:eastAsia="Times New Roman" w:hAnsi="Times New Roman"/>
                <w:b/>
                <w:sz w:val="28"/>
                <w:szCs w:val="28"/>
              </w:rPr>
              <w:t xml:space="preserve">GIA HẠN GIẤY PHÉP HOẠT ĐỘNG DỰ BÁO, CẢNH BÁO KHÍ TƯỢNG THỦY VĂN </w:t>
            </w:r>
          </w:p>
        </w:tc>
      </w:tr>
      <w:tr w:rsidR="00B272F3" w:rsidRPr="00B272F3" w:rsidTr="00B272F3">
        <w:trPr>
          <w:gridAfter w:val="1"/>
          <w:wAfter w:w="8802" w:type="dxa"/>
          <w:trHeight w:val="4684"/>
        </w:trPr>
        <w:tc>
          <w:tcPr>
            <w:tcW w:w="1588" w:type="dxa"/>
            <w:vMerge w:val="restart"/>
            <w:vAlign w:val="center"/>
          </w:tcPr>
          <w:p w:rsidR="00B272F3" w:rsidRPr="00B272F3" w:rsidRDefault="00B272F3" w:rsidP="00B272F3">
            <w:pPr>
              <w:jc w:val="center"/>
              <w:rPr>
                <w:rFonts w:ascii="Times New Roman" w:eastAsia="Times New Roman" w:hAnsi="Times New Roman"/>
                <w:b/>
                <w:bCs/>
                <w:sz w:val="26"/>
                <w:szCs w:val="26"/>
              </w:rPr>
            </w:pPr>
            <w:r w:rsidRPr="00B272F3">
              <w:rPr>
                <w:rFonts w:ascii="Times New Roman" w:eastAsia="Times New Roman" w:hAnsi="Times New Roman"/>
                <w:b/>
                <w:bCs/>
                <w:sz w:val="26"/>
                <w:szCs w:val="26"/>
              </w:rPr>
              <w:t>1. Trình tự</w:t>
            </w:r>
          </w:p>
          <w:p w:rsidR="00B272F3" w:rsidRPr="00B272F3" w:rsidRDefault="00B272F3" w:rsidP="00B272F3">
            <w:pPr>
              <w:jc w:val="center"/>
              <w:rPr>
                <w:rFonts w:ascii="Times New Roman" w:eastAsia="Times New Roman" w:hAnsi="Times New Roman"/>
                <w:szCs w:val="28"/>
              </w:rPr>
            </w:pPr>
            <w:r w:rsidRPr="00B272F3">
              <w:rPr>
                <w:rFonts w:ascii="Times New Roman" w:eastAsia="Times New Roman" w:hAnsi="Times New Roman"/>
                <w:b/>
                <w:bCs/>
                <w:sz w:val="26"/>
                <w:szCs w:val="26"/>
              </w:rPr>
              <w:t>thực hiện</w:t>
            </w:r>
          </w:p>
        </w:tc>
        <w:tc>
          <w:tcPr>
            <w:tcW w:w="8193" w:type="dxa"/>
            <w:gridSpan w:val="4"/>
          </w:tcPr>
          <w:p w:rsidR="00B272F3" w:rsidRPr="00B272F3" w:rsidRDefault="00B272F3" w:rsidP="00B272F3">
            <w:pPr>
              <w:tabs>
                <w:tab w:val="center" w:pos="4320"/>
                <w:tab w:val="right" w:pos="8662"/>
              </w:tabs>
              <w:spacing w:before="40" w:after="40"/>
              <w:ind w:right="132"/>
              <w:jc w:val="both"/>
              <w:rPr>
                <w:rFonts w:ascii="Times New Roman" w:eastAsia="Times New Roman" w:hAnsi="Times New Roman"/>
                <w:sz w:val="26"/>
                <w:szCs w:val="26"/>
                <w:lang w:val="nl-NL"/>
              </w:rPr>
            </w:pPr>
            <w:r w:rsidRPr="00B272F3">
              <w:rPr>
                <w:rFonts w:ascii="Times New Roman" w:eastAsia="Times New Roman" w:hAnsi="Times New Roman"/>
                <w:spacing w:val="-4"/>
                <w:sz w:val="26"/>
                <w:szCs w:val="26"/>
              </w:rPr>
              <w:t xml:space="preserve">- </w:t>
            </w:r>
            <w:r w:rsidRPr="00B272F3">
              <w:rPr>
                <w:rFonts w:ascii="Times New Roman" w:eastAsia="Times New Roman" w:hAnsi="Times New Roman"/>
                <w:bCs/>
                <w:sz w:val="26"/>
                <w:szCs w:val="26"/>
              </w:rPr>
              <w:t xml:space="preserve">Tổ chức, cá nhân </w:t>
            </w:r>
            <w:r w:rsidRPr="00B272F3">
              <w:rPr>
                <w:rFonts w:ascii="Times New Roman" w:eastAsia="Times New Roman" w:hAnsi="Times New Roman"/>
                <w:bCs/>
                <w:sz w:val="26"/>
                <w:szCs w:val="26"/>
                <w:lang w:val="vi-VN"/>
              </w:rPr>
              <w:t>có nhu cầu thực hiện thủ tục hành chính</w:t>
            </w:r>
            <w:r w:rsidRPr="00B272F3">
              <w:rPr>
                <w:rFonts w:ascii="Times New Roman" w:eastAsia="Times New Roman" w:hAnsi="Times New Roman"/>
                <w:bCs/>
                <w:sz w:val="26"/>
                <w:szCs w:val="26"/>
              </w:rPr>
              <w:t xml:space="preserve"> </w:t>
            </w:r>
            <w:r w:rsidRPr="00B272F3">
              <w:rPr>
                <w:rFonts w:ascii="Times New Roman" w:eastAsia="Arial" w:hAnsi="Times New Roman"/>
                <w:sz w:val="26"/>
                <w:szCs w:val="26"/>
              </w:rPr>
              <w:t xml:space="preserve">này thì chuẩn bị </w:t>
            </w:r>
            <w:r w:rsidRPr="00B272F3">
              <w:rPr>
                <w:rFonts w:ascii="Times New Roman" w:eastAsia="Times New Roman" w:hAnsi="Times New Roman"/>
                <w:bCs/>
                <w:sz w:val="26"/>
                <w:szCs w:val="26"/>
                <w:lang w:val="vi-VN"/>
              </w:rPr>
              <w:t xml:space="preserve">hồ sơ </w:t>
            </w:r>
            <w:r w:rsidRPr="00B272F3">
              <w:rPr>
                <w:rFonts w:ascii="Times New Roman" w:eastAsia="Times New Roman" w:hAnsi="Times New Roman"/>
                <w:bCs/>
                <w:sz w:val="26"/>
                <w:szCs w:val="26"/>
              </w:rPr>
              <w:t xml:space="preserve">nộp </w:t>
            </w:r>
            <w:r w:rsidRPr="00B272F3">
              <w:rPr>
                <w:rFonts w:ascii="Times New Roman" w:eastAsia="Times New Roman" w:hAnsi="Times New Roman"/>
                <w:bCs/>
                <w:sz w:val="26"/>
                <w:szCs w:val="26"/>
                <w:lang w:val="vi-VN"/>
              </w:rPr>
              <w:t xml:space="preserve">tại các điểm </w:t>
            </w:r>
            <w:r w:rsidRPr="00B272F3">
              <w:rPr>
                <w:rFonts w:ascii="Times New Roman" w:eastAsia="Times New Roman" w:hAnsi="Times New Roman"/>
                <w:bCs/>
                <w:sz w:val="26"/>
                <w:szCs w:val="26"/>
              </w:rPr>
              <w:t xml:space="preserve">bưu chính </w:t>
            </w:r>
            <w:r w:rsidRPr="00B272F3">
              <w:rPr>
                <w:rFonts w:ascii="Times New Roman" w:eastAsia="Times New Roman" w:hAnsi="Times New Roman"/>
                <w:bCs/>
                <w:sz w:val="26"/>
                <w:szCs w:val="26"/>
                <w:lang w:val="vi-VN"/>
              </w:rPr>
              <w:t>thuộc hệ thống Bưu điện tỉnh trên địa bàn tỉnh Tây Ninh (</w:t>
            </w:r>
            <w:r w:rsidRPr="00B272F3">
              <w:rPr>
                <w:rFonts w:ascii="Times New Roman" w:eastAsia="Times New Roman" w:hAnsi="Times New Roman"/>
                <w:bCs/>
                <w:sz w:val="26"/>
                <w:szCs w:val="26"/>
              </w:rPr>
              <w:t xml:space="preserve">Bao gồm: </w:t>
            </w:r>
            <w:r w:rsidRPr="00B272F3">
              <w:rPr>
                <w:rFonts w:ascii="Times New Roman" w:eastAsia="Times New Roman" w:hAnsi="Times New Roman"/>
                <w:bCs/>
                <w:sz w:val="26"/>
                <w:szCs w:val="26"/>
                <w:lang w:val="vi-VN"/>
              </w:rPr>
              <w:t xml:space="preserve">bưu điện tỉnh, huyện, xã) hoặc liên hệ qua số điện thoại </w:t>
            </w:r>
            <w:r w:rsidRPr="00B272F3">
              <w:rPr>
                <w:rFonts w:ascii="Times New Roman" w:eastAsia="Times New Roman" w:hAnsi="Times New Roman"/>
                <w:b/>
                <w:bCs/>
                <w:sz w:val="26"/>
                <w:szCs w:val="26"/>
                <w:lang w:val="vi-VN"/>
              </w:rPr>
              <w:t>1900561563</w:t>
            </w:r>
            <w:r w:rsidRPr="00B272F3">
              <w:rPr>
                <w:rFonts w:ascii="Times New Roman" w:eastAsia="Times New Roman" w:hAnsi="Times New Roman"/>
                <w:bCs/>
                <w:sz w:val="26"/>
                <w:szCs w:val="26"/>
                <w:lang w:val="vi-VN"/>
              </w:rPr>
              <w:t xml:space="preserve"> để </w:t>
            </w:r>
            <w:r w:rsidRPr="00B272F3">
              <w:rPr>
                <w:rFonts w:ascii="Times New Roman" w:eastAsia="Times New Roman" w:hAnsi="Times New Roman"/>
                <w:bCs/>
                <w:sz w:val="26"/>
                <w:szCs w:val="26"/>
              </w:rPr>
              <w:t>được nhân viên tại các</w:t>
            </w:r>
            <w:r w:rsidRPr="00B272F3">
              <w:rPr>
                <w:rFonts w:ascii="Times New Roman" w:eastAsia="Times New Roman" w:hAnsi="Times New Roman"/>
                <w:bCs/>
                <w:sz w:val="26"/>
                <w:szCs w:val="26"/>
                <w:lang w:val="vi-VN"/>
              </w:rPr>
              <w:t xml:space="preserve"> điểm </w:t>
            </w:r>
            <w:r w:rsidRPr="00B272F3">
              <w:rPr>
                <w:rFonts w:ascii="Times New Roman" w:eastAsia="Times New Roman" w:hAnsi="Times New Roman"/>
                <w:bCs/>
                <w:sz w:val="26"/>
                <w:szCs w:val="26"/>
              </w:rPr>
              <w:t xml:space="preserve">bưu chính </w:t>
            </w:r>
            <w:r w:rsidRPr="00B272F3">
              <w:rPr>
                <w:rFonts w:ascii="Times New Roman" w:eastAsia="Times New Roman" w:hAnsi="Times New Roman"/>
                <w:bCs/>
                <w:sz w:val="26"/>
                <w:szCs w:val="26"/>
                <w:lang w:val="vi-VN"/>
              </w:rPr>
              <w:t xml:space="preserve">thuộc hệ thống Bưu điện tỉnh </w:t>
            </w:r>
            <w:r w:rsidRPr="00B272F3">
              <w:rPr>
                <w:rFonts w:ascii="Times New Roman" w:eastAsia="Times New Roman" w:hAnsi="Times New Roman"/>
                <w:bCs/>
                <w:sz w:val="26"/>
                <w:szCs w:val="26"/>
              </w:rPr>
              <w:t xml:space="preserve">gần nhất </w:t>
            </w:r>
            <w:r w:rsidRPr="00B272F3">
              <w:rPr>
                <w:rFonts w:ascii="Times New Roman" w:eastAsia="Times New Roman" w:hAnsi="Times New Roman"/>
                <w:bCs/>
                <w:sz w:val="26"/>
                <w:szCs w:val="26"/>
                <w:lang w:val="vi-VN"/>
              </w:rPr>
              <w:t xml:space="preserve">trực tiếp </w:t>
            </w:r>
            <w:r w:rsidRPr="00B272F3">
              <w:rPr>
                <w:rFonts w:ascii="Times New Roman" w:eastAsia="Times New Roman" w:hAnsi="Times New Roman"/>
                <w:bCs/>
                <w:sz w:val="26"/>
                <w:szCs w:val="26"/>
              </w:rPr>
              <w:t xml:space="preserve">đến </w:t>
            </w:r>
            <w:r w:rsidRPr="00B272F3">
              <w:rPr>
                <w:rFonts w:ascii="Times New Roman" w:eastAsia="Times New Roman" w:hAnsi="Times New Roman"/>
                <w:bCs/>
                <w:sz w:val="26"/>
                <w:szCs w:val="26"/>
                <w:lang w:val="vi-VN"/>
              </w:rPr>
              <w:t xml:space="preserve">tiếp nhận hồ sơ </w:t>
            </w:r>
            <w:r w:rsidRPr="00B272F3">
              <w:rPr>
                <w:rFonts w:ascii="Times New Roman" w:eastAsia="Times New Roman" w:hAnsi="Times New Roman"/>
                <w:bCs/>
                <w:sz w:val="26"/>
                <w:szCs w:val="26"/>
              </w:rPr>
              <w:t xml:space="preserve">tại nơi mà cá nhân, tổ chức có yêu </w:t>
            </w:r>
            <w:r w:rsidRPr="00B272F3">
              <w:rPr>
                <w:rFonts w:ascii="Times New Roman" w:eastAsia="Times New Roman" w:hAnsi="Times New Roman"/>
                <w:bCs/>
                <w:sz w:val="26"/>
                <w:szCs w:val="26"/>
                <w:lang w:val="vi-VN"/>
              </w:rPr>
              <w:t xml:space="preserve">cầu. </w:t>
            </w:r>
            <w:r w:rsidRPr="00B272F3">
              <w:rPr>
                <w:rFonts w:ascii="Times New Roman" w:eastAsia="Times New Roman" w:hAnsi="Times New Roman"/>
                <w:sz w:val="26"/>
                <w:szCs w:val="26"/>
                <w:lang w:val="nl-NL"/>
              </w:rPr>
              <w:t>Nhân viên tại các điểm bưu chính sau khi tiếp nhận hồ sơ phải vận chuyển hồ sơ và nộp tại Trung tâm Phục vụ Hành chính công tỉnh.</w:t>
            </w:r>
          </w:p>
          <w:p w:rsidR="00B272F3" w:rsidRPr="00B272F3" w:rsidRDefault="00B272F3" w:rsidP="00B272F3">
            <w:pPr>
              <w:tabs>
                <w:tab w:val="right" w:pos="8662"/>
              </w:tabs>
              <w:spacing w:before="40" w:after="40"/>
              <w:ind w:right="132"/>
              <w:jc w:val="both"/>
              <w:rPr>
                <w:rFonts w:ascii="Times New Roman" w:eastAsia="Times New Roman" w:hAnsi="Times New Roman"/>
                <w:bCs/>
                <w:sz w:val="26"/>
                <w:szCs w:val="26"/>
                <w:lang w:val="nl-NL"/>
              </w:rPr>
            </w:pPr>
            <w:r w:rsidRPr="00B272F3">
              <w:rPr>
                <w:rFonts w:ascii="Times New Roman" w:eastAsia="Times New Roman" w:hAnsi="Times New Roman"/>
                <w:bCs/>
                <w:sz w:val="26"/>
                <w:szCs w:val="26"/>
                <w:lang w:val="nl-NL"/>
              </w:rPr>
              <w:t xml:space="preserve">- </w:t>
            </w:r>
            <w:r w:rsidRPr="00B272F3">
              <w:rPr>
                <w:rFonts w:ascii="Times New Roman" w:eastAsia="Times New Roman" w:hAnsi="Times New Roman"/>
                <w:bCs/>
                <w:sz w:val="26"/>
                <w:szCs w:val="26"/>
                <w:lang w:val="vi-VN"/>
              </w:rPr>
              <w:t xml:space="preserve">Trường hợp </w:t>
            </w:r>
            <w:r w:rsidRPr="00B272F3">
              <w:rPr>
                <w:rFonts w:ascii="Times New Roman" w:eastAsia="Times New Roman" w:hAnsi="Times New Roman"/>
                <w:bCs/>
                <w:sz w:val="26"/>
                <w:szCs w:val="26"/>
              </w:rPr>
              <w:t xml:space="preserve">tổ chức, </w:t>
            </w:r>
            <w:r w:rsidRPr="00B272F3">
              <w:rPr>
                <w:rFonts w:ascii="Times New Roman" w:eastAsia="Times New Roman" w:hAnsi="Times New Roman"/>
                <w:bCs/>
                <w:sz w:val="26"/>
                <w:szCs w:val="26"/>
                <w:lang w:val="nl-NL"/>
              </w:rPr>
              <w:t>cá nhân</w:t>
            </w:r>
            <w:r w:rsidRPr="00B272F3">
              <w:rPr>
                <w:rFonts w:ascii="Times New Roman" w:eastAsia="Times New Roman" w:hAnsi="Times New Roman"/>
                <w:bCs/>
                <w:sz w:val="26"/>
                <w:szCs w:val="26"/>
                <w:lang w:val="vi-VN"/>
              </w:rPr>
              <w:t xml:space="preserve"> không có nhu cầu nộp hồ sơ thông qua dịch vụ bưu chính thì có thể nộp trực tiếp tại </w:t>
            </w:r>
            <w:r w:rsidRPr="00B272F3">
              <w:rPr>
                <w:rFonts w:ascii="Times New Roman" w:eastAsia="Times New Roman" w:hAnsi="Times New Roman"/>
                <w:sz w:val="26"/>
                <w:szCs w:val="26"/>
                <w:lang w:val="nl-NL"/>
              </w:rPr>
              <w:t>Trung tâm Phục vụ Hành chính công tỉnh</w:t>
            </w:r>
            <w:r w:rsidRPr="00B272F3">
              <w:rPr>
                <w:rFonts w:ascii="Times New Roman" w:eastAsia="Times New Roman" w:hAnsi="Times New Roman"/>
                <w:bCs/>
                <w:sz w:val="26"/>
                <w:szCs w:val="26"/>
                <w:lang w:val="vi-VN"/>
              </w:rPr>
              <w:t xml:space="preserve"> (số </w:t>
            </w:r>
            <w:r w:rsidRPr="00B272F3">
              <w:rPr>
                <w:rFonts w:ascii="Times New Roman" w:eastAsia="Times New Roman" w:hAnsi="Times New Roman"/>
                <w:bCs/>
                <w:sz w:val="26"/>
                <w:szCs w:val="26"/>
                <w:lang w:val="nl-NL"/>
              </w:rPr>
              <w:t>83</w:t>
            </w:r>
            <w:r w:rsidRPr="00B272F3">
              <w:rPr>
                <w:rFonts w:ascii="Times New Roman" w:eastAsia="Times New Roman" w:hAnsi="Times New Roman"/>
                <w:bCs/>
                <w:sz w:val="26"/>
                <w:szCs w:val="26"/>
                <w:lang w:val="vi-VN"/>
              </w:rPr>
              <w:t xml:space="preserve">, đường </w:t>
            </w:r>
            <w:r w:rsidRPr="00B272F3">
              <w:rPr>
                <w:rFonts w:ascii="Times New Roman" w:eastAsia="Times New Roman" w:hAnsi="Times New Roman"/>
                <w:bCs/>
                <w:sz w:val="26"/>
                <w:szCs w:val="26"/>
                <w:lang w:val="nl-NL"/>
              </w:rPr>
              <w:t>Phạm Tung</w:t>
            </w:r>
            <w:r w:rsidRPr="00B272F3">
              <w:rPr>
                <w:rFonts w:ascii="Times New Roman" w:eastAsia="Times New Roman" w:hAnsi="Times New Roman"/>
                <w:bCs/>
                <w:sz w:val="26"/>
                <w:szCs w:val="26"/>
                <w:lang w:val="vi-VN"/>
              </w:rPr>
              <w:t xml:space="preserve">, </w:t>
            </w:r>
            <w:r w:rsidRPr="00B272F3">
              <w:rPr>
                <w:rFonts w:ascii="Times New Roman" w:eastAsia="Times New Roman" w:hAnsi="Times New Roman"/>
                <w:bCs/>
                <w:sz w:val="26"/>
                <w:szCs w:val="26"/>
                <w:lang w:val="nl-NL"/>
              </w:rPr>
              <w:t>P</w:t>
            </w:r>
            <w:r w:rsidRPr="00B272F3">
              <w:rPr>
                <w:rFonts w:ascii="Times New Roman" w:eastAsia="Times New Roman" w:hAnsi="Times New Roman"/>
                <w:bCs/>
                <w:sz w:val="26"/>
                <w:szCs w:val="26"/>
                <w:lang w:val="vi-VN"/>
              </w:rPr>
              <w:t xml:space="preserve">hường </w:t>
            </w:r>
            <w:r w:rsidRPr="00B272F3">
              <w:rPr>
                <w:rFonts w:ascii="Times New Roman" w:eastAsia="Times New Roman" w:hAnsi="Times New Roman"/>
                <w:bCs/>
                <w:sz w:val="26"/>
                <w:szCs w:val="26"/>
                <w:lang w:val="nl-NL"/>
              </w:rPr>
              <w:t>3</w:t>
            </w:r>
            <w:r w:rsidRPr="00B272F3">
              <w:rPr>
                <w:rFonts w:ascii="Times New Roman" w:eastAsia="Times New Roman" w:hAnsi="Times New Roman"/>
                <w:bCs/>
                <w:sz w:val="26"/>
                <w:szCs w:val="26"/>
                <w:lang w:val="vi-VN"/>
              </w:rPr>
              <w:t>, Thành phố Tây Ninh, tỉnh Tây Ninh)  để được tiếp nhận và giải quyết theo quy định.</w:t>
            </w:r>
          </w:p>
          <w:p w:rsidR="00B272F3" w:rsidRPr="00B272F3" w:rsidRDefault="00B272F3" w:rsidP="00B272F3">
            <w:pPr>
              <w:spacing w:before="40" w:after="40"/>
              <w:jc w:val="both"/>
              <w:rPr>
                <w:rFonts w:ascii="Times New Roman" w:eastAsia="Times New Roman" w:hAnsi="Times New Roman"/>
                <w:sz w:val="26"/>
                <w:szCs w:val="26"/>
              </w:rPr>
            </w:pPr>
            <w:r w:rsidRPr="00B272F3">
              <w:rPr>
                <w:rFonts w:ascii="Times New Roman" w:eastAsia="Times New Roman" w:hAnsi="Times New Roman"/>
                <w:b/>
                <w:sz w:val="26"/>
                <w:szCs w:val="26"/>
                <w:lang w:val="vi-VN"/>
              </w:rPr>
              <w:t>Thời gian tiếp nhận và trả kết quả:</w:t>
            </w:r>
            <w:r w:rsidRPr="00B272F3">
              <w:rPr>
                <w:rFonts w:ascii="Times New Roman" w:eastAsia="Times New Roman" w:hAnsi="Times New Roman"/>
                <w:sz w:val="26"/>
                <w:szCs w:val="26"/>
                <w:lang w:val="vi-VN"/>
              </w:rPr>
              <w:t xml:space="preserve"> Từ thứ hai đến thứ sáu hàng tuần; Sáng từ 7 giờ đến 11 giờ 30 phút, chiều từ 13 giờ 30 phút đến 17 giờ (trừ ngày lễ, ngày nghỉ).</w:t>
            </w:r>
          </w:p>
          <w:p w:rsidR="00B272F3" w:rsidRPr="00B272F3" w:rsidRDefault="00B272F3" w:rsidP="00B272F3">
            <w:pPr>
              <w:spacing w:before="40" w:after="40"/>
              <w:ind w:right="8"/>
              <w:jc w:val="both"/>
              <w:rPr>
                <w:rFonts w:ascii="Times New Roman" w:hAnsi="Times New Roman"/>
                <w:bCs/>
                <w:sz w:val="26"/>
                <w:szCs w:val="26"/>
                <w:lang w:val="vi-VN"/>
              </w:rPr>
            </w:pPr>
            <w:r w:rsidRPr="00B272F3">
              <w:rPr>
                <w:rFonts w:ascii="Times New Roman" w:hAnsi="Times New Roman"/>
                <w:bCs/>
                <w:sz w:val="26"/>
                <w:szCs w:val="26"/>
                <w:lang w:val="vi-VN"/>
              </w:rPr>
              <w:t>- Ngoài 02 hình thức trên, tổ chức, cá nhân có thể nộp hồ sơ bằng hình thức trực tuyến tại:</w:t>
            </w:r>
          </w:p>
          <w:p w:rsidR="00B272F3" w:rsidRPr="00B272F3" w:rsidRDefault="00B272F3" w:rsidP="00B272F3">
            <w:pPr>
              <w:spacing w:before="40" w:after="40"/>
              <w:ind w:right="57"/>
              <w:jc w:val="both"/>
              <w:rPr>
                <w:rFonts w:ascii="Times New Roman" w:eastAsia="Times New Roman" w:hAnsi="Times New Roman"/>
                <w:bCs/>
                <w:sz w:val="26"/>
                <w:szCs w:val="26"/>
                <w:lang w:val="vi-VN"/>
              </w:rPr>
            </w:pPr>
            <w:r w:rsidRPr="00B272F3">
              <w:rPr>
                <w:rFonts w:ascii="Times New Roman" w:eastAsia="Times New Roman" w:hAnsi="Times New Roman"/>
                <w:bCs/>
                <w:sz w:val="26"/>
                <w:szCs w:val="26"/>
                <w:lang w:val="vi-VN"/>
              </w:rPr>
              <w:t xml:space="preserve">+ Cổng dịch vụ công Quốc gia, địa chỉ: </w:t>
            </w:r>
            <w:hyperlink r:id="rId11" w:history="1">
              <w:r w:rsidRPr="00B272F3">
                <w:rPr>
                  <w:rFonts w:ascii="Times New Roman" w:eastAsia="Times New Roman" w:hAnsi="Times New Roman"/>
                  <w:bCs/>
                  <w:sz w:val="26"/>
                  <w:szCs w:val="26"/>
                  <w:lang w:val="vi-VN"/>
                </w:rPr>
                <w:t>https://dichvucong.gov.vn/</w:t>
              </w:r>
            </w:hyperlink>
          </w:p>
          <w:p w:rsidR="00B272F3" w:rsidRPr="00B272F3" w:rsidRDefault="00B272F3" w:rsidP="00B272F3">
            <w:pPr>
              <w:tabs>
                <w:tab w:val="center" w:pos="4320"/>
                <w:tab w:val="right" w:pos="8640"/>
              </w:tabs>
              <w:jc w:val="both"/>
              <w:rPr>
                <w:rFonts w:ascii="Times New Roman" w:eastAsia="SimSun" w:hAnsi="Times New Roman"/>
                <w:color w:val="000000"/>
                <w:sz w:val="26"/>
                <w:szCs w:val="26"/>
              </w:rPr>
            </w:pPr>
            <w:r w:rsidRPr="00B272F3">
              <w:rPr>
                <w:rFonts w:ascii="Times New Roman" w:eastAsia="Times New Roman" w:hAnsi="Times New Roman"/>
                <w:bCs/>
                <w:sz w:val="26"/>
                <w:szCs w:val="26"/>
                <w:lang w:val="vi-VN"/>
              </w:rPr>
              <w:t xml:space="preserve">+ Cổng dịch vụ công tỉnh, địa chỉ </w:t>
            </w:r>
            <w:hyperlink r:id="rId12" w:history="1">
              <w:r w:rsidRPr="00B272F3">
                <w:rPr>
                  <w:rFonts w:ascii="Times New Roman" w:eastAsia="Times New Roman" w:hAnsi="Times New Roman"/>
                  <w:bCs/>
                  <w:sz w:val="26"/>
                  <w:szCs w:val="26"/>
                  <w:lang w:val="vi-VN"/>
                </w:rPr>
                <w:t>https://dichvucong.tayninh.gov.vn/</w:t>
              </w:r>
            </w:hyperlink>
          </w:p>
          <w:p w:rsidR="00B272F3" w:rsidRPr="00B272F3" w:rsidRDefault="00B272F3" w:rsidP="00B272F3">
            <w:pPr>
              <w:rPr>
                <w:rFonts w:ascii="Times New Roman" w:eastAsia="SimSun" w:hAnsi="Times New Roman"/>
                <w:b/>
                <w:color w:val="000000"/>
                <w:sz w:val="26"/>
                <w:szCs w:val="26"/>
                <w:lang w:val="nl-NL"/>
              </w:rPr>
            </w:pPr>
            <w:r w:rsidRPr="00B272F3">
              <w:rPr>
                <w:rFonts w:ascii="Times New Roman" w:eastAsia="SimSun" w:hAnsi="Times New Roman"/>
                <w:b/>
                <w:bCs/>
                <w:sz w:val="26"/>
                <w:szCs w:val="26"/>
                <w:lang w:val="nl-NL"/>
              </w:rPr>
              <w:t>Q</w:t>
            </w:r>
            <w:r w:rsidRPr="00B272F3">
              <w:rPr>
                <w:rFonts w:ascii="Times New Roman" w:eastAsia="SimSun" w:hAnsi="Times New Roman"/>
                <w:b/>
                <w:color w:val="000000"/>
                <w:sz w:val="26"/>
                <w:szCs w:val="26"/>
                <w:lang w:val="nl-NL"/>
              </w:rPr>
              <w:t>uy trình tiếp nhận và giải quyết hồ sơ được thực hiện như sau:</w:t>
            </w:r>
          </w:p>
        </w:tc>
      </w:tr>
      <w:tr w:rsidR="00B272F3" w:rsidRPr="00B272F3" w:rsidTr="00B272F3">
        <w:trPr>
          <w:gridAfter w:val="1"/>
          <w:wAfter w:w="8802" w:type="dxa"/>
          <w:trHeight w:val="693"/>
        </w:trPr>
        <w:tc>
          <w:tcPr>
            <w:tcW w:w="1588" w:type="dxa"/>
            <w:vMerge/>
          </w:tcPr>
          <w:p w:rsidR="00B272F3" w:rsidRPr="00B272F3" w:rsidRDefault="00B272F3" w:rsidP="00B272F3">
            <w:pPr>
              <w:rPr>
                <w:rFonts w:ascii="Times New Roman" w:eastAsia="Times New Roman" w:hAnsi="Times New Roman"/>
                <w:szCs w:val="28"/>
                <w:lang w:val="nl-NL"/>
              </w:rPr>
            </w:pPr>
          </w:p>
        </w:tc>
        <w:tc>
          <w:tcPr>
            <w:tcW w:w="884" w:type="dxa"/>
            <w:vAlign w:val="center"/>
          </w:tcPr>
          <w:p w:rsidR="00B272F3" w:rsidRPr="00B272F3" w:rsidRDefault="00B272F3" w:rsidP="00B272F3">
            <w:pPr>
              <w:jc w:val="center"/>
              <w:rPr>
                <w:rFonts w:ascii="Times New Roman" w:eastAsia="SimSun" w:hAnsi="Times New Roman"/>
                <w:color w:val="000000"/>
                <w:sz w:val="26"/>
                <w:szCs w:val="26"/>
                <w:lang w:val="nl-NL"/>
              </w:rPr>
            </w:pPr>
          </w:p>
          <w:p w:rsidR="00B272F3" w:rsidRPr="00B272F3" w:rsidRDefault="00B272F3" w:rsidP="00B272F3">
            <w:pPr>
              <w:jc w:val="center"/>
              <w:rPr>
                <w:rFonts w:ascii="Times New Roman" w:eastAsia="SimSun" w:hAnsi="Times New Roman"/>
                <w:color w:val="000000"/>
                <w:sz w:val="26"/>
                <w:szCs w:val="26"/>
              </w:rPr>
            </w:pPr>
            <w:r w:rsidRPr="00B272F3">
              <w:rPr>
                <w:rFonts w:ascii="Times New Roman" w:eastAsia="Times New Roman" w:hAnsi="Times New Roman"/>
                <w:b/>
                <w:sz w:val="26"/>
                <w:szCs w:val="26"/>
                <w:lang w:val="nl-NL"/>
              </w:rPr>
              <w:t>STT</w:t>
            </w:r>
          </w:p>
          <w:p w:rsidR="00B272F3" w:rsidRPr="00B272F3" w:rsidRDefault="00B272F3" w:rsidP="00B272F3">
            <w:pPr>
              <w:jc w:val="center"/>
              <w:rPr>
                <w:rFonts w:ascii="Times New Roman" w:eastAsia="Times New Roman" w:hAnsi="Times New Roman"/>
                <w:spacing w:val="-4"/>
                <w:sz w:val="26"/>
                <w:szCs w:val="26"/>
              </w:rPr>
            </w:pPr>
          </w:p>
        </w:tc>
        <w:tc>
          <w:tcPr>
            <w:tcW w:w="4332" w:type="dxa"/>
            <w:vAlign w:val="center"/>
          </w:tcPr>
          <w:p w:rsidR="00B272F3" w:rsidRPr="00B272F3" w:rsidRDefault="00B272F3" w:rsidP="00B272F3">
            <w:pPr>
              <w:rPr>
                <w:rFonts w:ascii="Times New Roman" w:eastAsia="Times New Roman" w:hAnsi="Times New Roman"/>
                <w:spacing w:val="-4"/>
                <w:sz w:val="26"/>
                <w:szCs w:val="26"/>
              </w:rPr>
            </w:pPr>
            <w:r w:rsidRPr="00B272F3">
              <w:rPr>
                <w:rFonts w:ascii="Times New Roman" w:eastAsia="Times New Roman" w:hAnsi="Times New Roman"/>
                <w:b/>
                <w:sz w:val="26"/>
                <w:szCs w:val="26"/>
                <w:lang w:val="nl-NL"/>
              </w:rPr>
              <w:t>Nội dung công việc</w:t>
            </w:r>
          </w:p>
        </w:tc>
        <w:tc>
          <w:tcPr>
            <w:tcW w:w="1701" w:type="dxa"/>
            <w:vAlign w:val="center"/>
          </w:tcPr>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b/>
                <w:sz w:val="26"/>
                <w:szCs w:val="26"/>
                <w:lang w:val="nl-NL"/>
              </w:rPr>
              <w:t>Trách nhiệm</w:t>
            </w:r>
          </w:p>
          <w:p w:rsidR="00B272F3" w:rsidRPr="00B272F3" w:rsidRDefault="00B272F3" w:rsidP="00B272F3">
            <w:pPr>
              <w:jc w:val="center"/>
              <w:rPr>
                <w:rFonts w:ascii="Times New Roman" w:eastAsia="Times New Roman" w:hAnsi="Times New Roman"/>
                <w:spacing w:val="-4"/>
                <w:sz w:val="26"/>
                <w:szCs w:val="26"/>
              </w:rPr>
            </w:pPr>
          </w:p>
        </w:tc>
        <w:tc>
          <w:tcPr>
            <w:tcW w:w="1276" w:type="dxa"/>
            <w:vAlign w:val="center"/>
          </w:tcPr>
          <w:p w:rsidR="00B272F3" w:rsidRPr="00B272F3" w:rsidRDefault="00B272F3" w:rsidP="00B272F3">
            <w:pPr>
              <w:tabs>
                <w:tab w:val="center" w:pos="4320"/>
                <w:tab w:val="right" w:pos="8640"/>
              </w:tabs>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Thời gian</w:t>
            </w:r>
          </w:p>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sz w:val="26"/>
                <w:szCs w:val="26"/>
                <w:lang w:val="nl-NL"/>
              </w:rPr>
              <w:t>(15 ngày làm việc)</w:t>
            </w:r>
          </w:p>
        </w:tc>
      </w:tr>
      <w:tr w:rsidR="00B272F3" w:rsidRPr="00B272F3" w:rsidTr="00B272F3">
        <w:trPr>
          <w:gridAfter w:val="1"/>
          <w:wAfter w:w="8802" w:type="dxa"/>
          <w:trHeight w:val="395"/>
        </w:trPr>
        <w:tc>
          <w:tcPr>
            <w:tcW w:w="1588" w:type="dxa"/>
            <w:vMerge/>
          </w:tcPr>
          <w:p w:rsidR="00B272F3" w:rsidRPr="00B272F3" w:rsidRDefault="00B272F3" w:rsidP="00B272F3">
            <w:pPr>
              <w:rPr>
                <w:rFonts w:ascii="Times New Roman" w:eastAsia="Times New Roman" w:hAnsi="Times New Roman"/>
                <w:szCs w:val="28"/>
              </w:rPr>
            </w:pPr>
          </w:p>
        </w:tc>
        <w:tc>
          <w:tcPr>
            <w:tcW w:w="884" w:type="dxa"/>
            <w:vMerge w:val="restart"/>
            <w:vAlign w:val="center"/>
          </w:tcPr>
          <w:p w:rsidR="00B272F3" w:rsidRPr="00B272F3" w:rsidRDefault="00B272F3" w:rsidP="00B272F3">
            <w:pPr>
              <w:jc w:val="center"/>
              <w:rPr>
                <w:rFonts w:ascii="Times New Roman" w:eastAsia="SimSun" w:hAnsi="Times New Roman"/>
                <w:color w:val="000000"/>
                <w:sz w:val="26"/>
                <w:szCs w:val="26"/>
              </w:rPr>
            </w:pPr>
            <w:r w:rsidRPr="00B272F3">
              <w:rPr>
                <w:rFonts w:ascii="Times New Roman" w:eastAsia="Times New Roman" w:hAnsi="Times New Roman"/>
                <w:b/>
                <w:sz w:val="26"/>
                <w:szCs w:val="26"/>
                <w:lang w:val="nl-NL"/>
              </w:rPr>
              <w:t>Bước 1</w:t>
            </w:r>
          </w:p>
        </w:tc>
        <w:tc>
          <w:tcPr>
            <w:tcW w:w="7309" w:type="dxa"/>
            <w:gridSpan w:val="3"/>
            <w:vAlign w:val="center"/>
          </w:tcPr>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b/>
                <w:color w:val="000000"/>
                <w:sz w:val="26"/>
                <w:szCs w:val="26"/>
                <w:lang w:val="nl-NL"/>
              </w:rPr>
              <w:t>Trung tâm Phục vụ Hành chính công tỉnh</w:t>
            </w:r>
          </w:p>
        </w:tc>
      </w:tr>
      <w:tr w:rsidR="00B272F3" w:rsidRPr="00B272F3" w:rsidTr="00B272F3">
        <w:trPr>
          <w:gridAfter w:val="1"/>
          <w:wAfter w:w="8802" w:type="dxa"/>
          <w:trHeight w:val="1530"/>
        </w:trPr>
        <w:tc>
          <w:tcPr>
            <w:tcW w:w="1588" w:type="dxa"/>
            <w:vMerge/>
          </w:tcPr>
          <w:p w:rsidR="00B272F3" w:rsidRPr="00B272F3" w:rsidRDefault="00B272F3" w:rsidP="00B272F3">
            <w:pPr>
              <w:rPr>
                <w:rFonts w:ascii="Times New Roman" w:eastAsia="Times New Roman" w:hAnsi="Times New Roman"/>
                <w:szCs w:val="28"/>
              </w:rPr>
            </w:pPr>
          </w:p>
        </w:tc>
        <w:tc>
          <w:tcPr>
            <w:tcW w:w="884"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jc w:val="both"/>
              <w:rPr>
                <w:rFonts w:ascii="Times New Roman" w:eastAsia="Times New Roman" w:hAnsi="Times New Roman"/>
                <w:b/>
                <w:sz w:val="26"/>
                <w:szCs w:val="26"/>
                <w:lang w:val="nl-NL"/>
              </w:rPr>
            </w:pPr>
            <w:r w:rsidRPr="00B272F3">
              <w:rPr>
                <w:rFonts w:ascii="Times New Roman" w:eastAsia="Times New Roman" w:hAnsi="Times New Roman"/>
                <w:color w:val="000000"/>
                <w:sz w:val="26"/>
                <w:szCs w:val="26"/>
                <w:lang w:val="vi-VN"/>
              </w:rPr>
              <w:t>K</w:t>
            </w:r>
            <w:r w:rsidRPr="00B272F3">
              <w:rPr>
                <w:rFonts w:ascii="Times New Roman" w:eastAsia="Times New Roman" w:hAnsi="Times New Roman"/>
                <w:color w:val="000000"/>
                <w:sz w:val="26"/>
                <w:szCs w:val="26"/>
                <w:lang w:val="nl-NL"/>
              </w:rPr>
              <w:t>iểm tra hồ sơ,</w:t>
            </w:r>
            <w:r w:rsidRPr="00B272F3">
              <w:rPr>
                <w:rFonts w:ascii="Times New Roman" w:eastAsia="Times New Roman" w:hAnsi="Times New Roman"/>
                <w:color w:val="000000"/>
                <w:sz w:val="26"/>
                <w:szCs w:val="26"/>
                <w:lang w:val="vi-VN"/>
              </w:rPr>
              <w:t xml:space="preserve"> nếu hồ sơ thiếu </w:t>
            </w:r>
            <w:r w:rsidRPr="00B272F3">
              <w:rPr>
                <w:rFonts w:ascii="Times New Roman" w:eastAsia="Times New Roman" w:hAnsi="Times New Roman"/>
                <w:color w:val="000000"/>
                <w:sz w:val="26"/>
                <w:szCs w:val="26"/>
                <w:lang w:val="nl-NL"/>
              </w:rPr>
              <w:t>đề nghị bổ sung,</w:t>
            </w:r>
            <w:r w:rsidRPr="00B272F3">
              <w:rPr>
                <w:rFonts w:ascii="Times New Roman" w:eastAsia="Times New Roman" w:hAnsi="Times New Roman"/>
                <w:color w:val="000000"/>
                <w:sz w:val="26"/>
                <w:szCs w:val="26"/>
                <w:lang w:val="vi-VN"/>
              </w:rPr>
              <w:t xml:space="preserve"> nếu hồ sơ đầy đủviết phiếu hẹn trao cho người nộp </w:t>
            </w:r>
            <w:r w:rsidRPr="00B272F3">
              <w:rPr>
                <w:rFonts w:ascii="Times New Roman" w:eastAsia="Times New Roman" w:hAnsi="Times New Roman"/>
                <w:color w:val="000000"/>
                <w:sz w:val="26"/>
                <w:szCs w:val="26"/>
                <w:lang w:val="nl-NL"/>
              </w:rPr>
              <w:t xml:space="preserve">và </w:t>
            </w:r>
            <w:r w:rsidRPr="00B272F3">
              <w:rPr>
                <w:rFonts w:ascii="Times New Roman" w:eastAsia="Times New Roman" w:hAnsi="Times New Roman"/>
                <w:b/>
                <w:bCs/>
                <w:color w:val="000000"/>
                <w:sz w:val="26"/>
                <w:szCs w:val="26"/>
                <w:lang w:val="nl-NL"/>
              </w:rPr>
              <w:t>chuyển cho Phòng Quản lý tài nguyên nước &amp; khoáng sản thuộc Sở Tài nguyên và Môi trường thẩm định, giải quyết.</w:t>
            </w:r>
          </w:p>
        </w:tc>
        <w:tc>
          <w:tcPr>
            <w:tcW w:w="1701" w:type="dxa"/>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color w:val="000000"/>
                <w:sz w:val="26"/>
                <w:szCs w:val="26"/>
                <w:lang w:val="nl-NL"/>
              </w:rPr>
              <w:t xml:space="preserve">Công chức tại </w:t>
            </w:r>
            <w:r w:rsidRPr="00B272F3">
              <w:rPr>
                <w:rFonts w:ascii="Times New Roman" w:eastAsia="Times New Roman" w:hAnsi="Times New Roman"/>
                <w:sz w:val="26"/>
                <w:szCs w:val="26"/>
                <w:lang w:val="nl-NL"/>
              </w:rPr>
              <w:t>Trung tâm Phục vụ Hành chính công tỉnh</w:t>
            </w:r>
          </w:p>
        </w:tc>
        <w:tc>
          <w:tcPr>
            <w:tcW w:w="1276" w:type="dxa"/>
            <w:vAlign w:val="center"/>
          </w:tcPr>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sz w:val="26"/>
                <w:szCs w:val="26"/>
                <w:lang w:val="nl-NL"/>
              </w:rPr>
              <w:t>0,5 ngày</w:t>
            </w:r>
          </w:p>
        </w:tc>
      </w:tr>
      <w:tr w:rsidR="00B272F3" w:rsidRPr="00B272F3" w:rsidTr="00B272F3">
        <w:trPr>
          <w:gridAfter w:val="1"/>
          <w:wAfter w:w="8802" w:type="dxa"/>
          <w:trHeight w:val="270"/>
        </w:trPr>
        <w:tc>
          <w:tcPr>
            <w:tcW w:w="1588" w:type="dxa"/>
            <w:vMerge/>
          </w:tcPr>
          <w:p w:rsidR="00B272F3" w:rsidRPr="00B272F3" w:rsidRDefault="00B272F3" w:rsidP="00B272F3">
            <w:pPr>
              <w:rPr>
                <w:rFonts w:ascii="Times New Roman" w:eastAsia="Times New Roman" w:hAnsi="Times New Roman"/>
                <w:szCs w:val="28"/>
              </w:rPr>
            </w:pPr>
          </w:p>
        </w:tc>
        <w:tc>
          <w:tcPr>
            <w:tcW w:w="884"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2</w:t>
            </w:r>
          </w:p>
        </w:tc>
        <w:tc>
          <w:tcPr>
            <w:tcW w:w="7309" w:type="dxa"/>
            <w:gridSpan w:val="3"/>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color w:val="000000"/>
                <w:sz w:val="26"/>
                <w:szCs w:val="26"/>
                <w:lang w:val="nl-NL"/>
              </w:rPr>
              <w:t>Sở Tài nguyên và Môi trường</w:t>
            </w:r>
          </w:p>
        </w:tc>
      </w:tr>
      <w:tr w:rsidR="00B272F3" w:rsidRPr="00B272F3" w:rsidTr="00B272F3">
        <w:trPr>
          <w:gridAfter w:val="1"/>
          <w:wAfter w:w="8802" w:type="dxa"/>
          <w:trHeight w:val="270"/>
        </w:trPr>
        <w:tc>
          <w:tcPr>
            <w:tcW w:w="1588" w:type="dxa"/>
            <w:vMerge/>
          </w:tcPr>
          <w:p w:rsidR="00B272F3" w:rsidRPr="00B272F3" w:rsidRDefault="00B272F3" w:rsidP="00B272F3">
            <w:pPr>
              <w:rPr>
                <w:rFonts w:ascii="Times New Roman" w:eastAsia="Times New Roman" w:hAnsi="Times New Roman"/>
                <w:szCs w:val="28"/>
              </w:rPr>
            </w:pPr>
          </w:p>
        </w:tc>
        <w:tc>
          <w:tcPr>
            <w:tcW w:w="884"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tabs>
                <w:tab w:val="center" w:pos="4320"/>
                <w:tab w:val="right" w:pos="8640"/>
              </w:tabs>
              <w:jc w:val="both"/>
              <w:rPr>
                <w:rFonts w:ascii="Times New Roman" w:eastAsia="Times New Roman" w:hAnsi="Times New Roman"/>
                <w:spacing w:val="-10"/>
                <w:sz w:val="26"/>
                <w:szCs w:val="26"/>
                <w:lang w:val="nl-NL"/>
              </w:rPr>
            </w:pPr>
            <w:r w:rsidRPr="00B272F3">
              <w:rPr>
                <w:rFonts w:ascii="Times New Roman" w:eastAsia="Times New Roman" w:hAnsi="Times New Roman"/>
                <w:spacing w:val="-10"/>
                <w:sz w:val="26"/>
                <w:szCs w:val="26"/>
                <w:lang w:val="nl-NL"/>
              </w:rPr>
              <w:t xml:space="preserve">- </w:t>
            </w:r>
            <w:r w:rsidRPr="00B272F3">
              <w:rPr>
                <w:rFonts w:ascii="Times New Roman" w:eastAsia="Times New Roman" w:hAnsi="Times New Roman"/>
                <w:spacing w:val="-10"/>
                <w:sz w:val="26"/>
                <w:szCs w:val="26"/>
                <w:lang w:val="vi-VN"/>
              </w:rPr>
              <w:t>Kiểm tra lại tính hợp lệ, đầy đủ của hồ sơ</w:t>
            </w:r>
            <w:r w:rsidRPr="00B272F3">
              <w:rPr>
                <w:rFonts w:ascii="Times New Roman" w:eastAsia="Times New Roman" w:hAnsi="Times New Roman"/>
                <w:spacing w:val="-10"/>
                <w:sz w:val="26"/>
                <w:szCs w:val="26"/>
                <w:lang w:val="nl-NL"/>
              </w:rPr>
              <w:t>:</w:t>
            </w:r>
          </w:p>
          <w:p w:rsidR="00B272F3" w:rsidRPr="00B272F3" w:rsidRDefault="00B272F3" w:rsidP="00B272F3">
            <w:pPr>
              <w:tabs>
                <w:tab w:val="center" w:pos="4320"/>
                <w:tab w:val="right" w:pos="8640"/>
              </w:tabs>
              <w:ind w:right="188"/>
              <w:jc w:val="both"/>
              <w:rPr>
                <w:rFonts w:ascii="Times New Roman" w:eastAsia="Times New Roman" w:hAnsi="Times New Roman"/>
                <w:sz w:val="26"/>
                <w:szCs w:val="26"/>
                <w:lang w:val="nl-NL"/>
              </w:rPr>
            </w:pPr>
            <w:r w:rsidRPr="00B272F3">
              <w:rPr>
                <w:rFonts w:ascii="Times New Roman" w:eastAsia="Times New Roman" w:hAnsi="Times New Roman"/>
                <w:spacing w:val="-6"/>
                <w:sz w:val="26"/>
                <w:szCs w:val="26"/>
                <w:lang w:val="nl-NL"/>
              </w:rPr>
              <w:t>-</w:t>
            </w:r>
            <w:r w:rsidRPr="00B272F3">
              <w:rPr>
                <w:rFonts w:ascii="Times New Roman" w:eastAsia="Times New Roman" w:hAnsi="Times New Roman"/>
                <w:sz w:val="26"/>
                <w:szCs w:val="26"/>
                <w:lang w:val="nl-NL"/>
              </w:rPr>
              <w:t xml:space="preserve"> Thẩm định hồ sơ.</w:t>
            </w:r>
          </w:p>
          <w:p w:rsidR="00B272F3" w:rsidRPr="00B272F3" w:rsidRDefault="00B272F3" w:rsidP="00B272F3">
            <w:pPr>
              <w:ind w:firstLine="114"/>
              <w:jc w:val="both"/>
              <w:rPr>
                <w:rFonts w:ascii="Times New Roman" w:eastAsia="Times New Roman" w:hAnsi="Times New Roman"/>
                <w:spacing w:val="-4"/>
                <w:sz w:val="26"/>
                <w:szCs w:val="26"/>
                <w:lang w:val="nl-NL"/>
              </w:rPr>
            </w:pPr>
            <w:r w:rsidRPr="00B272F3">
              <w:rPr>
                <w:rFonts w:ascii="Times New Roman" w:eastAsia="Times New Roman" w:hAnsi="Times New Roman"/>
                <w:color w:val="000000"/>
                <w:spacing w:val="-4"/>
                <w:sz w:val="26"/>
                <w:szCs w:val="26"/>
                <w:lang w:val="nl-NL"/>
              </w:rPr>
              <w:t xml:space="preserve">+ Nếu hồ sơ </w:t>
            </w:r>
            <w:r w:rsidRPr="00B272F3">
              <w:rPr>
                <w:rFonts w:ascii="Times New Roman" w:eastAsia="Times New Roman" w:hAnsi="Times New Roman"/>
                <w:spacing w:val="-4"/>
                <w:sz w:val="26"/>
                <w:szCs w:val="26"/>
                <w:lang w:val="nl-NL"/>
              </w:rPr>
              <w:t>không đáp ứng yêu cầu dự thảo văn bản phúc đáp cho chủ dự án được biết.</w:t>
            </w:r>
          </w:p>
          <w:p w:rsidR="00B272F3" w:rsidRPr="00B272F3" w:rsidRDefault="00B272F3" w:rsidP="00B272F3">
            <w:pPr>
              <w:jc w:val="both"/>
              <w:rPr>
                <w:rFonts w:ascii="Times New Roman" w:eastAsia="Times New Roman" w:hAnsi="Times New Roman"/>
                <w:sz w:val="26"/>
                <w:szCs w:val="26"/>
                <w:lang w:val="nl-NL"/>
              </w:rPr>
            </w:pPr>
            <w:r w:rsidRPr="00B272F3">
              <w:rPr>
                <w:rFonts w:ascii="Times New Roman" w:eastAsia="Times New Roman" w:hAnsi="Times New Roman"/>
                <w:spacing w:val="-8"/>
                <w:sz w:val="26"/>
                <w:szCs w:val="26"/>
                <w:lang w:val="nl-NL"/>
              </w:rPr>
              <w:t xml:space="preserve">+Nếu hồ sơ đáp ứng yêu cầu thì  </w:t>
            </w:r>
            <w:r w:rsidRPr="00B272F3">
              <w:rPr>
                <w:rFonts w:ascii="Times New Roman" w:eastAsia="Times New Roman" w:hAnsi="Times New Roman"/>
                <w:sz w:val="26"/>
                <w:szCs w:val="26"/>
              </w:rPr>
              <w:t>tổ chức thẩm định, thẩm tra, khảo sát, đánh giá, kết luận</w:t>
            </w:r>
            <w:r w:rsidRPr="00B272F3">
              <w:rPr>
                <w:rFonts w:ascii="Times New Roman" w:eastAsia="Times New Roman" w:hAnsi="Times New Roman"/>
                <w:sz w:val="26"/>
                <w:szCs w:val="26"/>
                <w:lang w:val="nl-NL"/>
              </w:rPr>
              <w:t xml:space="preserve"> hồ sơ. </w:t>
            </w:r>
          </w:p>
          <w:p w:rsidR="00B272F3" w:rsidRPr="00B272F3" w:rsidRDefault="00B272F3" w:rsidP="00B272F3">
            <w:pPr>
              <w:jc w:val="both"/>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 Dự thảo Tờ trình, Giấy phép.</w:t>
            </w:r>
          </w:p>
          <w:p w:rsidR="00B272F3" w:rsidRPr="00B272F3" w:rsidRDefault="00B272F3" w:rsidP="00B272F3">
            <w:pPr>
              <w:jc w:val="both"/>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 xml:space="preserve">+ Chuyển hồ sơ cho Văn phòng Sở trình Lãnh đạo Sở </w:t>
            </w:r>
          </w:p>
        </w:tc>
        <w:tc>
          <w:tcPr>
            <w:tcW w:w="1701" w:type="dxa"/>
            <w:vAlign w:val="center"/>
          </w:tcPr>
          <w:p w:rsidR="00B272F3" w:rsidRPr="00B272F3" w:rsidRDefault="00B272F3" w:rsidP="00B272F3">
            <w:pPr>
              <w:jc w:val="center"/>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Phòng Quản lý tài nguyên nước &amp; khoáng sản</w:t>
            </w:r>
          </w:p>
        </w:tc>
        <w:tc>
          <w:tcPr>
            <w:tcW w:w="1276" w:type="dxa"/>
            <w:vAlign w:val="center"/>
          </w:tcPr>
          <w:p w:rsidR="00B272F3" w:rsidRPr="00B272F3" w:rsidRDefault="000566F2" w:rsidP="00B272F3">
            <w:pPr>
              <w:jc w:val="center"/>
              <w:rPr>
                <w:rFonts w:ascii="Times New Roman" w:eastAsia="Times New Roman" w:hAnsi="Times New Roman"/>
                <w:sz w:val="26"/>
                <w:szCs w:val="26"/>
                <w:lang w:val="nl-NL"/>
              </w:rPr>
            </w:pPr>
            <w:r>
              <w:rPr>
                <w:rFonts w:ascii="Times New Roman" w:eastAsia="Times New Roman" w:hAnsi="Times New Roman"/>
                <w:sz w:val="26"/>
                <w:szCs w:val="26"/>
                <w:lang w:val="nl-NL"/>
              </w:rPr>
              <w:t>8</w:t>
            </w:r>
            <w:r w:rsidR="00B272F3" w:rsidRPr="00B272F3">
              <w:rPr>
                <w:rFonts w:ascii="Times New Roman" w:eastAsia="Times New Roman" w:hAnsi="Times New Roman"/>
                <w:sz w:val="26"/>
                <w:szCs w:val="26"/>
                <w:lang w:val="nl-NL"/>
              </w:rPr>
              <w:t>,</w:t>
            </w:r>
            <w:r>
              <w:rPr>
                <w:rFonts w:ascii="Times New Roman" w:eastAsia="Times New Roman" w:hAnsi="Times New Roman"/>
                <w:sz w:val="26"/>
                <w:szCs w:val="26"/>
                <w:lang w:val="nl-NL"/>
              </w:rPr>
              <w:t>7</w:t>
            </w:r>
            <w:r w:rsidR="00B272F3" w:rsidRPr="00B272F3">
              <w:rPr>
                <w:rFonts w:ascii="Times New Roman" w:eastAsia="Times New Roman" w:hAnsi="Times New Roman"/>
                <w:sz w:val="26"/>
                <w:szCs w:val="26"/>
                <w:lang w:val="nl-NL"/>
              </w:rPr>
              <w:t>5 ngày</w:t>
            </w:r>
          </w:p>
        </w:tc>
      </w:tr>
      <w:tr w:rsidR="00B272F3" w:rsidRPr="00B272F3" w:rsidTr="00B272F3">
        <w:trPr>
          <w:gridAfter w:val="1"/>
          <w:wAfter w:w="8802" w:type="dxa"/>
          <w:trHeight w:val="1495"/>
        </w:trPr>
        <w:tc>
          <w:tcPr>
            <w:tcW w:w="1588" w:type="dxa"/>
            <w:vMerge/>
          </w:tcPr>
          <w:p w:rsidR="00B272F3" w:rsidRPr="00B272F3" w:rsidRDefault="00B272F3" w:rsidP="00B272F3">
            <w:pPr>
              <w:rPr>
                <w:rFonts w:ascii="Times New Roman" w:eastAsia="Times New Roman" w:hAnsi="Times New Roman"/>
                <w:szCs w:val="28"/>
              </w:rPr>
            </w:pPr>
          </w:p>
        </w:tc>
        <w:tc>
          <w:tcPr>
            <w:tcW w:w="884"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ind w:left="30"/>
              <w:jc w:val="both"/>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 Kiểm tra nội dung, thể thức văn bản.</w:t>
            </w:r>
          </w:p>
          <w:p w:rsidR="00B272F3" w:rsidRPr="00B272F3" w:rsidRDefault="00B272F3" w:rsidP="00B272F3">
            <w:pPr>
              <w:ind w:left="30"/>
              <w:jc w:val="both"/>
              <w:rPr>
                <w:rFonts w:ascii="Times New Roman" w:eastAsia="Times New Roman" w:hAnsi="Times New Roman"/>
                <w:spacing w:val="-6"/>
                <w:sz w:val="26"/>
                <w:szCs w:val="26"/>
                <w:lang w:val="nl-NL"/>
              </w:rPr>
            </w:pPr>
            <w:r w:rsidRPr="00B272F3">
              <w:rPr>
                <w:rFonts w:ascii="Times New Roman" w:eastAsia="Times New Roman" w:hAnsi="Times New Roman"/>
                <w:spacing w:val="-6"/>
                <w:sz w:val="26"/>
                <w:szCs w:val="26"/>
                <w:lang w:val="nl-NL"/>
              </w:rPr>
              <w:t>- Trình Lãnh đạo Sở ký Tờ trình và ký nháy vào dự thảo Giấy phép.</w:t>
            </w:r>
          </w:p>
          <w:p w:rsidR="00B272F3" w:rsidRPr="00B272F3" w:rsidRDefault="00B272F3" w:rsidP="00B272F3">
            <w:pPr>
              <w:jc w:val="both"/>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 xml:space="preserve">- </w:t>
            </w:r>
            <w:r w:rsidRPr="00B272F3">
              <w:rPr>
                <w:rFonts w:ascii="Times New Roman" w:eastAsia="Times New Roman" w:hAnsi="Times New Roman"/>
                <w:spacing w:val="-8"/>
                <w:sz w:val="26"/>
                <w:szCs w:val="26"/>
                <w:lang w:val="nl-NL"/>
              </w:rPr>
              <w:t>Chuyển hồ sơ qua VP.UBND tỉnh.</w:t>
            </w:r>
          </w:p>
        </w:tc>
        <w:tc>
          <w:tcPr>
            <w:tcW w:w="1701" w:type="dxa"/>
            <w:vAlign w:val="center"/>
          </w:tcPr>
          <w:p w:rsidR="00B272F3" w:rsidRPr="00B272F3" w:rsidRDefault="00B272F3" w:rsidP="00B272F3">
            <w:pPr>
              <w:jc w:val="center"/>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Văn phòng Sở, Lãnh đạo Sở</w:t>
            </w:r>
          </w:p>
        </w:tc>
        <w:tc>
          <w:tcPr>
            <w:tcW w:w="1276"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2 ngày</w:t>
            </w:r>
          </w:p>
        </w:tc>
      </w:tr>
      <w:tr w:rsidR="00B272F3" w:rsidRPr="00B272F3" w:rsidTr="00B272F3">
        <w:trPr>
          <w:gridAfter w:val="1"/>
          <w:wAfter w:w="8802" w:type="dxa"/>
          <w:trHeight w:val="285"/>
        </w:trPr>
        <w:tc>
          <w:tcPr>
            <w:tcW w:w="1588" w:type="dxa"/>
            <w:vMerge/>
          </w:tcPr>
          <w:p w:rsidR="00B272F3" w:rsidRPr="00B272F3" w:rsidRDefault="00B272F3" w:rsidP="00B272F3">
            <w:pPr>
              <w:rPr>
                <w:rFonts w:ascii="Times New Roman" w:eastAsia="Times New Roman" w:hAnsi="Times New Roman"/>
                <w:szCs w:val="28"/>
              </w:rPr>
            </w:pPr>
          </w:p>
        </w:tc>
        <w:tc>
          <w:tcPr>
            <w:tcW w:w="884"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3</w:t>
            </w:r>
          </w:p>
        </w:tc>
        <w:tc>
          <w:tcPr>
            <w:tcW w:w="7309" w:type="dxa"/>
            <w:gridSpan w:val="3"/>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color w:val="000000"/>
                <w:sz w:val="26"/>
                <w:szCs w:val="26"/>
                <w:lang w:val="es-ES"/>
              </w:rPr>
              <w:t>Văn phòng UBND tỉnh</w:t>
            </w:r>
          </w:p>
        </w:tc>
      </w:tr>
      <w:tr w:rsidR="00B272F3" w:rsidRPr="00B272F3" w:rsidTr="00B272F3">
        <w:trPr>
          <w:gridAfter w:val="1"/>
          <w:wAfter w:w="8802" w:type="dxa"/>
          <w:trHeight w:val="298"/>
        </w:trPr>
        <w:tc>
          <w:tcPr>
            <w:tcW w:w="1588" w:type="dxa"/>
            <w:vMerge/>
          </w:tcPr>
          <w:p w:rsidR="00B272F3" w:rsidRPr="00B272F3" w:rsidRDefault="00B272F3" w:rsidP="00B272F3">
            <w:pPr>
              <w:rPr>
                <w:rFonts w:ascii="Times New Roman" w:eastAsia="Times New Roman" w:hAnsi="Times New Roman"/>
                <w:szCs w:val="28"/>
                <w:lang w:val="nl-NL"/>
              </w:rPr>
            </w:pPr>
          </w:p>
        </w:tc>
        <w:tc>
          <w:tcPr>
            <w:tcW w:w="884"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jc w:val="both"/>
              <w:rPr>
                <w:rFonts w:ascii="Times New Roman" w:eastAsia="Times New Roman" w:hAnsi="Times New Roman"/>
                <w:spacing w:val="-6"/>
                <w:sz w:val="26"/>
                <w:szCs w:val="26"/>
                <w:lang w:val="nl-NL"/>
              </w:rPr>
            </w:pPr>
            <w:r w:rsidRPr="00B272F3">
              <w:rPr>
                <w:rFonts w:ascii="Times New Roman" w:eastAsia="Times New Roman" w:hAnsi="Times New Roman"/>
                <w:spacing w:val="-6"/>
                <w:sz w:val="26"/>
                <w:szCs w:val="26"/>
                <w:lang w:val="nl-NL"/>
              </w:rPr>
              <w:t>Tiếp nhận hồ sơ từ Sở Tài nguyên và Môi trường, tham mưu UBND tỉnh ban hành Giấy phép</w:t>
            </w:r>
          </w:p>
        </w:tc>
        <w:tc>
          <w:tcPr>
            <w:tcW w:w="1701"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Công chức Văn phòng UBND tỉnh</w:t>
            </w:r>
          </w:p>
        </w:tc>
        <w:tc>
          <w:tcPr>
            <w:tcW w:w="1276"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3 ngày</w:t>
            </w:r>
          </w:p>
        </w:tc>
      </w:tr>
      <w:tr w:rsidR="00B272F3" w:rsidRPr="00B272F3" w:rsidTr="00B272F3">
        <w:trPr>
          <w:gridAfter w:val="1"/>
          <w:wAfter w:w="8802" w:type="dxa"/>
          <w:trHeight w:val="285"/>
        </w:trPr>
        <w:tc>
          <w:tcPr>
            <w:tcW w:w="1588" w:type="dxa"/>
            <w:vMerge/>
          </w:tcPr>
          <w:p w:rsidR="00B272F3" w:rsidRPr="00B272F3" w:rsidRDefault="00B272F3" w:rsidP="00B272F3">
            <w:pPr>
              <w:rPr>
                <w:rFonts w:ascii="Times New Roman" w:eastAsia="Times New Roman" w:hAnsi="Times New Roman"/>
                <w:szCs w:val="28"/>
              </w:rPr>
            </w:pPr>
          </w:p>
        </w:tc>
        <w:tc>
          <w:tcPr>
            <w:tcW w:w="884"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4</w:t>
            </w:r>
          </w:p>
        </w:tc>
        <w:tc>
          <w:tcPr>
            <w:tcW w:w="7309" w:type="dxa"/>
            <w:gridSpan w:val="3"/>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sz w:val="26"/>
                <w:szCs w:val="26"/>
                <w:lang w:val="nl-NL"/>
              </w:rPr>
              <w:t>Sở Tài nguyên và Môi trường</w:t>
            </w:r>
          </w:p>
        </w:tc>
      </w:tr>
      <w:tr w:rsidR="00B272F3" w:rsidRPr="00B272F3" w:rsidTr="00B272F3">
        <w:trPr>
          <w:gridAfter w:val="1"/>
          <w:wAfter w:w="8802" w:type="dxa"/>
          <w:trHeight w:val="236"/>
        </w:trPr>
        <w:tc>
          <w:tcPr>
            <w:tcW w:w="1588" w:type="dxa"/>
            <w:vMerge/>
          </w:tcPr>
          <w:p w:rsidR="00B272F3" w:rsidRPr="00B272F3" w:rsidRDefault="00B272F3" w:rsidP="00B272F3">
            <w:pPr>
              <w:rPr>
                <w:rFonts w:ascii="Times New Roman" w:eastAsia="Times New Roman" w:hAnsi="Times New Roman"/>
                <w:szCs w:val="28"/>
                <w:lang w:val="nl-NL"/>
              </w:rPr>
            </w:pPr>
          </w:p>
        </w:tc>
        <w:tc>
          <w:tcPr>
            <w:tcW w:w="884"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jc w:val="both"/>
              <w:rPr>
                <w:rFonts w:ascii="Times New Roman" w:eastAsia="Times New Roman" w:hAnsi="Times New Roman"/>
                <w:b/>
                <w:sz w:val="26"/>
                <w:szCs w:val="26"/>
                <w:lang w:val="nl-NL"/>
              </w:rPr>
            </w:pPr>
            <w:r w:rsidRPr="00B272F3">
              <w:rPr>
                <w:rFonts w:ascii="Times New Roman" w:eastAsia="Times New Roman" w:hAnsi="Times New Roman"/>
                <w:sz w:val="26"/>
                <w:szCs w:val="26"/>
                <w:lang w:val="nl-NL"/>
              </w:rPr>
              <w:t xml:space="preserve">Tiếp nhận kết quả từ UBND tỉnh, gửi kết quả về </w:t>
            </w:r>
            <w:r w:rsidRPr="00B272F3">
              <w:rPr>
                <w:rFonts w:ascii="Times New Roman" w:eastAsia="Times New Roman" w:hAnsi="Times New Roman"/>
                <w:color w:val="000000"/>
                <w:sz w:val="26"/>
                <w:szCs w:val="26"/>
                <w:lang w:val="nl-NL"/>
              </w:rPr>
              <w:t xml:space="preserve">Trung tâm Phục vụ Hành chính công tỉnh và trả </w:t>
            </w:r>
            <w:r w:rsidRPr="00B272F3">
              <w:rPr>
                <w:rFonts w:ascii="Times New Roman" w:eastAsia="Times New Roman" w:hAnsi="Times New Roman"/>
                <w:sz w:val="26"/>
                <w:szCs w:val="26"/>
                <w:lang w:val="nl-NL"/>
              </w:rPr>
              <w:t>hồ sơ cho Phòng Quản lý tài nguyên nước &amp; khoáng sản lưu theo quy định.</w:t>
            </w:r>
          </w:p>
        </w:tc>
        <w:tc>
          <w:tcPr>
            <w:tcW w:w="1701"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Văn phòng Sở</w:t>
            </w:r>
          </w:p>
        </w:tc>
        <w:tc>
          <w:tcPr>
            <w:tcW w:w="1276"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0,5 ngày</w:t>
            </w:r>
          </w:p>
        </w:tc>
      </w:tr>
      <w:tr w:rsidR="00B272F3" w:rsidRPr="00B272F3" w:rsidTr="00B272F3">
        <w:trPr>
          <w:gridAfter w:val="1"/>
          <w:wAfter w:w="8802" w:type="dxa"/>
          <w:trHeight w:val="285"/>
        </w:trPr>
        <w:tc>
          <w:tcPr>
            <w:tcW w:w="1588" w:type="dxa"/>
            <w:vMerge/>
          </w:tcPr>
          <w:p w:rsidR="00B272F3" w:rsidRPr="00B272F3" w:rsidRDefault="00B272F3" w:rsidP="00B272F3">
            <w:pPr>
              <w:rPr>
                <w:rFonts w:ascii="Times New Roman" w:eastAsia="Times New Roman" w:hAnsi="Times New Roman"/>
                <w:szCs w:val="28"/>
              </w:rPr>
            </w:pPr>
          </w:p>
        </w:tc>
        <w:tc>
          <w:tcPr>
            <w:tcW w:w="884"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5</w:t>
            </w:r>
          </w:p>
        </w:tc>
        <w:tc>
          <w:tcPr>
            <w:tcW w:w="7309" w:type="dxa"/>
            <w:gridSpan w:val="3"/>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color w:val="000000"/>
                <w:sz w:val="26"/>
                <w:szCs w:val="26"/>
                <w:lang w:val="nl-NL"/>
              </w:rPr>
              <w:t>Trung tâm Phục vụ Hành chính công tỉnh</w:t>
            </w:r>
          </w:p>
        </w:tc>
      </w:tr>
      <w:tr w:rsidR="00B272F3" w:rsidRPr="00B272F3" w:rsidTr="00B272F3">
        <w:trPr>
          <w:gridAfter w:val="1"/>
          <w:wAfter w:w="8802" w:type="dxa"/>
          <w:trHeight w:val="300"/>
        </w:trPr>
        <w:tc>
          <w:tcPr>
            <w:tcW w:w="1588" w:type="dxa"/>
            <w:vMerge/>
          </w:tcPr>
          <w:p w:rsidR="00B272F3" w:rsidRPr="00B272F3" w:rsidRDefault="00B272F3" w:rsidP="00B272F3">
            <w:pPr>
              <w:rPr>
                <w:rFonts w:ascii="Times New Roman" w:eastAsia="Times New Roman" w:hAnsi="Times New Roman"/>
                <w:szCs w:val="28"/>
                <w:lang w:val="nl-NL"/>
              </w:rPr>
            </w:pPr>
          </w:p>
        </w:tc>
        <w:tc>
          <w:tcPr>
            <w:tcW w:w="884"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tabs>
                <w:tab w:val="center" w:pos="4320"/>
                <w:tab w:val="right" w:pos="8640"/>
              </w:tabs>
              <w:jc w:val="both"/>
              <w:rPr>
                <w:rFonts w:ascii="Times New Roman" w:eastAsia="Times New Roman" w:hAnsi="Times New Roman"/>
                <w:color w:val="000000"/>
                <w:sz w:val="26"/>
                <w:szCs w:val="26"/>
                <w:lang w:val="nl-NL"/>
              </w:rPr>
            </w:pPr>
            <w:r w:rsidRPr="00B272F3">
              <w:rPr>
                <w:rFonts w:ascii="Times New Roman" w:eastAsia="Times New Roman" w:hAnsi="Times New Roman"/>
                <w:color w:val="000000"/>
                <w:sz w:val="26"/>
                <w:szCs w:val="26"/>
                <w:lang w:val="nl-NL"/>
              </w:rPr>
              <w:t xml:space="preserve">- Tiếp nhận kết quả từ </w:t>
            </w:r>
            <w:r w:rsidRPr="00B272F3">
              <w:rPr>
                <w:rFonts w:ascii="Times New Roman" w:eastAsia="Times New Roman" w:hAnsi="Times New Roman"/>
                <w:sz w:val="26"/>
                <w:szCs w:val="26"/>
                <w:lang w:val="nl-NL"/>
              </w:rPr>
              <w:t>Sở Tài nguyên và Môi trường</w:t>
            </w:r>
            <w:r w:rsidRPr="00B272F3">
              <w:rPr>
                <w:rFonts w:ascii="Times New Roman" w:eastAsia="Times New Roman" w:hAnsi="Times New Roman"/>
                <w:color w:val="000000"/>
                <w:sz w:val="26"/>
                <w:szCs w:val="26"/>
                <w:lang w:val="nl-NL"/>
              </w:rPr>
              <w:t>.</w:t>
            </w:r>
          </w:p>
          <w:p w:rsidR="00B272F3" w:rsidRPr="00B272F3" w:rsidRDefault="00B272F3" w:rsidP="00B272F3">
            <w:pPr>
              <w:jc w:val="both"/>
              <w:rPr>
                <w:rFonts w:ascii="Times New Roman" w:eastAsia="Times New Roman" w:hAnsi="Times New Roman"/>
                <w:b/>
                <w:color w:val="000000"/>
                <w:sz w:val="26"/>
                <w:szCs w:val="26"/>
                <w:lang w:val="nl-NL"/>
              </w:rPr>
            </w:pPr>
            <w:r w:rsidRPr="00B272F3">
              <w:rPr>
                <w:rFonts w:ascii="Times New Roman" w:eastAsia="Times New Roman" w:hAnsi="Times New Roman"/>
                <w:color w:val="000000"/>
                <w:sz w:val="26"/>
                <w:szCs w:val="26"/>
                <w:lang w:val="nl-NL"/>
              </w:rPr>
              <w:t>- Trả kết quả cho người nộp.</w:t>
            </w:r>
          </w:p>
        </w:tc>
        <w:tc>
          <w:tcPr>
            <w:tcW w:w="1701" w:type="dxa"/>
            <w:vAlign w:val="center"/>
          </w:tcPr>
          <w:p w:rsidR="00B272F3" w:rsidRPr="00B272F3" w:rsidRDefault="00B272F3" w:rsidP="00B272F3">
            <w:pPr>
              <w:jc w:val="center"/>
              <w:rPr>
                <w:rFonts w:ascii="Times New Roman" w:eastAsia="Times New Roman" w:hAnsi="Times New Roman"/>
                <w:b/>
                <w:color w:val="000000"/>
                <w:sz w:val="26"/>
                <w:szCs w:val="26"/>
                <w:lang w:val="nl-NL"/>
              </w:rPr>
            </w:pPr>
            <w:r w:rsidRPr="00B272F3">
              <w:rPr>
                <w:rFonts w:ascii="Times New Roman" w:eastAsia="Times New Roman" w:hAnsi="Times New Roman"/>
                <w:color w:val="000000"/>
                <w:sz w:val="26"/>
                <w:szCs w:val="26"/>
                <w:lang w:val="nl-NL"/>
              </w:rPr>
              <w:t>Công chức Trung tâm Phục vụ Hành chính công tỉnh</w:t>
            </w:r>
          </w:p>
        </w:tc>
        <w:tc>
          <w:tcPr>
            <w:tcW w:w="1276" w:type="dxa"/>
            <w:vAlign w:val="center"/>
          </w:tcPr>
          <w:p w:rsidR="00B272F3" w:rsidRPr="00B272F3" w:rsidRDefault="00B272F3" w:rsidP="00B272F3">
            <w:pPr>
              <w:jc w:val="center"/>
              <w:rPr>
                <w:rFonts w:ascii="Times New Roman" w:eastAsia="Times New Roman" w:hAnsi="Times New Roman"/>
                <w:b/>
                <w:color w:val="000000"/>
                <w:sz w:val="26"/>
                <w:szCs w:val="26"/>
                <w:lang w:val="nl-NL"/>
              </w:rPr>
            </w:pPr>
            <w:r w:rsidRPr="00B272F3">
              <w:rPr>
                <w:rFonts w:ascii="Times New Roman" w:eastAsia="Times New Roman" w:hAnsi="Times New Roman"/>
                <w:sz w:val="26"/>
                <w:szCs w:val="26"/>
                <w:lang w:val="nl-NL"/>
              </w:rPr>
              <w:t>0,25 ngày</w:t>
            </w:r>
          </w:p>
        </w:tc>
      </w:tr>
      <w:tr w:rsidR="00B272F3" w:rsidRPr="00B272F3" w:rsidTr="00B272F3">
        <w:trPr>
          <w:trHeight w:val="6086"/>
        </w:trPr>
        <w:tc>
          <w:tcPr>
            <w:tcW w:w="1588" w:type="dxa"/>
            <w:vAlign w:val="center"/>
          </w:tcPr>
          <w:p w:rsidR="00B272F3" w:rsidRPr="00B272F3" w:rsidRDefault="00B272F3" w:rsidP="00B272F3">
            <w:pPr>
              <w:jc w:val="center"/>
              <w:rPr>
                <w:rFonts w:ascii="Times New Roman" w:eastAsia="Times New Roman" w:hAnsi="Times New Roman"/>
                <w:b/>
                <w:bCs/>
                <w:sz w:val="26"/>
                <w:szCs w:val="26"/>
              </w:rPr>
            </w:pPr>
          </w:p>
        </w:tc>
        <w:tc>
          <w:tcPr>
            <w:tcW w:w="8193" w:type="dxa"/>
            <w:gridSpan w:val="4"/>
          </w:tcPr>
          <w:p w:rsidR="00B272F3" w:rsidRPr="00B272F3" w:rsidRDefault="00B272F3" w:rsidP="00B272F3">
            <w:pPr>
              <w:spacing w:before="100" w:beforeAutospacing="1" w:after="100" w:afterAutospacing="1"/>
              <w:rPr>
                <w:rFonts w:ascii="Times New Roman" w:eastAsia="Times New Roman" w:hAnsi="Times New Roman"/>
                <w:b/>
                <w:sz w:val="26"/>
                <w:szCs w:val="26"/>
                <w:lang w:val="nl-NL"/>
              </w:rPr>
            </w:pPr>
            <w:r w:rsidRPr="00B272F3">
              <w:rPr>
                <w:rFonts w:eastAsia="Times New Roman"/>
                <w:b/>
                <w:noProof/>
                <w:sz w:val="26"/>
                <w:szCs w:val="26"/>
              </w:rPr>
              <mc:AlternateContent>
                <mc:Choice Requires="wpg">
                  <w:drawing>
                    <wp:anchor distT="0" distB="0" distL="114300" distR="114300" simplePos="0" relativeHeight="251659264" behindDoc="0" locked="0" layoutInCell="1" allowOverlap="1" wp14:anchorId="282167F2" wp14:editId="249D781F">
                      <wp:simplePos x="0" y="0"/>
                      <wp:positionH relativeFrom="column">
                        <wp:posOffset>53975</wp:posOffset>
                      </wp:positionH>
                      <wp:positionV relativeFrom="paragraph">
                        <wp:posOffset>243840</wp:posOffset>
                      </wp:positionV>
                      <wp:extent cx="4670425" cy="1660525"/>
                      <wp:effectExtent l="0" t="0" r="15875" b="53975"/>
                      <wp:wrapNone/>
                      <wp:docPr id="1897"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0425" cy="1660525"/>
                                <a:chOff x="0" y="0"/>
                                <a:chExt cx="4670425" cy="1660525"/>
                              </a:xfrm>
                            </wpg:grpSpPr>
                            <wps:wsp>
                              <wps:cNvPr id="1898" name="Rounded Rectangle 1898"/>
                              <wps:cNvSpPr>
                                <a:spLocks/>
                              </wps:cNvSpPr>
                              <wps:spPr>
                                <a:xfrm>
                                  <a:off x="44450" y="12700"/>
                                  <a:ext cx="2047875" cy="574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272F3" w:rsidRDefault="00B272F3" w:rsidP="00B272F3">
                                    <w:pPr>
                                      <w:jc w:val="center"/>
                                      <w:rPr>
                                        <w:sz w:val="16"/>
                                        <w:szCs w:val="16"/>
                                      </w:rPr>
                                    </w:pPr>
                                    <w:r w:rsidRPr="00103E9F">
                                      <w:rPr>
                                        <w:sz w:val="16"/>
                                        <w:szCs w:val="16"/>
                                      </w:rPr>
                                      <w:t>Công chức tại Trung tâm Phục vụ Hành chính công tỉnh</w:t>
                                    </w:r>
                                    <w:r>
                                      <w:rPr>
                                        <w:sz w:val="16"/>
                                        <w:szCs w:val="16"/>
                                      </w:rPr>
                                      <w:t xml:space="preserve"> tiếp nhận hồ sơ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9" name="Rounded Rectangle 1899"/>
                              <wps:cNvSpPr>
                                <a:spLocks/>
                              </wps:cNvSpPr>
                              <wps:spPr>
                                <a:xfrm>
                                  <a:off x="3384550" y="844550"/>
                                  <a:ext cx="1285875" cy="6889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272F3" w:rsidRPr="00275B97" w:rsidRDefault="00B272F3" w:rsidP="00B272F3">
                                    <w:pPr>
                                      <w:jc w:val="center"/>
                                      <w:rPr>
                                        <w:sz w:val="16"/>
                                        <w:szCs w:val="16"/>
                                      </w:rPr>
                                    </w:pPr>
                                    <w:r w:rsidRPr="00275B97">
                                      <w:rPr>
                                        <w:sz w:val="16"/>
                                        <w:szCs w:val="16"/>
                                      </w:rPr>
                                      <w:t xml:space="preserve">Công chức Phòng </w:t>
                                    </w:r>
                                    <w:r>
                                      <w:rPr>
                                        <w:sz w:val="16"/>
                                        <w:szCs w:val="16"/>
                                      </w:rPr>
                                      <w:t>QLTNN&amp;KS</w:t>
                                    </w:r>
                                    <w:r w:rsidRPr="00275B97">
                                      <w:rPr>
                                        <w:sz w:val="16"/>
                                        <w:szCs w:val="16"/>
                                      </w:rPr>
                                      <w:t xml:space="preserve"> thụ lý &amp; giải quyết hồ</w:t>
                                    </w:r>
                                    <w:r>
                                      <w:rPr>
                                        <w:sz w:val="16"/>
                                        <w:szCs w:val="16"/>
                                      </w:rPr>
                                      <w:t xml:space="preserve"> sơ (8,</w:t>
                                    </w:r>
                                    <w:r w:rsidR="00F121E3">
                                      <w:rPr>
                                        <w:sz w:val="16"/>
                                        <w:szCs w:val="16"/>
                                      </w:rPr>
                                      <w:t>2</w:t>
                                    </w:r>
                                    <w:r>
                                      <w:rPr>
                                        <w:sz w:val="16"/>
                                        <w:szCs w:val="16"/>
                                      </w:rPr>
                                      <w:t>5</w:t>
                                    </w:r>
                                    <w:r w:rsidRPr="00275B97">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0" name="Rounded Rectangle 1900"/>
                              <wps:cNvSpPr>
                                <a:spLocks/>
                              </wps:cNvSpPr>
                              <wps:spPr>
                                <a:xfrm>
                                  <a:off x="1708150" y="831850"/>
                                  <a:ext cx="1285875" cy="711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566F2" w:rsidRDefault="000566F2" w:rsidP="000566F2">
                                    <w:pPr>
                                      <w:jc w:val="center"/>
                                      <w:rPr>
                                        <w:sz w:val="16"/>
                                        <w:szCs w:val="16"/>
                                      </w:rPr>
                                    </w:pPr>
                                    <w:r>
                                      <w:rPr>
                                        <w:sz w:val="16"/>
                                        <w:szCs w:val="16"/>
                                      </w:rPr>
                                      <w:t>Lãnh đạo Sở TN&amp;MT ký Tờ trình trình UBND tỉnh (02 ngày)</w:t>
                                    </w:r>
                                  </w:p>
                                  <w:p w:rsidR="00B272F3" w:rsidRDefault="00B272F3" w:rsidP="00B272F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1" name="Rounded Rectangle 1901"/>
                              <wps:cNvSpPr>
                                <a:spLocks/>
                              </wps:cNvSpPr>
                              <wps:spPr>
                                <a:xfrm>
                                  <a:off x="2736850" y="0"/>
                                  <a:ext cx="1924050" cy="584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272F3" w:rsidRDefault="00B272F3" w:rsidP="00B272F3">
                                    <w:pPr>
                                      <w:jc w:val="center"/>
                                      <w:rPr>
                                        <w:sz w:val="16"/>
                                        <w:szCs w:val="16"/>
                                      </w:rPr>
                                    </w:pPr>
                                    <w:r>
                                      <w:rPr>
                                        <w:sz w:val="16"/>
                                        <w:szCs w:val="16"/>
                                      </w:rPr>
                                      <w:t>Lãnh đạo Phòng QLTNN&amp;KS tiếp nhận hồ sơ và phân công công chức thụ lý hồ sơ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8" name="Right Arrow 1408"/>
                              <wps:cNvSpPr>
                                <a:spLocks/>
                              </wps:cNvSpPr>
                              <wps:spPr>
                                <a:xfrm flipV="1">
                                  <a:off x="2317750" y="190500"/>
                                  <a:ext cx="27622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 name="Left Arrow 1409"/>
                              <wps:cNvSpPr>
                                <a:spLocks/>
                              </wps:cNvSpPr>
                              <wps:spPr>
                                <a:xfrm flipV="1">
                                  <a:off x="3009900" y="107315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0" name="Left Arrow 1410"/>
                              <wps:cNvSpPr>
                                <a:spLocks/>
                              </wps:cNvSpPr>
                              <wps:spPr>
                                <a:xfrm flipV="1">
                                  <a:off x="1320800" y="107315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1" name="Down Arrow 1411"/>
                              <wps:cNvSpPr>
                                <a:spLocks/>
                              </wps:cNvSpPr>
                              <wps:spPr>
                                <a:xfrm>
                                  <a:off x="3981450" y="59690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 name="Rounded Rectangle 1412"/>
                              <wps:cNvSpPr>
                                <a:spLocks/>
                              </wps:cNvSpPr>
                              <wps:spPr>
                                <a:xfrm>
                                  <a:off x="0" y="819150"/>
                                  <a:ext cx="1285875" cy="571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566F2" w:rsidRDefault="000566F2" w:rsidP="000566F2">
                                    <w:pPr>
                                      <w:jc w:val="center"/>
                                      <w:rPr>
                                        <w:sz w:val="15"/>
                                        <w:szCs w:val="15"/>
                                      </w:rPr>
                                    </w:pPr>
                                    <w:r>
                                      <w:rPr>
                                        <w:sz w:val="15"/>
                                        <w:szCs w:val="15"/>
                                      </w:rPr>
                                      <w:t>VP UBND tỉnh  trình UBND tỉnh phê duyệt (03 ngày)</w:t>
                                    </w:r>
                                  </w:p>
                                  <w:p w:rsidR="00B272F3" w:rsidRDefault="00B272F3" w:rsidP="00B272F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Down Arrow 1413"/>
                              <wps:cNvSpPr>
                                <a:spLocks/>
                              </wps:cNvSpPr>
                              <wps:spPr>
                                <a:xfrm>
                                  <a:off x="558800" y="144145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2167F2" id="Group 1897" o:spid="_x0000_s1040" style="position:absolute;margin-left:4.25pt;margin-top:19.2pt;width:367.75pt;height:130.75pt;z-index:251659264;mso-height-relative:margin" coordsize="46704,1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">
                      <v:roundrect id="Rounded Rectangle 1898" o:spid="_x0000_s1041" style="position:absolute;left:444;top:127;width:20479;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" fillcolor="#5b9bd5" strokecolor="#41719c" strokeweight="1pt">
                        <v:stroke joinstyle="miter"/>
                        <v:path arrowok="t"/>
                        <v:textbox>
                          <w:txbxContent>
                            <w:p w:rsidR="00B272F3" w:rsidRDefault="00B272F3" w:rsidP="00B272F3">
                              <w:pPr>
                                <w:jc w:val="center"/>
                                <w:rPr>
                                  <w:sz w:val="16"/>
                                  <w:szCs w:val="16"/>
                                </w:rPr>
                              </w:pPr>
                              <w:r w:rsidRPr="00103E9F">
                                <w:rPr>
                                  <w:sz w:val="16"/>
                                  <w:szCs w:val="16"/>
                                </w:rPr>
                                <w:t>Công chức tại Trung tâm Phục vụ Hành chính công tỉnh</w:t>
                              </w:r>
                              <w:r>
                                <w:rPr>
                                  <w:sz w:val="16"/>
                                  <w:szCs w:val="16"/>
                                </w:rPr>
                                <w:t xml:space="preserve"> tiếp nhận hồ sơ (0,5 ngày)</w:t>
                              </w:r>
                            </w:p>
                          </w:txbxContent>
                        </v:textbox>
                      </v:roundrect>
                      <v:roundrect id="Rounded Rectangle 1899" o:spid="_x0000_s1042" style="position:absolute;left:33845;top:8445;width:12859;height:6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" fillcolor="#5b9bd5" strokecolor="#41719c" strokeweight="1pt">
                        <v:stroke joinstyle="miter"/>
                        <v:path arrowok="t"/>
                        <v:textbox>
                          <w:txbxContent>
                            <w:p w:rsidR="00B272F3" w:rsidRPr="00275B97" w:rsidRDefault="00B272F3" w:rsidP="00B272F3">
                              <w:pPr>
                                <w:jc w:val="center"/>
                                <w:rPr>
                                  <w:sz w:val="16"/>
                                  <w:szCs w:val="16"/>
                                </w:rPr>
                              </w:pPr>
                              <w:r w:rsidRPr="00275B97">
                                <w:rPr>
                                  <w:sz w:val="16"/>
                                  <w:szCs w:val="16"/>
                                </w:rPr>
                                <w:t xml:space="preserve">Công chức Phòng </w:t>
                              </w:r>
                              <w:r>
                                <w:rPr>
                                  <w:sz w:val="16"/>
                                  <w:szCs w:val="16"/>
                                </w:rPr>
                                <w:t>QLTNN&amp;KS</w:t>
                              </w:r>
                              <w:r w:rsidRPr="00275B97">
                                <w:rPr>
                                  <w:sz w:val="16"/>
                                  <w:szCs w:val="16"/>
                                </w:rPr>
                                <w:t xml:space="preserve"> thụ lý &amp; giải quyết hồ</w:t>
                              </w:r>
                              <w:r>
                                <w:rPr>
                                  <w:sz w:val="16"/>
                                  <w:szCs w:val="16"/>
                                </w:rPr>
                                <w:t xml:space="preserve"> sơ (8,</w:t>
                              </w:r>
                              <w:r w:rsidR="00F121E3">
                                <w:rPr>
                                  <w:sz w:val="16"/>
                                  <w:szCs w:val="16"/>
                                </w:rPr>
                                <w:t>2</w:t>
                              </w:r>
                              <w:r>
                                <w:rPr>
                                  <w:sz w:val="16"/>
                                  <w:szCs w:val="16"/>
                                </w:rPr>
                                <w:t>5</w:t>
                              </w:r>
                              <w:r w:rsidRPr="00275B97">
                                <w:rPr>
                                  <w:sz w:val="16"/>
                                  <w:szCs w:val="16"/>
                                </w:rPr>
                                <w:t xml:space="preserve"> ngày)</w:t>
                              </w:r>
                            </w:p>
                          </w:txbxContent>
                        </v:textbox>
                      </v:roundrect>
                      <v:roundrect id="Rounded Rectangle 1900" o:spid="_x0000_s1043" style="position:absolute;left:17081;top:8318;width:12859;height:7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" fillcolor="#5b9bd5" strokecolor="#41719c" strokeweight="1pt">
                        <v:stroke joinstyle="miter"/>
                        <v:path arrowok="t"/>
                        <v:textbox>
                          <w:txbxContent>
                            <w:p w:rsidR="000566F2" w:rsidRDefault="000566F2" w:rsidP="000566F2">
                              <w:pPr>
                                <w:jc w:val="center"/>
                                <w:rPr>
                                  <w:sz w:val="16"/>
                                  <w:szCs w:val="16"/>
                                </w:rPr>
                              </w:pPr>
                              <w:r>
                                <w:rPr>
                                  <w:sz w:val="16"/>
                                  <w:szCs w:val="16"/>
                                </w:rPr>
                                <w:t>Lãnh đạo Sở TN&amp;MT ký Tờ trình trình UBND tỉnh (02 ngày)</w:t>
                              </w:r>
                            </w:p>
                            <w:p w:rsidR="00B272F3" w:rsidRDefault="00B272F3" w:rsidP="00B272F3">
                              <w:pPr>
                                <w:jc w:val="center"/>
                                <w:rPr>
                                  <w:sz w:val="16"/>
                                  <w:szCs w:val="16"/>
                                </w:rPr>
                              </w:pPr>
                            </w:p>
                          </w:txbxContent>
                        </v:textbox>
                      </v:roundrect>
                      <v:roundrect id="Rounded Rectangle 1901" o:spid="_x0000_s1044" style="position:absolute;left:27368;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" fillcolor="#5b9bd5" strokecolor="#41719c" strokeweight="1pt">
                        <v:stroke joinstyle="miter"/>
                        <v:path arrowok="t"/>
                        <v:textbox>
                          <w:txbxContent>
                            <w:p w:rsidR="00B272F3" w:rsidRDefault="00B272F3" w:rsidP="00B272F3">
                              <w:pPr>
                                <w:jc w:val="center"/>
                                <w:rPr>
                                  <w:sz w:val="16"/>
                                  <w:szCs w:val="16"/>
                                </w:rPr>
                              </w:pPr>
                              <w:r>
                                <w:rPr>
                                  <w:sz w:val="16"/>
                                  <w:szCs w:val="16"/>
                                </w:rPr>
                                <w:t>Lãnh đạo Phòng QLTNN&amp;KS tiếp nhận hồ sơ và phân công công chức thụ lý hồ sơ (0,5 ngày)</w:t>
                              </w:r>
                            </w:p>
                          </w:txbxContent>
                        </v:textbox>
                      </v:roundrect>
                      <v:shape id="Right Arrow 1408" o:spid="_x0000_s1045" type="#_x0000_t13" style="position:absolute;left:23177;top:190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" adj="14152" fillcolor="#5b9bd5" strokecolor="#41719c" strokeweight="1pt">
                        <v:path arrowok="t"/>
                      </v:shape>
                      <v:shape id="Left Arrow 1409" o:spid="_x0000_s1046" type="#_x0000_t66" style="position:absolute;left:30099;top:10731;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" adj="6545" fillcolor="#5b9bd5" strokecolor="#41719c" strokeweight="1pt">
                        <v:path arrowok="t"/>
                      </v:shape>
                      <v:shape id="Left Arrow 1410" o:spid="_x0000_s1047" type="#_x0000_t66" style="position:absolute;left:13208;top:10731;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" adj="6545" fillcolor="#5b9bd5" strokecolor="#41719c" strokeweight="1pt">
                        <v:path arrowok="t"/>
                      </v:shape>
                      <v:shape id="Down Arrow 1411" o:spid="_x0000_s1048" type="#_x0000_t67" style="position:absolute;left:39814;top:5969;width:667;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" adj="18313" fillcolor="#5b9bd5" strokecolor="#41719c" strokeweight="4pt">
                        <v:path arrowok="t"/>
                      </v:shape>
                      <v:roundrect id="Rounded Rectangle 1412" o:spid="_x0000_s1049" style="position:absolute;top:8191;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" fillcolor="#5b9bd5" strokecolor="#41719c" strokeweight="1pt">
                        <v:stroke joinstyle="miter"/>
                        <v:path arrowok="t"/>
                        <v:textbox>
                          <w:txbxContent>
                            <w:p w:rsidR="000566F2" w:rsidRDefault="000566F2" w:rsidP="000566F2">
                              <w:pPr>
                                <w:jc w:val="center"/>
                                <w:rPr>
                                  <w:sz w:val="15"/>
                                  <w:szCs w:val="15"/>
                                </w:rPr>
                              </w:pPr>
                              <w:r>
                                <w:rPr>
                                  <w:sz w:val="15"/>
                                  <w:szCs w:val="15"/>
                                </w:rPr>
                                <w:t>VP UBND tỉnh  trình UBND tỉnh phê duyệt (03 ngày)</w:t>
                              </w:r>
                            </w:p>
                            <w:p w:rsidR="00B272F3" w:rsidRDefault="00B272F3" w:rsidP="00B272F3">
                              <w:pPr>
                                <w:jc w:val="center"/>
                                <w:rPr>
                                  <w:sz w:val="16"/>
                                  <w:szCs w:val="16"/>
                                </w:rPr>
                              </w:pPr>
                            </w:p>
                          </w:txbxContent>
                        </v:textbox>
                      </v:roundrect>
                      <v:shape id="Down Arrow 1413" o:spid="_x0000_s1050" type="#_x0000_t67" style="position:absolute;left:5588;top:14414;width:66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" adj="18313" fillcolor="#5b9bd5" strokecolor="#41719c" strokeweight="4pt">
                        <v:path arrowok="t"/>
                      </v:shape>
                    </v:group>
                  </w:pict>
                </mc:Fallback>
              </mc:AlternateContent>
            </w:r>
            <w:r w:rsidRPr="00B272F3">
              <w:rPr>
                <w:rFonts w:ascii="Times New Roman" w:eastAsia="Times New Roman" w:hAnsi="Times New Roman"/>
                <w:b/>
                <w:sz w:val="26"/>
                <w:szCs w:val="26"/>
                <w:lang w:val="nl-NL"/>
              </w:rPr>
              <w:t>*Bản đồ quy trình</w:t>
            </w: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r w:rsidRPr="00B272F3">
              <w:rPr>
                <w:rFonts w:eastAsia="Times New Roman"/>
                <w:noProof/>
                <w:sz w:val="24"/>
                <w:szCs w:val="24"/>
              </w:rPr>
              <mc:AlternateContent>
                <mc:Choice Requires="wpg">
                  <w:drawing>
                    <wp:anchor distT="0" distB="0" distL="114300" distR="114300" simplePos="0" relativeHeight="251660288" behindDoc="0" locked="0" layoutInCell="1" allowOverlap="1" wp14:anchorId="4816027F" wp14:editId="0F6A95AF">
                      <wp:simplePos x="0" y="0"/>
                      <wp:positionH relativeFrom="column">
                        <wp:posOffset>75774</wp:posOffset>
                      </wp:positionH>
                      <wp:positionV relativeFrom="paragraph">
                        <wp:posOffset>147035</wp:posOffset>
                      </wp:positionV>
                      <wp:extent cx="4137636" cy="571574"/>
                      <wp:effectExtent l="0" t="0" r="15875" b="19050"/>
                      <wp:wrapNone/>
                      <wp:docPr id="1610" name="Group 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7636" cy="571574"/>
                                <a:chOff x="-447675" y="-3002863"/>
                                <a:chExt cx="3124200" cy="563245"/>
                              </a:xfrm>
                            </wpg:grpSpPr>
                            <wps:wsp>
                              <wps:cNvPr id="1611" name="Rounded Rectangle 1611"/>
                              <wps:cNvSpPr>
                                <a:spLocks/>
                              </wps:cNvSpPr>
                              <wps:spPr>
                                <a:xfrm>
                                  <a:off x="1390650" y="-3002863"/>
                                  <a:ext cx="1285875" cy="56324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566F2" w:rsidRDefault="000566F2" w:rsidP="000566F2">
                                    <w:pPr>
                                      <w:jc w:val="center"/>
                                      <w:rPr>
                                        <w:sz w:val="16"/>
                                        <w:szCs w:val="16"/>
                                      </w:rPr>
                                    </w:pPr>
                                    <w:r w:rsidRPr="00103E9F">
                                      <w:rPr>
                                        <w:sz w:val="16"/>
                                        <w:szCs w:val="16"/>
                                      </w:rPr>
                                      <w:t>Công chức tại Trung tâm Phục vụ Hành chính công tỉnh</w:t>
                                    </w:r>
                                    <w:r>
                                      <w:rPr>
                                        <w:sz w:val="16"/>
                                        <w:szCs w:val="16"/>
                                      </w:rPr>
                                      <w:t xml:space="preserve"> (0,25 ngày)</w:t>
                                    </w:r>
                                  </w:p>
                                  <w:p w:rsidR="00B272F3" w:rsidRDefault="00B272F3" w:rsidP="00B272F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 name="Rounded Rectangle 1613"/>
                              <wps:cNvSpPr>
                                <a:spLocks/>
                              </wps:cNvSpPr>
                              <wps:spPr>
                                <a:xfrm>
                                  <a:off x="-447675" y="-3002863"/>
                                  <a:ext cx="1381125" cy="5619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566F2" w:rsidRDefault="000566F2" w:rsidP="000566F2">
                                    <w:pPr>
                                      <w:jc w:val="center"/>
                                      <w:rPr>
                                        <w:sz w:val="16"/>
                                        <w:szCs w:val="16"/>
                                      </w:rPr>
                                    </w:pPr>
                                    <w:r>
                                      <w:rPr>
                                        <w:sz w:val="16"/>
                                        <w:szCs w:val="16"/>
                                      </w:rPr>
                                      <w:t>Văn thư Sở TN&amp;MT chuyển kết quả  cho TTHCC (0,5 ngày)</w:t>
                                    </w:r>
                                  </w:p>
                                  <w:p w:rsidR="00B272F3" w:rsidRDefault="00B272F3" w:rsidP="00B272F3">
                                    <w:pPr>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16027F" id="Group 1610" o:spid="_x0000_s1051" style="position:absolute;margin-left:5.95pt;margin-top:11.6pt;width:325.8pt;height:45pt;z-index:251660288;mso-width-relative:margin;mso-height-relative:margin" coordorigin="-4476,-30028" coordsize="31242,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">
                      <v:roundrect id="Rounded Rectangle 1611" o:spid="_x0000_s1052" style="position:absolute;left:13906;top:-30028;width:12859;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" fillcolor="#5b9bd5" strokecolor="#41719c" strokeweight="1pt">
                        <v:stroke joinstyle="miter"/>
                        <v:path arrowok="t"/>
                        <v:textbox>
                          <w:txbxContent>
                            <w:p w:rsidR="000566F2" w:rsidRDefault="000566F2" w:rsidP="000566F2">
                              <w:pPr>
                                <w:jc w:val="center"/>
                                <w:rPr>
                                  <w:sz w:val="16"/>
                                  <w:szCs w:val="16"/>
                                </w:rPr>
                              </w:pPr>
                              <w:r w:rsidRPr="00103E9F">
                                <w:rPr>
                                  <w:sz w:val="16"/>
                                  <w:szCs w:val="16"/>
                                </w:rPr>
                                <w:t>Công chức tại Trung tâm Phục vụ Hành chính công tỉnh</w:t>
                              </w:r>
                              <w:r>
                                <w:rPr>
                                  <w:sz w:val="16"/>
                                  <w:szCs w:val="16"/>
                                </w:rPr>
                                <w:t xml:space="preserve"> (0,25 ngày)</w:t>
                              </w:r>
                            </w:p>
                            <w:p w:rsidR="00B272F3" w:rsidRDefault="00B272F3" w:rsidP="00B272F3">
                              <w:pPr>
                                <w:jc w:val="center"/>
                                <w:rPr>
                                  <w:sz w:val="16"/>
                                  <w:szCs w:val="16"/>
                                </w:rPr>
                              </w:pPr>
                            </w:p>
                          </w:txbxContent>
                        </v:textbox>
                      </v:roundrect>
                      <v:roundrect id="Rounded Rectangle 1613" o:spid="_x0000_s1053" style="position:absolute;left:-4476;top:-30028;width:13810;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" fillcolor="#5b9bd5" strokecolor="#41719c" strokeweight="1pt">
                        <v:stroke joinstyle="miter"/>
                        <v:path arrowok="t"/>
                        <v:textbox>
                          <w:txbxContent>
                            <w:p w:rsidR="000566F2" w:rsidRDefault="000566F2" w:rsidP="000566F2">
                              <w:pPr>
                                <w:jc w:val="center"/>
                                <w:rPr>
                                  <w:sz w:val="16"/>
                                  <w:szCs w:val="16"/>
                                </w:rPr>
                              </w:pPr>
                              <w:r>
                                <w:rPr>
                                  <w:sz w:val="16"/>
                                  <w:szCs w:val="16"/>
                                </w:rPr>
                                <w:t>Văn thư Sở TN&amp;MT chuyển kết quả  cho TTHCC (0,5 ngày)</w:t>
                              </w:r>
                            </w:p>
                            <w:p w:rsidR="00B272F3" w:rsidRDefault="00B272F3" w:rsidP="00B272F3">
                              <w:pPr>
                                <w:jc w:val="center"/>
                                <w:rPr>
                                  <w:sz w:val="15"/>
                                  <w:szCs w:val="15"/>
                                </w:rPr>
                              </w:pPr>
                            </w:p>
                          </w:txbxContent>
                        </v:textbox>
                      </v:roundrect>
                    </v:group>
                  </w:pict>
                </mc:Fallback>
              </mc:AlternateContent>
            </w:r>
          </w:p>
          <w:p w:rsidR="00B272F3" w:rsidRPr="00B272F3" w:rsidRDefault="00B272F3" w:rsidP="00B272F3">
            <w:pPr>
              <w:rPr>
                <w:rFonts w:ascii="Times New Roman" w:eastAsia="Times New Roman" w:hAnsi="Times New Roman"/>
                <w:b/>
                <w:bCs/>
                <w:sz w:val="26"/>
                <w:szCs w:val="26"/>
              </w:rPr>
            </w:pPr>
            <w:r w:rsidRPr="00B272F3">
              <w:rPr>
                <w:rFonts w:eastAsia="Times New Roman"/>
                <w:noProof/>
                <w:szCs w:val="28"/>
              </w:rPr>
              <mc:AlternateContent>
                <mc:Choice Requires="wps">
                  <w:drawing>
                    <wp:anchor distT="0" distB="0" distL="114300" distR="114300" simplePos="0" relativeHeight="251661312" behindDoc="0" locked="0" layoutInCell="1" allowOverlap="1" wp14:anchorId="1F214674" wp14:editId="5A9890CD">
                      <wp:simplePos x="0" y="0"/>
                      <wp:positionH relativeFrom="column">
                        <wp:posOffset>2046605</wp:posOffset>
                      </wp:positionH>
                      <wp:positionV relativeFrom="paragraph">
                        <wp:posOffset>635</wp:posOffset>
                      </wp:positionV>
                      <wp:extent cx="276225" cy="193040"/>
                      <wp:effectExtent l="0" t="19050" r="47625" b="35560"/>
                      <wp:wrapNone/>
                      <wp:docPr id="1615" name="Righ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19304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7106C0" id="Right Arrow 36" o:spid="_x0000_s1026" type="#_x0000_t13" style="position:absolute;margin-left:161.15pt;margin-top:.05pt;width:21.75pt;height:15.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" adj="14052" fillcolor="#4f81bd" strokecolor="#385d8a" strokeweight="2pt">
                      <v:path arrowok="t"/>
                    </v:shape>
                  </w:pict>
                </mc:Fallback>
              </mc:AlternateContent>
            </w:r>
          </w:p>
        </w:tc>
        <w:tc>
          <w:tcPr>
            <w:tcW w:w="8802" w:type="dxa"/>
            <w:vAlign w:val="center"/>
          </w:tcPr>
          <w:p w:rsidR="00B272F3" w:rsidRPr="00B272F3" w:rsidRDefault="00B272F3" w:rsidP="00B272F3">
            <w:pPr>
              <w:jc w:val="both"/>
              <w:rPr>
                <w:rFonts w:ascii="Times New Roman" w:eastAsia="Times New Roman" w:hAnsi="Times New Roman"/>
                <w:bCs/>
                <w:sz w:val="26"/>
                <w:szCs w:val="26"/>
                <w:lang w:val="vi-VN"/>
              </w:rPr>
            </w:pPr>
          </w:p>
        </w:tc>
      </w:tr>
      <w:tr w:rsidR="00B272F3" w:rsidRPr="00B272F3" w:rsidTr="00B272F3">
        <w:trPr>
          <w:gridAfter w:val="1"/>
          <w:wAfter w:w="8802" w:type="dxa"/>
          <w:trHeight w:val="236"/>
        </w:trPr>
        <w:tc>
          <w:tcPr>
            <w:tcW w:w="1588" w:type="dxa"/>
            <w:vAlign w:val="center"/>
          </w:tcPr>
          <w:p w:rsidR="00B272F3" w:rsidRPr="00B272F3" w:rsidRDefault="00B272F3" w:rsidP="00B272F3">
            <w:pPr>
              <w:jc w:val="center"/>
              <w:rPr>
                <w:rFonts w:ascii="Times New Roman" w:eastAsia="Times New Roman" w:hAnsi="Times New Roman"/>
                <w:sz w:val="26"/>
                <w:szCs w:val="26"/>
              </w:rPr>
            </w:pPr>
            <w:r w:rsidRPr="00B272F3">
              <w:rPr>
                <w:rFonts w:ascii="Times New Roman" w:eastAsia="Times New Roman" w:hAnsi="Times New Roman"/>
                <w:b/>
                <w:bCs/>
                <w:sz w:val="26"/>
                <w:szCs w:val="26"/>
              </w:rPr>
              <w:t>2. Cách thức thực hiện</w:t>
            </w:r>
          </w:p>
        </w:tc>
        <w:tc>
          <w:tcPr>
            <w:tcW w:w="8193" w:type="dxa"/>
            <w:gridSpan w:val="4"/>
            <w:vAlign w:val="center"/>
          </w:tcPr>
          <w:p w:rsidR="00B272F3" w:rsidRPr="00B272F3" w:rsidRDefault="00B272F3" w:rsidP="00B272F3">
            <w:pPr>
              <w:spacing w:before="40" w:after="40"/>
              <w:ind w:left="57" w:right="57"/>
              <w:jc w:val="both"/>
              <w:rPr>
                <w:rFonts w:ascii="Times New Roman" w:eastAsia="Times New Roman" w:hAnsi="Times New Roman"/>
                <w:sz w:val="26"/>
                <w:szCs w:val="26"/>
                <w:lang w:val="es-ES"/>
              </w:rPr>
            </w:pPr>
            <w:r w:rsidRPr="00B272F3">
              <w:rPr>
                <w:rFonts w:ascii="Times New Roman" w:eastAsia="Times New Roman" w:hAnsi="Times New Roman"/>
                <w:sz w:val="26"/>
                <w:szCs w:val="26"/>
                <w:lang w:val="es-ES"/>
              </w:rPr>
              <w:t xml:space="preserve">- Nộp hồ sơ trực tiếp tại Trung tâm </w:t>
            </w:r>
            <w:r w:rsidRPr="00B272F3">
              <w:rPr>
                <w:rFonts w:ascii="Times New Roman" w:eastAsia="Times New Roman" w:hAnsi="Times New Roman"/>
                <w:sz w:val="26"/>
                <w:szCs w:val="26"/>
              </w:rPr>
              <w:t>P</w:t>
            </w:r>
            <w:r w:rsidRPr="00B272F3">
              <w:rPr>
                <w:rFonts w:ascii="Times New Roman" w:eastAsia="Times New Roman" w:hAnsi="Times New Roman"/>
                <w:sz w:val="26"/>
                <w:szCs w:val="26"/>
                <w:lang w:val="es-ES"/>
              </w:rPr>
              <w:t>hục vụ hành chính công tỉnh;</w:t>
            </w:r>
          </w:p>
          <w:p w:rsidR="00B272F3" w:rsidRPr="00B272F3" w:rsidRDefault="00B272F3" w:rsidP="00B272F3">
            <w:pPr>
              <w:spacing w:before="40" w:after="40"/>
              <w:ind w:left="57" w:right="57"/>
              <w:jc w:val="both"/>
              <w:rPr>
                <w:rFonts w:ascii="Times New Roman" w:eastAsia="Times New Roman" w:hAnsi="Times New Roman"/>
                <w:sz w:val="26"/>
                <w:szCs w:val="26"/>
                <w:lang w:val="es-ES"/>
              </w:rPr>
            </w:pPr>
            <w:r w:rsidRPr="00B272F3">
              <w:rPr>
                <w:rFonts w:ascii="Times New Roman" w:eastAsia="Times New Roman" w:hAnsi="Times New Roman"/>
                <w:sz w:val="26"/>
                <w:szCs w:val="26"/>
                <w:lang w:val="es-ES"/>
              </w:rPr>
              <w:t>- Nộp qua dịch vụ bưu chính công ích;</w:t>
            </w:r>
          </w:p>
          <w:p w:rsidR="00B272F3" w:rsidRPr="00B272F3" w:rsidRDefault="00B272F3" w:rsidP="00B272F3">
            <w:pPr>
              <w:spacing w:before="40" w:after="40"/>
              <w:ind w:left="57" w:right="57"/>
              <w:jc w:val="both"/>
              <w:rPr>
                <w:rFonts w:ascii="Times New Roman" w:eastAsia="Times New Roman" w:hAnsi="Times New Roman"/>
                <w:sz w:val="26"/>
                <w:szCs w:val="26"/>
              </w:rPr>
            </w:pPr>
            <w:r w:rsidRPr="00B272F3">
              <w:rPr>
                <w:rFonts w:ascii="Times New Roman" w:eastAsia="Times New Roman" w:hAnsi="Times New Roman"/>
                <w:sz w:val="26"/>
                <w:szCs w:val="26"/>
                <w:lang w:val="es-ES"/>
              </w:rPr>
              <w:t xml:space="preserve">- Nộp hồ sơ trực tuyến </w:t>
            </w:r>
            <w:r w:rsidRPr="00B272F3">
              <w:rPr>
                <w:rFonts w:ascii="Times New Roman" w:eastAsia="Times New Roman" w:hAnsi="Times New Roman"/>
                <w:sz w:val="26"/>
                <w:szCs w:val="26"/>
              </w:rPr>
              <w:t>tại:</w:t>
            </w:r>
          </w:p>
          <w:p w:rsidR="00B272F3" w:rsidRPr="00B272F3" w:rsidRDefault="00B272F3" w:rsidP="00B272F3">
            <w:pPr>
              <w:spacing w:before="40" w:after="40"/>
              <w:ind w:left="57" w:right="57"/>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Cổng dịch vụ công Quốc gia, địa chỉ: </w:t>
            </w:r>
            <w:hyperlink r:id="rId13" w:history="1">
              <w:r w:rsidRPr="00B272F3">
                <w:rPr>
                  <w:rFonts w:ascii="Times New Roman" w:eastAsia="Times New Roman" w:hAnsi="Times New Roman"/>
                  <w:color w:val="0066CC"/>
                  <w:sz w:val="26"/>
                  <w:szCs w:val="28"/>
                  <w:u w:val="single"/>
                </w:rPr>
                <w:t>https://dichvucong.gov.vn/</w:t>
              </w:r>
            </w:hyperlink>
          </w:p>
          <w:p w:rsidR="00B272F3" w:rsidRPr="00B272F3" w:rsidRDefault="00B272F3" w:rsidP="00B272F3">
            <w:pPr>
              <w:jc w:val="both"/>
              <w:rPr>
                <w:rFonts w:ascii="Times New Roman" w:eastAsia="Times New Roman" w:hAnsi="Times New Roman"/>
                <w:b/>
                <w:sz w:val="26"/>
                <w:szCs w:val="26"/>
              </w:rPr>
            </w:pPr>
            <w:r w:rsidRPr="00B272F3">
              <w:rPr>
                <w:rFonts w:ascii="Times New Roman" w:eastAsia="Times New Roman" w:hAnsi="Times New Roman"/>
                <w:sz w:val="26"/>
                <w:szCs w:val="26"/>
              </w:rPr>
              <w:t xml:space="preserve">+ Cổng dịch vụ công tỉnh, địa chỉ: </w:t>
            </w:r>
            <w:hyperlink r:id="rId14" w:history="1">
              <w:r w:rsidRPr="00B272F3">
                <w:rPr>
                  <w:rFonts w:ascii="Times New Roman" w:eastAsia="Times New Roman" w:hAnsi="Times New Roman"/>
                  <w:color w:val="0066CC"/>
                  <w:sz w:val="26"/>
                  <w:szCs w:val="28"/>
                  <w:u w:val="single"/>
                </w:rPr>
                <w:t>https://dichvucong.tayninh.gov.vn/</w:t>
              </w:r>
            </w:hyperlink>
          </w:p>
        </w:tc>
      </w:tr>
      <w:tr w:rsidR="00B272F3" w:rsidRPr="00B272F3" w:rsidTr="00B272F3">
        <w:trPr>
          <w:gridAfter w:val="1"/>
          <w:wAfter w:w="8802" w:type="dxa"/>
          <w:trHeight w:val="236"/>
        </w:trPr>
        <w:tc>
          <w:tcPr>
            <w:tcW w:w="1588" w:type="dxa"/>
            <w:vAlign w:val="center"/>
          </w:tcPr>
          <w:p w:rsidR="00B272F3" w:rsidRPr="00B272F3" w:rsidRDefault="00B272F3" w:rsidP="00B272F3">
            <w:pPr>
              <w:jc w:val="center"/>
              <w:rPr>
                <w:rFonts w:ascii="Times New Roman" w:eastAsia="Times New Roman" w:hAnsi="Times New Roman"/>
                <w:b/>
                <w:bCs/>
                <w:sz w:val="26"/>
                <w:szCs w:val="26"/>
              </w:rPr>
            </w:pPr>
            <w:r w:rsidRPr="00B272F3">
              <w:rPr>
                <w:rFonts w:ascii="Times New Roman" w:eastAsia="Times New Roman" w:hAnsi="Times New Roman"/>
                <w:b/>
                <w:bCs/>
                <w:sz w:val="26"/>
                <w:szCs w:val="26"/>
              </w:rPr>
              <w:t>3. Thành phần, số lượng hồ sơ</w:t>
            </w:r>
          </w:p>
        </w:tc>
        <w:tc>
          <w:tcPr>
            <w:tcW w:w="8193" w:type="dxa"/>
            <w:gridSpan w:val="4"/>
            <w:vAlign w:val="center"/>
          </w:tcPr>
          <w:p w:rsidR="00B272F3" w:rsidRPr="00B272F3" w:rsidRDefault="00B272F3" w:rsidP="00B272F3">
            <w:pPr>
              <w:ind w:firstLine="89"/>
              <w:jc w:val="both"/>
              <w:rPr>
                <w:rFonts w:ascii="Times New Roman" w:eastAsia="SimSun" w:hAnsi="Times New Roman"/>
                <w:b/>
                <w:bCs/>
                <w:sz w:val="26"/>
                <w:szCs w:val="26"/>
              </w:rPr>
            </w:pPr>
            <w:r w:rsidRPr="00B272F3">
              <w:rPr>
                <w:rFonts w:ascii="Times New Roman" w:eastAsia="SimSun" w:hAnsi="Times New Roman"/>
                <w:b/>
                <w:bCs/>
                <w:sz w:val="26"/>
                <w:szCs w:val="26"/>
              </w:rPr>
              <w:t>a) Thành phần hồ sơ:</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Cs w:val="28"/>
              </w:rPr>
              <w:t xml:space="preserve">- </w:t>
            </w:r>
            <w:r w:rsidRPr="00B272F3">
              <w:rPr>
                <w:rFonts w:ascii="Times New Roman" w:eastAsia="Times New Roman" w:hAnsi="Times New Roman"/>
                <w:sz w:val="26"/>
                <w:szCs w:val="26"/>
              </w:rPr>
              <w:t>Đơn đề nghị sửa đổi, bổ sung hoặc gia hạn giấy phép theo Mẫu số 02 Phụ lục kèm theo Nghị định số 38/2016/NĐ-CP ngày 15 tháng 5 năm 2016 của Chính phủ;</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Báo cáo kết quả hoạt động dự báo, cảnh báo khí tượng thủy văn kể từ khi được cấp giấy phép hoặc được sửa đổi, bổ sung giấy phép theo Mẫu số 03 Phụ lục kèm theo Nghị định số 38/2016/NĐ-CP ngày 15 tháng 5 năm 2016 của Chính phủ;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Bản sao chứng thực giấy phép hoạt động dự báo, cảnh báo khí tượng thủy văn đã được cấp. </w:t>
            </w:r>
          </w:p>
          <w:p w:rsidR="00B272F3" w:rsidRPr="00B272F3" w:rsidRDefault="00B272F3" w:rsidP="00B272F3">
            <w:pPr>
              <w:jc w:val="both"/>
              <w:rPr>
                <w:rFonts w:ascii="Times New Roman" w:eastAsia="Times New Roman" w:hAnsi="Times New Roman"/>
                <w:b/>
                <w:sz w:val="26"/>
                <w:szCs w:val="26"/>
                <w:lang w:val="hr-HR"/>
              </w:rPr>
            </w:pPr>
            <w:r w:rsidRPr="00B272F3">
              <w:rPr>
                <w:rFonts w:ascii="Times New Roman" w:eastAsia="Times New Roman" w:hAnsi="Times New Roman"/>
                <w:sz w:val="26"/>
                <w:szCs w:val="26"/>
              </w:rPr>
              <w:t xml:space="preserve">. </w:t>
            </w:r>
            <w:r w:rsidRPr="00B272F3">
              <w:rPr>
                <w:rFonts w:ascii="Times New Roman" w:eastAsia="SimSun" w:hAnsi="Times New Roman"/>
                <w:b/>
                <w:bCs/>
                <w:sz w:val="26"/>
                <w:szCs w:val="26"/>
              </w:rPr>
              <w:t>b) Số lượng hồ sơ:</w:t>
            </w:r>
            <w:r w:rsidRPr="00B272F3">
              <w:rPr>
                <w:rFonts w:ascii="Times New Roman" w:eastAsia="SimSun" w:hAnsi="Times New Roman"/>
                <w:bCs/>
                <w:sz w:val="26"/>
                <w:szCs w:val="26"/>
              </w:rPr>
              <w:t xml:space="preserve"> 02 bộ.</w:t>
            </w:r>
          </w:p>
        </w:tc>
      </w:tr>
      <w:tr w:rsidR="00B272F3" w:rsidRPr="00B272F3" w:rsidTr="00B272F3">
        <w:trPr>
          <w:gridAfter w:val="1"/>
          <w:wAfter w:w="8802" w:type="dxa"/>
          <w:trHeight w:val="236"/>
        </w:trPr>
        <w:tc>
          <w:tcPr>
            <w:tcW w:w="1588" w:type="dxa"/>
            <w:vAlign w:val="center"/>
          </w:tcPr>
          <w:p w:rsidR="00B272F3" w:rsidRPr="00B272F3" w:rsidRDefault="00B272F3" w:rsidP="00B272F3">
            <w:pPr>
              <w:jc w:val="center"/>
              <w:rPr>
                <w:rFonts w:ascii="Times New Roman" w:eastAsia="Times New Roman" w:hAnsi="Times New Roman"/>
                <w:b/>
                <w:bCs/>
                <w:sz w:val="26"/>
                <w:szCs w:val="26"/>
                <w:lang w:val="vi-VN"/>
              </w:rPr>
            </w:pPr>
            <w:r w:rsidRPr="00B272F3">
              <w:rPr>
                <w:rFonts w:ascii="Times New Roman" w:eastAsia="Times New Roman" w:hAnsi="Times New Roman"/>
                <w:b/>
                <w:bCs/>
                <w:sz w:val="26"/>
                <w:szCs w:val="26"/>
                <w:lang w:val="vi-VN"/>
              </w:rPr>
              <w:t>4. Thời hạn</w:t>
            </w:r>
          </w:p>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lang w:val="vi-VN"/>
              </w:rPr>
              <w:t xml:space="preserve"> giải quyết</w:t>
            </w:r>
          </w:p>
        </w:tc>
        <w:tc>
          <w:tcPr>
            <w:tcW w:w="8193" w:type="dxa"/>
            <w:gridSpan w:val="4"/>
            <w:vAlign w:val="center"/>
          </w:tcPr>
          <w:p w:rsidR="00B272F3" w:rsidRPr="00B272F3" w:rsidRDefault="00B272F3" w:rsidP="00B272F3">
            <w:pPr>
              <w:ind w:left="89" w:right="49"/>
              <w:jc w:val="both"/>
              <w:rPr>
                <w:rFonts w:ascii="Times New Roman" w:eastAsia="Times New Roman" w:hAnsi="Times New Roman"/>
                <w:sz w:val="26"/>
                <w:szCs w:val="26"/>
                <w:lang w:val="nl-NL"/>
              </w:rPr>
            </w:pPr>
            <w:r w:rsidRPr="00B272F3">
              <w:rPr>
                <w:rFonts w:ascii="Times New Roman" w:eastAsia="Times New Roman" w:hAnsi="Times New Roman"/>
                <w:sz w:val="26"/>
                <w:szCs w:val="26"/>
              </w:rPr>
              <w:t>15</w:t>
            </w:r>
            <w:r w:rsidRPr="00B272F3">
              <w:rPr>
                <w:rFonts w:ascii="Times New Roman" w:eastAsia="Times New Roman" w:hAnsi="Times New Roman"/>
                <w:sz w:val="26"/>
                <w:szCs w:val="26"/>
                <w:lang w:val="vi-VN"/>
              </w:rPr>
              <w:t xml:space="preserve"> ngày làm việc, kể từ ngày nhận được hồ sơ hợp lệ</w:t>
            </w:r>
            <w:r w:rsidRPr="00B272F3">
              <w:rPr>
                <w:rFonts w:ascii="Times New Roman" w:eastAsia="Times New Roman" w:hAnsi="Times New Roman"/>
                <w:sz w:val="26"/>
                <w:szCs w:val="26"/>
                <w:lang w:val="nl-NL"/>
              </w:rPr>
              <w:t>.</w:t>
            </w:r>
          </w:p>
        </w:tc>
      </w:tr>
      <w:tr w:rsidR="00B272F3" w:rsidRPr="00B272F3" w:rsidTr="00B272F3">
        <w:trPr>
          <w:gridAfter w:val="1"/>
          <w:wAfter w:w="8802" w:type="dxa"/>
          <w:trHeight w:val="236"/>
        </w:trPr>
        <w:tc>
          <w:tcPr>
            <w:tcW w:w="1588" w:type="dxa"/>
            <w:vAlign w:val="center"/>
          </w:tcPr>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rPr>
              <w:t xml:space="preserve">5. </w:t>
            </w:r>
            <w:r w:rsidRPr="00B272F3">
              <w:rPr>
                <w:rFonts w:ascii="Times New Roman" w:eastAsia="Times New Roman" w:hAnsi="Times New Roman"/>
                <w:b/>
                <w:bCs/>
                <w:sz w:val="26"/>
                <w:szCs w:val="26"/>
                <w:lang w:val="vi-VN"/>
              </w:rPr>
              <w:t>Đối tượng thực hiện</w:t>
            </w:r>
          </w:p>
        </w:tc>
        <w:tc>
          <w:tcPr>
            <w:tcW w:w="8193" w:type="dxa"/>
            <w:gridSpan w:val="4"/>
            <w:vAlign w:val="center"/>
          </w:tcPr>
          <w:p w:rsidR="00B272F3" w:rsidRPr="00B272F3" w:rsidRDefault="00B272F3" w:rsidP="00B272F3">
            <w:pPr>
              <w:ind w:left="89" w:right="65"/>
              <w:jc w:val="both"/>
              <w:rPr>
                <w:rFonts w:ascii="Times New Roman" w:eastAsia="Times New Roman" w:hAnsi="Times New Roman"/>
                <w:sz w:val="26"/>
                <w:szCs w:val="26"/>
                <w:lang w:val="vi-VN"/>
              </w:rPr>
            </w:pPr>
            <w:r w:rsidRPr="00B272F3">
              <w:rPr>
                <w:rFonts w:ascii="Times New Roman" w:eastAsia="SimSun" w:hAnsi="Times New Roman"/>
                <w:bCs/>
                <w:sz w:val="26"/>
                <w:szCs w:val="26"/>
                <w:lang w:val="vi-VN"/>
              </w:rPr>
              <w:t>Tổ chức, cá nhân có nhu cầu.</w:t>
            </w:r>
          </w:p>
        </w:tc>
      </w:tr>
      <w:tr w:rsidR="00B272F3" w:rsidRPr="00B272F3" w:rsidTr="00B272F3">
        <w:trPr>
          <w:gridAfter w:val="1"/>
          <w:wAfter w:w="8802" w:type="dxa"/>
          <w:trHeight w:val="236"/>
        </w:trPr>
        <w:tc>
          <w:tcPr>
            <w:tcW w:w="1588" w:type="dxa"/>
            <w:vAlign w:val="center"/>
          </w:tcPr>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rPr>
              <w:t xml:space="preserve">6. </w:t>
            </w:r>
            <w:r w:rsidRPr="00B272F3">
              <w:rPr>
                <w:rFonts w:ascii="Times New Roman" w:eastAsia="Times New Roman" w:hAnsi="Times New Roman"/>
                <w:b/>
                <w:bCs/>
                <w:sz w:val="26"/>
                <w:szCs w:val="26"/>
                <w:lang w:val="vi-VN"/>
              </w:rPr>
              <w:t>Cơ quan thực hiện</w:t>
            </w:r>
          </w:p>
        </w:tc>
        <w:tc>
          <w:tcPr>
            <w:tcW w:w="8193" w:type="dxa"/>
            <w:gridSpan w:val="4"/>
            <w:vAlign w:val="center"/>
          </w:tcPr>
          <w:p w:rsidR="00B272F3" w:rsidRPr="00B272F3" w:rsidRDefault="00B272F3" w:rsidP="00B272F3">
            <w:pPr>
              <w:ind w:left="89" w:right="49"/>
              <w:jc w:val="both"/>
              <w:rPr>
                <w:rFonts w:ascii="Times New Roman" w:eastAsia="Times New Roman" w:hAnsi="Times New Roman"/>
                <w:spacing w:val="-8"/>
                <w:sz w:val="26"/>
                <w:szCs w:val="26"/>
                <w:lang w:val="vi-VN"/>
              </w:rPr>
            </w:pPr>
            <w:r w:rsidRPr="00B272F3">
              <w:rPr>
                <w:rFonts w:ascii="Times New Roman" w:eastAsia="Times New Roman" w:hAnsi="Times New Roman"/>
                <w:sz w:val="26"/>
                <w:szCs w:val="26"/>
                <w:lang w:val="vi-VN"/>
              </w:rPr>
              <w:t xml:space="preserve">a) Cơ quan có thẩm quyền quyết định: </w:t>
            </w:r>
            <w:r w:rsidRPr="00B272F3">
              <w:rPr>
                <w:rFonts w:ascii="Times New Roman" w:eastAsia="Times New Roman" w:hAnsi="Times New Roman"/>
                <w:sz w:val="26"/>
                <w:szCs w:val="26"/>
                <w:lang w:val="nb-NO"/>
              </w:rPr>
              <w:t>UBND tỉnh.</w:t>
            </w:r>
          </w:p>
          <w:p w:rsidR="00B272F3" w:rsidRPr="00B272F3" w:rsidRDefault="00B272F3" w:rsidP="00B272F3">
            <w:pPr>
              <w:ind w:left="89" w:right="49"/>
              <w:jc w:val="both"/>
              <w:rPr>
                <w:rFonts w:ascii="Times New Roman" w:eastAsia="Times New Roman" w:hAnsi="Times New Roman"/>
                <w:sz w:val="26"/>
                <w:szCs w:val="26"/>
                <w:lang w:val="vi-VN"/>
              </w:rPr>
            </w:pPr>
            <w:r w:rsidRPr="00B272F3">
              <w:rPr>
                <w:rFonts w:ascii="Times New Roman" w:eastAsia="Times New Roman" w:hAnsi="Times New Roman"/>
                <w:sz w:val="26"/>
                <w:szCs w:val="26"/>
                <w:lang w:val="vi-VN"/>
              </w:rPr>
              <w:t xml:space="preserve">b) Cơ quan trực tiếp thực hiện TTHC: </w:t>
            </w:r>
            <w:r w:rsidRPr="00B272F3">
              <w:rPr>
                <w:rFonts w:ascii="Times New Roman" w:eastAsia="Times New Roman" w:hAnsi="Times New Roman"/>
                <w:sz w:val="26"/>
                <w:szCs w:val="26"/>
                <w:lang w:val="nb-NO"/>
              </w:rPr>
              <w:t>Sở Tài nguyên và Môi trường, Phòng Quản lý tài nguyên nước &amp; khoáng sản trực thuộc Sở Tài nguyên và Môi trường</w:t>
            </w:r>
            <w:r w:rsidRPr="00B272F3">
              <w:rPr>
                <w:rFonts w:ascii="Times New Roman" w:eastAsia="Times New Roman" w:hAnsi="Times New Roman"/>
                <w:spacing w:val="-8"/>
                <w:sz w:val="26"/>
                <w:szCs w:val="26"/>
                <w:lang w:val="vi-VN"/>
              </w:rPr>
              <w:t>.</w:t>
            </w:r>
          </w:p>
          <w:p w:rsidR="00B272F3" w:rsidRPr="00B272F3" w:rsidRDefault="00B272F3" w:rsidP="00B272F3">
            <w:pPr>
              <w:ind w:left="89"/>
              <w:jc w:val="both"/>
              <w:rPr>
                <w:rFonts w:ascii="Times New Roman" w:eastAsia="Times New Roman" w:hAnsi="Times New Roman"/>
                <w:b/>
                <w:sz w:val="26"/>
                <w:szCs w:val="26"/>
                <w:lang w:val="vi-VN"/>
              </w:rPr>
            </w:pPr>
            <w:r w:rsidRPr="00B272F3">
              <w:rPr>
                <w:rFonts w:ascii="Times New Roman" w:eastAsia="SimSun" w:hAnsi="Times New Roman"/>
                <w:bCs/>
                <w:sz w:val="26"/>
                <w:szCs w:val="26"/>
                <w:lang w:val="vi-VN"/>
              </w:rPr>
              <w:t>c) Cơ quan phối hợp (nếu có): Các Sở ngành, Phòng Tài nguyên và Môi trường cấp huyện, UBND cấp xã nơi thực hiện dự án.</w:t>
            </w:r>
          </w:p>
        </w:tc>
      </w:tr>
      <w:tr w:rsidR="00B272F3" w:rsidRPr="00B272F3" w:rsidTr="00B272F3">
        <w:trPr>
          <w:gridAfter w:val="1"/>
          <w:wAfter w:w="8802" w:type="dxa"/>
          <w:trHeight w:val="236"/>
        </w:trPr>
        <w:tc>
          <w:tcPr>
            <w:tcW w:w="1588" w:type="dxa"/>
            <w:vAlign w:val="center"/>
          </w:tcPr>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lang w:val="vi-VN"/>
              </w:rPr>
              <w:t>7. Kết quả thực hiện</w:t>
            </w:r>
          </w:p>
        </w:tc>
        <w:tc>
          <w:tcPr>
            <w:tcW w:w="8193"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Giấy phép hoạt động dự báo, cảnh báo khí tượng thủy văn.</w:t>
            </w:r>
          </w:p>
          <w:p w:rsidR="00B272F3" w:rsidRPr="00B272F3" w:rsidRDefault="00B272F3" w:rsidP="00B272F3">
            <w:pPr>
              <w:ind w:firstLine="89"/>
              <w:rPr>
                <w:rFonts w:ascii="Times New Roman" w:eastAsia="Times New Roman" w:hAnsi="Times New Roman"/>
                <w:sz w:val="26"/>
                <w:szCs w:val="26"/>
                <w:lang w:val="vi-VN"/>
              </w:rPr>
            </w:pPr>
          </w:p>
        </w:tc>
      </w:tr>
      <w:tr w:rsidR="00B272F3" w:rsidRPr="00B272F3" w:rsidTr="00B272F3">
        <w:trPr>
          <w:gridAfter w:val="1"/>
          <w:wAfter w:w="8802" w:type="dxa"/>
          <w:trHeight w:val="236"/>
        </w:trPr>
        <w:tc>
          <w:tcPr>
            <w:tcW w:w="1588" w:type="dxa"/>
            <w:vAlign w:val="center"/>
          </w:tcPr>
          <w:p w:rsidR="00B272F3" w:rsidRPr="00B272F3" w:rsidRDefault="00B272F3" w:rsidP="00B272F3">
            <w:pPr>
              <w:jc w:val="center"/>
              <w:rPr>
                <w:rFonts w:ascii="Times New Roman" w:eastAsia="Times New Roman" w:hAnsi="Times New Roman"/>
                <w:sz w:val="26"/>
                <w:szCs w:val="26"/>
              </w:rPr>
            </w:pPr>
            <w:r w:rsidRPr="00B272F3">
              <w:rPr>
                <w:rFonts w:ascii="Times New Roman" w:eastAsia="Times New Roman" w:hAnsi="Times New Roman"/>
                <w:b/>
                <w:bCs/>
                <w:sz w:val="26"/>
                <w:szCs w:val="26"/>
              </w:rPr>
              <w:t>8. Phí, Lệ phí</w:t>
            </w:r>
          </w:p>
        </w:tc>
        <w:tc>
          <w:tcPr>
            <w:tcW w:w="8193" w:type="dxa"/>
            <w:gridSpan w:val="4"/>
            <w:vAlign w:val="center"/>
          </w:tcPr>
          <w:p w:rsidR="00B272F3" w:rsidRPr="00B272F3" w:rsidRDefault="00B272F3" w:rsidP="00B272F3">
            <w:pPr>
              <w:tabs>
                <w:tab w:val="left" w:pos="720"/>
                <w:tab w:val="left" w:pos="1440"/>
                <w:tab w:val="left" w:pos="2160"/>
                <w:tab w:val="left" w:pos="2880"/>
                <w:tab w:val="left" w:pos="3600"/>
                <w:tab w:val="left" w:pos="4320"/>
                <w:tab w:val="left" w:pos="6987"/>
              </w:tabs>
              <w:ind w:left="86"/>
              <w:jc w:val="both"/>
              <w:rPr>
                <w:rFonts w:ascii="Times New Roman" w:eastAsia="SimSun" w:hAnsi="Times New Roman"/>
                <w:bCs/>
                <w:sz w:val="26"/>
                <w:szCs w:val="26"/>
              </w:rPr>
            </w:pPr>
            <w:r w:rsidRPr="00B272F3">
              <w:rPr>
                <w:rFonts w:ascii="Times New Roman" w:eastAsia="Times New Roman" w:hAnsi="Times New Roman"/>
                <w:sz w:val="26"/>
                <w:szCs w:val="26"/>
                <w:lang w:val="nb-NO"/>
              </w:rPr>
              <w:t>Không</w:t>
            </w:r>
          </w:p>
        </w:tc>
      </w:tr>
      <w:tr w:rsidR="00B272F3" w:rsidRPr="00B272F3" w:rsidTr="00B272F3">
        <w:trPr>
          <w:gridAfter w:val="1"/>
          <w:wAfter w:w="8802" w:type="dxa"/>
          <w:trHeight w:val="236"/>
        </w:trPr>
        <w:tc>
          <w:tcPr>
            <w:tcW w:w="1588" w:type="dxa"/>
            <w:vAlign w:val="center"/>
          </w:tcPr>
          <w:p w:rsidR="00B272F3" w:rsidRPr="00B272F3" w:rsidRDefault="00B272F3" w:rsidP="00B272F3">
            <w:pPr>
              <w:jc w:val="center"/>
              <w:rPr>
                <w:rFonts w:ascii="Times New Roman" w:eastAsia="Times New Roman" w:hAnsi="Times New Roman"/>
                <w:sz w:val="26"/>
                <w:szCs w:val="26"/>
              </w:rPr>
            </w:pPr>
            <w:r w:rsidRPr="00B272F3">
              <w:rPr>
                <w:rFonts w:ascii="Times New Roman" w:eastAsia="Times New Roman" w:hAnsi="Times New Roman"/>
                <w:b/>
                <w:bCs/>
                <w:sz w:val="26"/>
                <w:szCs w:val="26"/>
              </w:rPr>
              <w:t>9. Tên mẫu đơn, mẫu tờ khai</w:t>
            </w:r>
          </w:p>
        </w:tc>
        <w:tc>
          <w:tcPr>
            <w:tcW w:w="8193"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Mẫu số 02: Đơn đề nghị cấp giấy phép hoạt động dự báo, cảnh báo khí tượng thủy văn (kèm theo Nghị định số 38/2016/NĐ-CP ngày 15 tháng 5 năm 2016 của Chính phủ). </w:t>
            </w:r>
          </w:p>
          <w:p w:rsidR="00B272F3" w:rsidRPr="00B272F3" w:rsidRDefault="00B272F3" w:rsidP="00B272F3">
            <w:pPr>
              <w:jc w:val="both"/>
              <w:rPr>
                <w:rFonts w:ascii="Times New Roman" w:eastAsia="Times New Roman" w:hAnsi="Times New Roman"/>
                <w:sz w:val="26"/>
                <w:szCs w:val="26"/>
                <w:lang w:val="vi-VN"/>
              </w:rPr>
            </w:pPr>
            <w:r w:rsidRPr="00B272F3">
              <w:rPr>
                <w:rFonts w:ascii="Times New Roman" w:eastAsia="Times New Roman" w:hAnsi="Times New Roman"/>
                <w:sz w:val="26"/>
                <w:szCs w:val="26"/>
              </w:rPr>
              <w:t xml:space="preserve">- Mẫu số 03: Báo cáo kết quả hoạt động dự báo, cảnh báo khí tượng thủy văn (kèm theo Nghị định số 38/2016/NĐ-CP ngày 15 tháng 5 năm 2016 của Chính phủ). </w:t>
            </w:r>
          </w:p>
        </w:tc>
      </w:tr>
      <w:tr w:rsidR="00B272F3" w:rsidRPr="00B272F3" w:rsidTr="00B272F3">
        <w:trPr>
          <w:gridAfter w:val="1"/>
          <w:wAfter w:w="8802" w:type="dxa"/>
          <w:trHeight w:val="236"/>
        </w:trPr>
        <w:tc>
          <w:tcPr>
            <w:tcW w:w="1588" w:type="dxa"/>
            <w:vAlign w:val="center"/>
          </w:tcPr>
          <w:p w:rsidR="00B272F3" w:rsidRPr="00B272F3" w:rsidRDefault="00B272F3" w:rsidP="00B272F3">
            <w:pPr>
              <w:jc w:val="center"/>
              <w:rPr>
                <w:rFonts w:ascii="Times New Roman" w:eastAsia="Times New Roman" w:hAnsi="Times New Roman"/>
                <w:b/>
                <w:bCs/>
                <w:sz w:val="26"/>
                <w:szCs w:val="26"/>
                <w:lang w:val="nl-NL"/>
              </w:rPr>
            </w:pPr>
            <w:r w:rsidRPr="00B272F3">
              <w:rPr>
                <w:rFonts w:ascii="Times New Roman" w:eastAsia="Times New Roman" w:hAnsi="Times New Roman"/>
                <w:b/>
                <w:bCs/>
                <w:sz w:val="26"/>
                <w:szCs w:val="26"/>
                <w:lang w:val="nl-NL"/>
              </w:rPr>
              <w:t xml:space="preserve">10. Yêu cầu, </w:t>
            </w:r>
          </w:p>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bCs/>
                <w:sz w:val="26"/>
                <w:szCs w:val="26"/>
                <w:lang w:val="nl-NL"/>
              </w:rPr>
              <w:t>điều kiện</w:t>
            </w:r>
          </w:p>
        </w:tc>
        <w:tc>
          <w:tcPr>
            <w:tcW w:w="8193"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Cs w:val="28"/>
              </w:rPr>
              <w:t xml:space="preserve">1. </w:t>
            </w:r>
            <w:r w:rsidRPr="00B272F3">
              <w:rPr>
                <w:rFonts w:ascii="Times New Roman" w:eastAsia="Times New Roman" w:hAnsi="Times New Roman"/>
                <w:sz w:val="26"/>
                <w:szCs w:val="26"/>
              </w:rPr>
              <w:t>Điều kiện hoạt động dự báo, cảnh báo khí tượng thủy văn của tổ chức</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tư cách pháp nhân theo quy định của pháp luật về dân sự.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Có đội ngũ nhân lực tối thiểu 01 (một) người, tốt nghiệp đại học trở lên chuyên ngành khí tượng thủy văn và có ít nhất 03 năm kinh nghiệm hoạt động dự báo, cảnh báo khí tượng thủy văn.</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2. Điều kiện hoạt động dự báo, cảnh báo khí tượng thủy văn của cá nhân:</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Tốt nghiệp đại học trở lên chuyên ngành khí tượng thủy văn và có ít nhất 03 năm kinh nghiệm hoạt động dự báo, cảnh báo khí tượng thủy văn.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3. Điều kiện hoạt động dự báo, cảnh báo khí tượng thủy văn của tổ chức, cá nhân nước ngoài tại Việt Nam:</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Điều kiện hoạt động dự báo, cảnh báo khí tượng thủy văn của tổ chức nước ngoài tại Việt Nam:</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tư cách pháp nhân theo quy định của pháp luật về dân sự.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đội ngũ nhân lực tối thiểu 01 (một) người tốt nghiệp đại học trở lên chuyên ngành khí tượng thủy văn và có ít nhất 03 năm kinh nghiệm hoạt động dự báo, cảnh báo khí tượng thủy văn.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Được phép hoạt động, cư trú hợp pháp tại Việt Nam.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nhân lực thông thạo tiếng Việt hoặc có phiên dịch phù hợp.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Điều kiện hoạt động dự báo, cảnh báo khí tượng thủy văn của cá nhân nước ngoài tại Việt Nam:</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Tốt nghiệp đại học trở lên chuyên ngành khí tượng thủy văn và có ít nhất 03 năm kinh nghiệm hoạt động dự báo, cảnh báo khí tượng thủy văn.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Được phép hoạt động, cư trú hợp pháp tại Việt Nam.</w:t>
            </w:r>
          </w:p>
          <w:p w:rsidR="00B272F3" w:rsidRPr="00B272F3" w:rsidRDefault="00B272F3" w:rsidP="00B272F3">
            <w:pPr>
              <w:jc w:val="both"/>
              <w:rPr>
                <w:rFonts w:ascii="Times New Roman" w:eastAsia="Times New Roman" w:hAnsi="Times New Roman"/>
                <w:sz w:val="26"/>
                <w:szCs w:val="26"/>
                <w:lang w:val="nl-NL"/>
              </w:rPr>
            </w:pPr>
            <w:r w:rsidRPr="00B272F3">
              <w:rPr>
                <w:rFonts w:ascii="Times New Roman" w:eastAsia="Times New Roman" w:hAnsi="Times New Roman"/>
                <w:sz w:val="26"/>
                <w:szCs w:val="26"/>
              </w:rPr>
              <w:t xml:space="preserve">+ Có nhân lực thông thạo tiếng Việt hoặc có phiên dịch phù hợp. </w:t>
            </w:r>
          </w:p>
        </w:tc>
      </w:tr>
      <w:tr w:rsidR="00B272F3" w:rsidRPr="00B272F3" w:rsidTr="00B272F3">
        <w:trPr>
          <w:gridAfter w:val="1"/>
          <w:wAfter w:w="8802" w:type="dxa"/>
          <w:trHeight w:val="236"/>
        </w:trPr>
        <w:tc>
          <w:tcPr>
            <w:tcW w:w="1588" w:type="dxa"/>
            <w:vAlign w:val="center"/>
          </w:tcPr>
          <w:p w:rsidR="00B272F3" w:rsidRPr="00B272F3" w:rsidRDefault="00B272F3" w:rsidP="00B272F3">
            <w:pPr>
              <w:ind w:right="71"/>
              <w:jc w:val="center"/>
              <w:rPr>
                <w:rFonts w:ascii="Times New Roman" w:eastAsia="Times New Roman" w:hAnsi="Times New Roman"/>
                <w:sz w:val="26"/>
                <w:szCs w:val="26"/>
                <w:lang w:val="nl-NL"/>
              </w:rPr>
            </w:pPr>
            <w:r w:rsidRPr="00B272F3">
              <w:rPr>
                <w:rFonts w:ascii="Times New Roman" w:eastAsia="Times New Roman" w:hAnsi="Times New Roman"/>
                <w:b/>
                <w:bCs/>
                <w:sz w:val="26"/>
                <w:szCs w:val="26"/>
                <w:lang w:val="nl-NL"/>
              </w:rPr>
              <w:t>11. Căn cứ pháp lý của thủ tục hành chính</w:t>
            </w:r>
          </w:p>
        </w:tc>
        <w:tc>
          <w:tcPr>
            <w:tcW w:w="8193"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Luật khí tượng thủy văn 2015.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Nghị định số 38/2016/NĐ-CP ngày 15 tháng 5 năm 2016 của Chính phủ quy định chi tiết một số điều của Luật khí tượng thủy văn.</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 </w:t>
            </w:r>
          </w:p>
          <w:p w:rsidR="00B272F3" w:rsidRPr="00B272F3" w:rsidRDefault="00B272F3" w:rsidP="00B272F3">
            <w:pPr>
              <w:tabs>
                <w:tab w:val="left" w:pos="-1560"/>
                <w:tab w:val="left" w:pos="567"/>
                <w:tab w:val="left" w:pos="709"/>
              </w:tabs>
              <w:ind w:firstLine="15"/>
              <w:jc w:val="both"/>
              <w:rPr>
                <w:rFonts w:ascii="Times New Roman" w:eastAsia="Times New Roman" w:hAnsi="Times New Roman"/>
                <w:sz w:val="26"/>
                <w:szCs w:val="26"/>
                <w:lang w:val="pt-BR"/>
              </w:rPr>
            </w:pPr>
          </w:p>
        </w:tc>
      </w:tr>
    </w:tbl>
    <w:p w:rsidR="00B272F3" w:rsidRPr="00B272F3" w:rsidRDefault="00B272F3" w:rsidP="00B272F3">
      <w:pPr>
        <w:spacing w:after="0" w:line="240" w:lineRule="auto"/>
        <w:rPr>
          <w:rFonts w:eastAsia="Times New Roman" w:cs="Times New Roman"/>
          <w:kern w:val="0"/>
          <w:szCs w:val="28"/>
          <w:lang w:val="de-DE"/>
          <w14:ligatures w14:val="none"/>
        </w:rPr>
      </w:pPr>
    </w:p>
    <w:p w:rsidR="00B272F3" w:rsidRPr="00B272F3" w:rsidRDefault="00B272F3" w:rsidP="00B272F3">
      <w:pPr>
        <w:spacing w:after="0" w:line="240" w:lineRule="auto"/>
        <w:rPr>
          <w:rFonts w:eastAsia="Times New Roman" w:cs="Times New Roman"/>
          <w:kern w:val="0"/>
          <w:szCs w:val="28"/>
          <w:lang w:val="de-DE"/>
          <w14:ligatures w14:val="none"/>
        </w:rPr>
      </w:pPr>
    </w:p>
    <w:p w:rsidR="00B272F3" w:rsidRDefault="00B272F3">
      <w:pPr>
        <w:rPr>
          <w:rFonts w:eastAsia="Times New Roman" w:cs="Times New Roman"/>
          <w:b/>
          <w:bCs/>
          <w:kern w:val="0"/>
          <w:szCs w:val="28"/>
          <w14:ligatures w14:val="none"/>
        </w:rPr>
      </w:pPr>
      <w:r>
        <w:rPr>
          <w:rFonts w:eastAsia="Times New Roman" w:cs="Times New Roman"/>
          <w:b/>
          <w:bCs/>
          <w:kern w:val="0"/>
          <w:szCs w:val="28"/>
          <w14:ligatures w14:val="none"/>
        </w:rPr>
        <w:br w:type="page"/>
      </w:r>
    </w:p>
    <w:p w:rsidR="00B272F3" w:rsidRPr="00B272F3" w:rsidRDefault="00B272F3" w:rsidP="00B272F3">
      <w:pPr>
        <w:spacing w:after="0" w:line="240" w:lineRule="auto"/>
        <w:jc w:val="right"/>
        <w:rPr>
          <w:rFonts w:eastAsia="Times New Roman" w:cs="Times New Roman"/>
          <w:kern w:val="0"/>
          <w:szCs w:val="28"/>
          <w14:ligatures w14:val="none"/>
        </w:rPr>
      </w:pPr>
      <w:r w:rsidRPr="00B272F3">
        <w:rPr>
          <w:rFonts w:eastAsia="Times New Roman" w:cs="Times New Roman"/>
          <w:b/>
          <w:bCs/>
          <w:kern w:val="0"/>
          <w:szCs w:val="28"/>
          <w14:ligatures w14:val="none"/>
        </w:rPr>
        <w:t>Mẫu số 02</w:t>
      </w:r>
    </w:p>
    <w:p w:rsidR="00B272F3" w:rsidRPr="00B272F3" w:rsidRDefault="00B272F3" w:rsidP="00B272F3">
      <w:pPr>
        <w:spacing w:before="120" w:after="280" w:afterAutospacing="1"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CỘNG HÒA XÃ HỘI CHỦ NGHĨA VIỆT NAM</w:t>
      </w:r>
      <w:r w:rsidRPr="00B272F3">
        <w:rPr>
          <w:rFonts w:eastAsia="Times New Roman" w:cs="Times New Roman"/>
          <w:b/>
          <w:bCs/>
          <w:kern w:val="0"/>
          <w:szCs w:val="28"/>
          <w14:ligatures w14:val="none"/>
        </w:rPr>
        <w:br/>
        <w:t>Độc lập - Tự do - Hạnh phúc</w:t>
      </w:r>
      <w:r w:rsidRPr="00B272F3">
        <w:rPr>
          <w:rFonts w:eastAsia="Times New Roman" w:cs="Times New Roman"/>
          <w:b/>
          <w:bCs/>
          <w:kern w:val="0"/>
          <w:szCs w:val="28"/>
          <w14:ligatures w14:val="none"/>
        </w:rPr>
        <w:br/>
        <w:t>-------------</w:t>
      </w:r>
    </w:p>
    <w:p w:rsidR="00B272F3" w:rsidRPr="00B272F3" w:rsidRDefault="00B272F3" w:rsidP="00B272F3">
      <w:pPr>
        <w:spacing w:before="120" w:after="280" w:afterAutospacing="1" w:line="240" w:lineRule="auto"/>
        <w:jc w:val="center"/>
        <w:rPr>
          <w:rFonts w:eastAsia="Times New Roman" w:cs="Times New Roman"/>
          <w:kern w:val="0"/>
          <w:szCs w:val="28"/>
          <w14:ligatures w14:val="none"/>
        </w:rPr>
      </w:pPr>
      <w:r w:rsidRPr="00B272F3">
        <w:rPr>
          <w:rFonts w:eastAsia="Times New Roman" w:cs="Times New Roman"/>
          <w:i/>
          <w:iCs/>
          <w:kern w:val="0"/>
          <w:szCs w:val="28"/>
          <w14:ligatures w14:val="none"/>
        </w:rPr>
        <w:t>……………, ngày ………. tháng ……… năm ……….</w:t>
      </w:r>
    </w:p>
    <w:p w:rsidR="00B272F3" w:rsidRPr="00B272F3" w:rsidRDefault="00B272F3" w:rsidP="00B272F3">
      <w:pPr>
        <w:spacing w:before="120" w:after="280" w:afterAutospacing="1"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ĐƠN ĐỀ NGHỊ CẤP GIẤY PHÉP HOẠT ĐỘNG DỰ BÁO, CẢNH BÁO KHÍ TƯỢNG THỦY VĂN</w:t>
      </w:r>
      <w:r w:rsidRPr="00B272F3">
        <w:rPr>
          <w:rFonts w:eastAsia="Times New Roman" w:cs="Times New Roman"/>
          <w:b/>
          <w:bCs/>
          <w:kern w:val="0"/>
          <w:szCs w:val="28"/>
          <w14:ligatures w14:val="none"/>
        </w:rPr>
        <w:br/>
        <w:t>(Đề nghị: cấp lần đầu</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cấp lại</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sửa đổi</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bổ sung</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gia hạn)</w:t>
      </w:r>
    </w:p>
    <w:p w:rsidR="00B272F3" w:rsidRPr="00B272F3" w:rsidRDefault="00B272F3" w:rsidP="00B272F3">
      <w:pPr>
        <w:spacing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Kính gửi: Bộ Tài nguyên và Môi trường/Ủy ban nhân dân tỉnh....</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1. Tên tổ chức/cá nhân:</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2. Người đại diện trước pháp luật (không áp dụng đối với cá nhân đề nghị cấp giấy phép):</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3. Quyết định thành lập/giấy chứng nhận hoạt động kinh doanh:</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4. Địa chỉ chính tại:</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5. Số điện thoại:                                 Fax:                                       E-mail:</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Căn cứ Nghị định số 38/2016/NĐ-CP ngày 15  tháng 5 năm 2016 của Chính phủ quy định chi tiết một số điều của Luật khí tượng thủy văn, đề nghị Bộ Tài nguyên và Môi trường cấp giấy phép hoạt động dự báo, cảnh báo khí tượng thủy văn với các nội dung sau đây:</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(Ghi rõ loại hoạt động dự báo, cảnh báo mà tổ chức/cá nhân xin cấp giấy phép hoạt động)</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6. Các giấy tờ kê khai kèm theo.</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Tôi xin chịu trách nhiệm trước pháp luật về toàn bộ nội dung đã kê khai.</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272F3" w:rsidRPr="00B272F3" w:rsidTr="00CF06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after="0"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Người đứng đầu tổ chức</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cá nhân xin phép</w:t>
            </w:r>
            <w:r w:rsidRPr="00B272F3">
              <w:rPr>
                <w:rFonts w:eastAsia="Times New Roman" w:cs="Times New Roman"/>
                <w:kern w:val="0"/>
                <w:szCs w:val="28"/>
                <w14:ligatures w14:val="none"/>
              </w:rPr>
              <w:br/>
              <w:t>(Ký tên/đóng dấu)</w:t>
            </w:r>
          </w:p>
        </w:tc>
      </w:tr>
    </w:tbl>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Default="00B272F3">
      <w:pPr>
        <w:rPr>
          <w:rFonts w:eastAsia="Times New Roman" w:cs="Times New Roman"/>
          <w:b/>
          <w:bCs/>
          <w:kern w:val="0"/>
          <w:szCs w:val="28"/>
          <w14:ligatures w14:val="none"/>
        </w:rPr>
      </w:pPr>
      <w:bookmarkStart w:id="3" w:name="loai_4"/>
      <w:r>
        <w:rPr>
          <w:rFonts w:eastAsia="Times New Roman" w:cs="Times New Roman"/>
          <w:b/>
          <w:bCs/>
          <w:kern w:val="0"/>
          <w:szCs w:val="28"/>
          <w14:ligatures w14:val="none"/>
        </w:rPr>
        <w:br w:type="page"/>
      </w:r>
    </w:p>
    <w:p w:rsidR="00B272F3" w:rsidRPr="00B272F3" w:rsidRDefault="00B272F3" w:rsidP="00B272F3">
      <w:pPr>
        <w:spacing w:before="120" w:after="280" w:afterAutospacing="1" w:line="240" w:lineRule="auto"/>
        <w:jc w:val="right"/>
        <w:rPr>
          <w:rFonts w:eastAsia="Times New Roman" w:cs="Times New Roman"/>
          <w:kern w:val="0"/>
          <w:szCs w:val="28"/>
          <w14:ligatures w14:val="none"/>
        </w:rPr>
      </w:pPr>
      <w:r w:rsidRPr="00B272F3">
        <w:rPr>
          <w:rFonts w:eastAsia="Times New Roman" w:cs="Times New Roman"/>
          <w:b/>
          <w:bCs/>
          <w:kern w:val="0"/>
          <w:szCs w:val="28"/>
          <w14:ligatures w14:val="none"/>
        </w:rPr>
        <w:t>Mẫu số 03</w:t>
      </w:r>
      <w:bookmarkEnd w:id="3"/>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346"/>
      </w:tblGrid>
      <w:tr w:rsidR="00B272F3" w:rsidRPr="00B272F3" w:rsidTr="00CF069F">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before="120" w:after="0" w:line="240" w:lineRule="auto"/>
              <w:jc w:val="center"/>
              <w:rPr>
                <w:rFonts w:eastAsia="Times New Roman" w:cs="Times New Roman"/>
                <w:kern w:val="0"/>
                <w:sz w:val="24"/>
                <w:szCs w:val="24"/>
                <w14:ligatures w14:val="none"/>
              </w:rPr>
            </w:pPr>
            <w:r w:rsidRPr="00B272F3">
              <w:rPr>
                <w:rFonts w:eastAsia="Times New Roman" w:cs="Times New Roman"/>
                <w:b/>
                <w:bCs/>
                <w:kern w:val="0"/>
                <w:sz w:val="24"/>
                <w:szCs w:val="24"/>
                <w14:ligatures w14:val="none"/>
              </w:rPr>
              <w:t>Tên tổ chức, cá nhân được cấp giấy phép hoạt động dự báo, cảnh báo khí tượng thủy văn</w:t>
            </w:r>
            <w:r w:rsidRPr="00B272F3">
              <w:rPr>
                <w:rFonts w:eastAsia="Times New Roman" w:cs="Times New Roman"/>
                <w:b/>
                <w:bCs/>
                <w:kern w:val="0"/>
                <w:sz w:val="24"/>
                <w:szCs w:val="24"/>
                <w14:ligatures w14:val="none"/>
              </w:rPr>
              <w:br/>
              <w:t>-------</w:t>
            </w:r>
          </w:p>
        </w:tc>
        <w:tc>
          <w:tcPr>
            <w:tcW w:w="5346"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before="120" w:after="0" w:line="240" w:lineRule="auto"/>
              <w:jc w:val="center"/>
              <w:rPr>
                <w:rFonts w:eastAsia="Times New Roman" w:cs="Times New Roman"/>
                <w:kern w:val="0"/>
                <w:sz w:val="24"/>
                <w:szCs w:val="24"/>
                <w14:ligatures w14:val="none"/>
              </w:rPr>
            </w:pPr>
            <w:r w:rsidRPr="00B272F3">
              <w:rPr>
                <w:rFonts w:eastAsia="Times New Roman" w:cs="Times New Roman"/>
                <w:b/>
                <w:bCs/>
                <w:kern w:val="0"/>
                <w:sz w:val="24"/>
                <w:szCs w:val="24"/>
                <w14:ligatures w14:val="none"/>
              </w:rPr>
              <w:t>CỘNG HÒA XÃ HỘI CHỦ NGHĨA VIỆT NAM</w:t>
            </w:r>
            <w:r w:rsidRPr="00B272F3">
              <w:rPr>
                <w:rFonts w:eastAsia="Times New Roman" w:cs="Times New Roman"/>
                <w:b/>
                <w:bCs/>
                <w:kern w:val="0"/>
                <w:sz w:val="24"/>
                <w:szCs w:val="24"/>
                <w14:ligatures w14:val="none"/>
              </w:rPr>
              <w:br/>
              <w:t xml:space="preserve">Độc lập - Tự do - Hạnh phúc </w:t>
            </w:r>
            <w:r w:rsidRPr="00B272F3">
              <w:rPr>
                <w:rFonts w:eastAsia="Times New Roman" w:cs="Times New Roman"/>
                <w:b/>
                <w:bCs/>
                <w:kern w:val="0"/>
                <w:sz w:val="24"/>
                <w:szCs w:val="24"/>
                <w14:ligatures w14:val="none"/>
              </w:rPr>
              <w:br/>
              <w:t>---------------</w:t>
            </w:r>
          </w:p>
        </w:tc>
      </w:tr>
      <w:tr w:rsidR="00B272F3" w:rsidRPr="00B272F3" w:rsidTr="00CF069F">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before="120" w:after="0" w:line="240" w:lineRule="auto"/>
              <w:jc w:val="center"/>
              <w:rPr>
                <w:rFonts w:eastAsia="Times New Roman" w:cs="Times New Roman"/>
                <w:kern w:val="0"/>
                <w:sz w:val="24"/>
                <w:szCs w:val="24"/>
                <w14:ligatures w14:val="none"/>
              </w:rPr>
            </w:pPr>
            <w:r w:rsidRPr="00B272F3">
              <w:rPr>
                <w:rFonts w:eastAsia="Times New Roman" w:cs="Times New Roman"/>
                <w:kern w:val="0"/>
                <w:sz w:val="24"/>
                <w:szCs w:val="24"/>
                <w14:ligatures w14:val="none"/>
              </w:rPr>
              <w:t>Số:       /BC</w:t>
            </w:r>
          </w:p>
        </w:tc>
        <w:tc>
          <w:tcPr>
            <w:tcW w:w="5346"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before="120" w:after="0" w:line="240" w:lineRule="auto"/>
              <w:jc w:val="right"/>
              <w:rPr>
                <w:rFonts w:eastAsia="Times New Roman" w:cs="Times New Roman"/>
                <w:kern w:val="0"/>
                <w:sz w:val="24"/>
                <w:szCs w:val="24"/>
                <w14:ligatures w14:val="none"/>
              </w:rPr>
            </w:pPr>
            <w:r w:rsidRPr="00B272F3">
              <w:rPr>
                <w:rFonts w:eastAsia="Times New Roman" w:cs="Times New Roman"/>
                <w:i/>
                <w:iCs/>
                <w:kern w:val="0"/>
                <w:sz w:val="24"/>
                <w:szCs w:val="24"/>
                <w14:ligatures w14:val="none"/>
              </w:rPr>
              <w:t>…………, ngày …… tháng …… năm …….</w:t>
            </w:r>
          </w:p>
        </w:tc>
      </w:tr>
    </w:tbl>
    <w:p w:rsidR="00B272F3" w:rsidRPr="00B272F3" w:rsidRDefault="00B272F3" w:rsidP="00B272F3">
      <w:pPr>
        <w:spacing w:after="0" w:line="240" w:lineRule="auto"/>
        <w:jc w:val="center"/>
        <w:rPr>
          <w:rFonts w:eastAsia="Times New Roman" w:cs="Times New Roman"/>
          <w:kern w:val="0"/>
          <w:szCs w:val="28"/>
          <w14:ligatures w14:val="none"/>
        </w:rPr>
      </w:pPr>
      <w:bookmarkStart w:id="4" w:name="loai_4_name"/>
      <w:r w:rsidRPr="00B272F3">
        <w:rPr>
          <w:rFonts w:eastAsia="Times New Roman" w:cs="Times New Roman"/>
          <w:b/>
          <w:bCs/>
          <w:kern w:val="0"/>
          <w:szCs w:val="28"/>
          <w14:ligatures w14:val="none"/>
        </w:rPr>
        <w:t>BÁO CÁO</w:t>
      </w:r>
      <w:bookmarkEnd w:id="4"/>
    </w:p>
    <w:p w:rsidR="00B272F3" w:rsidRPr="00B272F3" w:rsidRDefault="00B272F3" w:rsidP="00B272F3">
      <w:pPr>
        <w:spacing w:after="0" w:line="240" w:lineRule="auto"/>
        <w:jc w:val="center"/>
        <w:rPr>
          <w:rFonts w:eastAsia="Times New Roman" w:cs="Times New Roman"/>
          <w:kern w:val="0"/>
          <w:szCs w:val="28"/>
          <w14:ligatures w14:val="none"/>
        </w:rPr>
      </w:pPr>
      <w:bookmarkStart w:id="5" w:name="loai_4_name_name"/>
      <w:r w:rsidRPr="00B272F3">
        <w:rPr>
          <w:rFonts w:eastAsia="Times New Roman" w:cs="Times New Roman"/>
          <w:b/>
          <w:bCs/>
          <w:kern w:val="0"/>
          <w:szCs w:val="28"/>
          <w14:ligatures w14:val="none"/>
        </w:rPr>
        <w:t>KẾT QUẢ HOẠT ĐỘNG DỰ BÁO, CẢNH BÁO KHÍ TƯỢNG THỦY VĂN</w:t>
      </w:r>
      <w:bookmarkEnd w:id="5"/>
      <w:r w:rsidRPr="00B272F3">
        <w:rPr>
          <w:rFonts w:eastAsia="Times New Roman" w:cs="Times New Roman"/>
          <w:b/>
          <w:bCs/>
          <w:kern w:val="0"/>
          <w:szCs w:val="28"/>
          <w14:ligatures w14:val="none"/>
        </w:rPr>
        <w:br/>
      </w:r>
      <w:r w:rsidRPr="00B272F3">
        <w:rPr>
          <w:rFonts w:eastAsia="Times New Roman" w:cs="Times New Roman"/>
          <w:kern w:val="0"/>
          <w:szCs w:val="28"/>
          <w14:ligatures w14:val="none"/>
        </w:rPr>
        <w:t>Năm …………/ từ năm .... đến năm....</w:t>
      </w:r>
    </w:p>
    <w:p w:rsidR="00B272F3" w:rsidRPr="00B272F3" w:rsidRDefault="00B272F3" w:rsidP="00B272F3">
      <w:pPr>
        <w:spacing w:after="0" w:line="240" w:lineRule="auto"/>
        <w:rPr>
          <w:rFonts w:eastAsia="Times New Roman" w:cs="Times New Roman"/>
          <w:kern w:val="0"/>
          <w:szCs w:val="28"/>
          <w14:ligatures w14:val="none"/>
        </w:rPr>
      </w:pP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1. Tên tổ chức, cá nhân:</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2. Giấy phép hoạt động dự báo, cảnh báo khí tượng thủy văn số:</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3. Các hoạt động dự báo, cảnh báo khí tượng thủy văn đã thực hiện:</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88"/>
        <w:gridCol w:w="2172"/>
        <w:gridCol w:w="1749"/>
        <w:gridCol w:w="1524"/>
        <w:gridCol w:w="1534"/>
        <w:gridCol w:w="1518"/>
      </w:tblGrid>
      <w:tr w:rsidR="00B272F3" w:rsidRPr="00B272F3" w:rsidTr="00CF069F">
        <w:tc>
          <w:tcPr>
            <w:tcW w:w="4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TT</w:t>
            </w:r>
          </w:p>
        </w:tc>
        <w:tc>
          <w:tcPr>
            <w:tcW w:w="11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Tên các hoạt động</w:t>
            </w:r>
          </w:p>
        </w:tc>
        <w:tc>
          <w:tcPr>
            <w:tcW w:w="9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Chủ đầu tư</w:t>
            </w:r>
          </w:p>
        </w:tc>
        <w:tc>
          <w:tcPr>
            <w:tcW w:w="8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Giá trị đã thực hiện</w:t>
            </w:r>
          </w:p>
        </w:tc>
        <w:tc>
          <w:tcPr>
            <w:tcW w:w="8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Thời gian thực hiện</w:t>
            </w:r>
          </w:p>
        </w:tc>
        <w:tc>
          <w:tcPr>
            <w:tcW w:w="8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Ghi chú</w:t>
            </w:r>
          </w:p>
        </w:tc>
      </w:tr>
      <w:tr w:rsidR="00B272F3" w:rsidRPr="00B272F3" w:rsidTr="00CF069F">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r>
      <w:tr w:rsidR="00B272F3" w:rsidRPr="00B272F3" w:rsidTr="00CF069F">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r>
      <w:tr w:rsidR="00B272F3" w:rsidRPr="00B272F3" w:rsidTr="00CF069F">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r>
      <w:tr w:rsidR="00B272F3" w:rsidRPr="00B272F3" w:rsidTr="00CF069F">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 </w:t>
            </w:r>
          </w:p>
        </w:tc>
      </w:tr>
    </w:tbl>
    <w:p w:rsidR="00B272F3" w:rsidRPr="00B272F3" w:rsidRDefault="00B272F3" w:rsidP="00B272F3">
      <w:pPr>
        <w:spacing w:before="120" w:after="280" w:afterAutospacing="1" w:line="240" w:lineRule="auto"/>
        <w:rPr>
          <w:rFonts w:eastAsia="Times New Roman" w:cs="Times New Roman"/>
          <w:kern w:val="0"/>
          <w:szCs w:val="28"/>
          <w14:ligatures w14:val="none"/>
        </w:rPr>
      </w:pPr>
      <w:r w:rsidRPr="00B272F3">
        <w:rPr>
          <w:rFonts w:eastAsia="Times New Roman" w:cs="Times New Roman"/>
          <w:kern w:val="0"/>
          <w:szCs w:val="28"/>
          <w14:ligatures w14:val="none"/>
        </w:rPr>
        <w:t>Tôi xin chịu trách nhiệm về toàn bộ nội dung báo cáo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272F3" w:rsidRPr="00B272F3" w:rsidTr="00CF06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before="120"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before="120" w:after="0"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Người đứng đầu tổ chức</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cá nhân xin phép</w:t>
            </w:r>
            <w:r w:rsidRPr="00B272F3">
              <w:rPr>
                <w:rFonts w:eastAsia="Times New Roman" w:cs="Times New Roman"/>
                <w:kern w:val="0"/>
                <w:szCs w:val="28"/>
                <w14:ligatures w14:val="none"/>
              </w:rPr>
              <w:br/>
              <w:t>(Ký tên/đóng dấu)</w:t>
            </w:r>
          </w:p>
        </w:tc>
      </w:tr>
    </w:tbl>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rPr>
          <w:rFonts w:eastAsia="Times New Roman" w:cs="Times New Roman"/>
          <w:kern w:val="0"/>
          <w:szCs w:val="28"/>
          <w:lang w:val="de-DE"/>
          <w14:ligatures w14:val="none"/>
        </w:rPr>
      </w:pPr>
      <w:r w:rsidRPr="00B272F3">
        <w:rPr>
          <w:rFonts w:eastAsia="Times New Roman" w:cs="Times New Roman"/>
          <w:kern w:val="0"/>
          <w:szCs w:val="28"/>
          <w:lang w:val="de-DE"/>
          <w14:ligatures w14:val="none"/>
        </w:rPr>
        <w:br w:type="page"/>
      </w:r>
    </w:p>
    <w:p w:rsidR="00B272F3" w:rsidRPr="00B272F3" w:rsidRDefault="00B272F3" w:rsidP="00B272F3">
      <w:pPr>
        <w:spacing w:after="0" w:line="240" w:lineRule="auto"/>
        <w:jc w:val="center"/>
        <w:rPr>
          <w:rFonts w:eastAsia="Times New Roman" w:cs="Times New Roman"/>
          <w:kern w:val="0"/>
          <w:szCs w:val="28"/>
          <w:lang w:val="de-DE"/>
          <w14:ligatures w14:val="none"/>
        </w:rPr>
      </w:pPr>
    </w:p>
    <w:p w:rsidR="00B272F3" w:rsidRPr="00B272F3" w:rsidRDefault="00B272F3" w:rsidP="00B272F3">
      <w:pPr>
        <w:spacing w:after="0" w:line="240" w:lineRule="auto"/>
        <w:jc w:val="center"/>
        <w:rPr>
          <w:rFonts w:eastAsia="Times New Roman" w:cs="Times New Roman"/>
          <w:kern w:val="0"/>
          <w:szCs w:val="28"/>
          <w:lang w:val="de-DE"/>
          <w14:ligatures w14:val="none"/>
        </w:rPr>
      </w:pPr>
    </w:p>
    <w:tbl>
      <w:tblPr>
        <w:tblStyle w:val="TableGrid"/>
        <w:tblW w:w="18583" w:type="dxa"/>
        <w:tblInd w:w="-289" w:type="dxa"/>
        <w:tblLayout w:type="fixed"/>
        <w:tblLook w:val="04A0" w:firstRow="1" w:lastRow="0" w:firstColumn="1" w:lastColumn="0" w:noHBand="0" w:noVBand="1"/>
      </w:tblPr>
      <w:tblGrid>
        <w:gridCol w:w="1560"/>
        <w:gridCol w:w="912"/>
        <w:gridCol w:w="4332"/>
        <w:gridCol w:w="1701"/>
        <w:gridCol w:w="1276"/>
        <w:gridCol w:w="8802"/>
      </w:tblGrid>
      <w:tr w:rsidR="00B272F3" w:rsidRPr="00B272F3" w:rsidTr="00B272F3">
        <w:trPr>
          <w:gridAfter w:val="1"/>
          <w:wAfter w:w="8802" w:type="dxa"/>
        </w:trPr>
        <w:tc>
          <w:tcPr>
            <w:tcW w:w="1560" w:type="dxa"/>
          </w:tcPr>
          <w:p w:rsidR="00B272F3" w:rsidRPr="00B272F3" w:rsidRDefault="00B272F3" w:rsidP="0048777A">
            <w:pPr>
              <w:jc w:val="center"/>
              <w:rPr>
                <w:rFonts w:ascii="Times New Roman" w:eastAsia="Times New Roman" w:hAnsi="Times New Roman"/>
                <w:sz w:val="28"/>
                <w:szCs w:val="28"/>
              </w:rPr>
            </w:pPr>
            <w:r w:rsidRPr="00B272F3">
              <w:rPr>
                <w:rFonts w:ascii="Times New Roman" w:eastAsia="Times New Roman" w:hAnsi="Times New Roman"/>
                <w:b/>
                <w:bCs/>
                <w:sz w:val="28"/>
                <w:szCs w:val="28"/>
              </w:rPr>
              <w:t xml:space="preserve">THỦ TỤC </w:t>
            </w:r>
            <w:r w:rsidR="009F1A5E">
              <w:rPr>
                <w:rFonts w:ascii="Times New Roman" w:eastAsia="Times New Roman" w:hAnsi="Times New Roman"/>
                <w:b/>
                <w:bCs/>
                <w:sz w:val="28"/>
                <w:szCs w:val="28"/>
              </w:rPr>
              <w:t>2</w:t>
            </w:r>
            <w:r w:rsidR="0048777A">
              <w:rPr>
                <w:rFonts w:ascii="Times New Roman" w:eastAsia="Times New Roman" w:hAnsi="Times New Roman"/>
                <w:b/>
                <w:bCs/>
                <w:sz w:val="28"/>
                <w:szCs w:val="28"/>
              </w:rPr>
              <w:t>0</w:t>
            </w:r>
          </w:p>
        </w:tc>
        <w:tc>
          <w:tcPr>
            <w:tcW w:w="8221" w:type="dxa"/>
            <w:gridSpan w:val="4"/>
          </w:tcPr>
          <w:p w:rsidR="00B272F3" w:rsidRPr="00B272F3" w:rsidRDefault="00B272F3" w:rsidP="00B272F3">
            <w:pPr>
              <w:rPr>
                <w:rFonts w:ascii="Times New Roman" w:eastAsia="Times New Roman" w:hAnsi="Times New Roman"/>
                <w:b/>
                <w:sz w:val="28"/>
                <w:szCs w:val="28"/>
              </w:rPr>
            </w:pPr>
            <w:r w:rsidRPr="00B272F3">
              <w:rPr>
                <w:rFonts w:ascii="Times New Roman" w:eastAsia="Times New Roman" w:hAnsi="Times New Roman"/>
                <w:b/>
                <w:sz w:val="28"/>
                <w:szCs w:val="28"/>
              </w:rPr>
              <w:t xml:space="preserve">CẤP LẠI GIẤY PHÉP HOẠT ĐỘNG DỰ BÁO, CẢNH BÁO KHÍ TƯỢNG THỦY VĂN </w:t>
            </w:r>
          </w:p>
        </w:tc>
      </w:tr>
      <w:tr w:rsidR="00B272F3" w:rsidRPr="00B272F3" w:rsidTr="00B272F3">
        <w:trPr>
          <w:gridAfter w:val="1"/>
          <w:wAfter w:w="8802" w:type="dxa"/>
          <w:trHeight w:val="4684"/>
        </w:trPr>
        <w:tc>
          <w:tcPr>
            <w:tcW w:w="1560" w:type="dxa"/>
            <w:vMerge w:val="restart"/>
            <w:vAlign w:val="center"/>
          </w:tcPr>
          <w:p w:rsidR="00B272F3" w:rsidRPr="00B272F3" w:rsidRDefault="00B272F3" w:rsidP="00B272F3">
            <w:pPr>
              <w:jc w:val="center"/>
              <w:rPr>
                <w:rFonts w:ascii="Times New Roman" w:eastAsia="Times New Roman" w:hAnsi="Times New Roman"/>
                <w:b/>
                <w:bCs/>
                <w:sz w:val="26"/>
                <w:szCs w:val="26"/>
              </w:rPr>
            </w:pPr>
            <w:r w:rsidRPr="00B272F3">
              <w:rPr>
                <w:rFonts w:ascii="Times New Roman" w:eastAsia="Times New Roman" w:hAnsi="Times New Roman"/>
                <w:b/>
                <w:bCs/>
                <w:sz w:val="26"/>
                <w:szCs w:val="26"/>
              </w:rPr>
              <w:t>1. Trình tự</w:t>
            </w:r>
          </w:p>
          <w:p w:rsidR="00B272F3" w:rsidRPr="00B272F3" w:rsidRDefault="00B272F3" w:rsidP="00B272F3">
            <w:pPr>
              <w:jc w:val="center"/>
              <w:rPr>
                <w:rFonts w:ascii="Times New Roman" w:eastAsia="Times New Roman" w:hAnsi="Times New Roman"/>
                <w:szCs w:val="28"/>
              </w:rPr>
            </w:pPr>
            <w:r w:rsidRPr="00B272F3">
              <w:rPr>
                <w:rFonts w:ascii="Times New Roman" w:eastAsia="Times New Roman" w:hAnsi="Times New Roman"/>
                <w:b/>
                <w:bCs/>
                <w:sz w:val="26"/>
                <w:szCs w:val="26"/>
              </w:rPr>
              <w:t>thực hiện</w:t>
            </w:r>
          </w:p>
        </w:tc>
        <w:tc>
          <w:tcPr>
            <w:tcW w:w="8221" w:type="dxa"/>
            <w:gridSpan w:val="4"/>
          </w:tcPr>
          <w:p w:rsidR="00B272F3" w:rsidRPr="00B272F3" w:rsidRDefault="00B272F3" w:rsidP="00B272F3">
            <w:pPr>
              <w:tabs>
                <w:tab w:val="center" w:pos="4320"/>
                <w:tab w:val="right" w:pos="8662"/>
              </w:tabs>
              <w:spacing w:before="40" w:after="40"/>
              <w:ind w:right="132"/>
              <w:jc w:val="both"/>
              <w:rPr>
                <w:rFonts w:ascii="Times New Roman" w:eastAsia="Times New Roman" w:hAnsi="Times New Roman"/>
                <w:sz w:val="26"/>
                <w:szCs w:val="26"/>
                <w:lang w:val="nl-NL"/>
              </w:rPr>
            </w:pPr>
            <w:r w:rsidRPr="00B272F3">
              <w:rPr>
                <w:rFonts w:ascii="Times New Roman" w:eastAsia="Times New Roman" w:hAnsi="Times New Roman"/>
                <w:spacing w:val="-4"/>
                <w:sz w:val="26"/>
                <w:szCs w:val="26"/>
              </w:rPr>
              <w:t xml:space="preserve">- </w:t>
            </w:r>
            <w:r w:rsidRPr="00B272F3">
              <w:rPr>
                <w:rFonts w:ascii="Times New Roman" w:eastAsia="Times New Roman" w:hAnsi="Times New Roman"/>
                <w:bCs/>
                <w:sz w:val="26"/>
                <w:szCs w:val="26"/>
              </w:rPr>
              <w:t xml:space="preserve">Tổ chức, cá nhân </w:t>
            </w:r>
            <w:r w:rsidRPr="00B272F3">
              <w:rPr>
                <w:rFonts w:ascii="Times New Roman" w:eastAsia="Times New Roman" w:hAnsi="Times New Roman"/>
                <w:bCs/>
                <w:sz w:val="26"/>
                <w:szCs w:val="26"/>
                <w:lang w:val="vi-VN"/>
              </w:rPr>
              <w:t>có nhu cầu thực hiện thủ tục hành chính</w:t>
            </w:r>
            <w:r w:rsidRPr="00B272F3">
              <w:rPr>
                <w:rFonts w:ascii="Times New Roman" w:eastAsia="Times New Roman" w:hAnsi="Times New Roman"/>
                <w:bCs/>
                <w:sz w:val="26"/>
                <w:szCs w:val="26"/>
              </w:rPr>
              <w:t xml:space="preserve"> </w:t>
            </w:r>
            <w:r w:rsidRPr="00B272F3">
              <w:rPr>
                <w:rFonts w:ascii="Times New Roman" w:eastAsia="Arial" w:hAnsi="Times New Roman"/>
                <w:sz w:val="26"/>
                <w:szCs w:val="26"/>
              </w:rPr>
              <w:t xml:space="preserve">này thì chuẩn bị </w:t>
            </w:r>
            <w:r w:rsidRPr="00B272F3">
              <w:rPr>
                <w:rFonts w:ascii="Times New Roman" w:eastAsia="Times New Roman" w:hAnsi="Times New Roman"/>
                <w:bCs/>
                <w:sz w:val="26"/>
                <w:szCs w:val="26"/>
                <w:lang w:val="vi-VN"/>
              </w:rPr>
              <w:t xml:space="preserve">hồ sơ </w:t>
            </w:r>
            <w:r w:rsidRPr="00B272F3">
              <w:rPr>
                <w:rFonts w:ascii="Times New Roman" w:eastAsia="Times New Roman" w:hAnsi="Times New Roman"/>
                <w:bCs/>
                <w:sz w:val="26"/>
                <w:szCs w:val="26"/>
              </w:rPr>
              <w:t xml:space="preserve">nộp </w:t>
            </w:r>
            <w:r w:rsidRPr="00B272F3">
              <w:rPr>
                <w:rFonts w:ascii="Times New Roman" w:eastAsia="Times New Roman" w:hAnsi="Times New Roman"/>
                <w:bCs/>
                <w:sz w:val="26"/>
                <w:szCs w:val="26"/>
                <w:lang w:val="vi-VN"/>
              </w:rPr>
              <w:t xml:space="preserve">tại các điểm </w:t>
            </w:r>
            <w:r w:rsidRPr="00B272F3">
              <w:rPr>
                <w:rFonts w:ascii="Times New Roman" w:eastAsia="Times New Roman" w:hAnsi="Times New Roman"/>
                <w:bCs/>
                <w:sz w:val="26"/>
                <w:szCs w:val="26"/>
              </w:rPr>
              <w:t xml:space="preserve">bưu chính </w:t>
            </w:r>
            <w:r w:rsidRPr="00B272F3">
              <w:rPr>
                <w:rFonts w:ascii="Times New Roman" w:eastAsia="Times New Roman" w:hAnsi="Times New Roman"/>
                <w:bCs/>
                <w:sz w:val="26"/>
                <w:szCs w:val="26"/>
                <w:lang w:val="vi-VN"/>
              </w:rPr>
              <w:t>thuộc hệ thống Bưu điện tỉnh trên địa bàn tỉnh Tây Ninh (</w:t>
            </w:r>
            <w:r w:rsidRPr="00B272F3">
              <w:rPr>
                <w:rFonts w:ascii="Times New Roman" w:eastAsia="Times New Roman" w:hAnsi="Times New Roman"/>
                <w:bCs/>
                <w:sz w:val="26"/>
                <w:szCs w:val="26"/>
              </w:rPr>
              <w:t xml:space="preserve">Bao gồm: </w:t>
            </w:r>
            <w:r w:rsidRPr="00B272F3">
              <w:rPr>
                <w:rFonts w:ascii="Times New Roman" w:eastAsia="Times New Roman" w:hAnsi="Times New Roman"/>
                <w:bCs/>
                <w:sz w:val="26"/>
                <w:szCs w:val="26"/>
                <w:lang w:val="vi-VN"/>
              </w:rPr>
              <w:t xml:space="preserve">bưu điện tỉnh, huyện, xã) hoặc liên hệ qua số điện thoại </w:t>
            </w:r>
            <w:r w:rsidRPr="00B272F3">
              <w:rPr>
                <w:rFonts w:ascii="Times New Roman" w:eastAsia="Times New Roman" w:hAnsi="Times New Roman"/>
                <w:b/>
                <w:bCs/>
                <w:sz w:val="26"/>
                <w:szCs w:val="26"/>
                <w:lang w:val="vi-VN"/>
              </w:rPr>
              <w:t>1900561563</w:t>
            </w:r>
            <w:r w:rsidRPr="00B272F3">
              <w:rPr>
                <w:rFonts w:ascii="Times New Roman" w:eastAsia="Times New Roman" w:hAnsi="Times New Roman"/>
                <w:bCs/>
                <w:sz w:val="26"/>
                <w:szCs w:val="26"/>
                <w:lang w:val="vi-VN"/>
              </w:rPr>
              <w:t xml:space="preserve"> để </w:t>
            </w:r>
            <w:r w:rsidRPr="00B272F3">
              <w:rPr>
                <w:rFonts w:ascii="Times New Roman" w:eastAsia="Times New Roman" w:hAnsi="Times New Roman"/>
                <w:bCs/>
                <w:sz w:val="26"/>
                <w:szCs w:val="26"/>
              </w:rPr>
              <w:t>được nhân viên tại các</w:t>
            </w:r>
            <w:r w:rsidRPr="00B272F3">
              <w:rPr>
                <w:rFonts w:ascii="Times New Roman" w:eastAsia="Times New Roman" w:hAnsi="Times New Roman"/>
                <w:bCs/>
                <w:sz w:val="26"/>
                <w:szCs w:val="26"/>
                <w:lang w:val="vi-VN"/>
              </w:rPr>
              <w:t xml:space="preserve"> điểm </w:t>
            </w:r>
            <w:r w:rsidRPr="00B272F3">
              <w:rPr>
                <w:rFonts w:ascii="Times New Roman" w:eastAsia="Times New Roman" w:hAnsi="Times New Roman"/>
                <w:bCs/>
                <w:sz w:val="26"/>
                <w:szCs w:val="26"/>
              </w:rPr>
              <w:t xml:space="preserve">bưu chính </w:t>
            </w:r>
            <w:r w:rsidRPr="00B272F3">
              <w:rPr>
                <w:rFonts w:ascii="Times New Roman" w:eastAsia="Times New Roman" w:hAnsi="Times New Roman"/>
                <w:bCs/>
                <w:sz w:val="26"/>
                <w:szCs w:val="26"/>
                <w:lang w:val="vi-VN"/>
              </w:rPr>
              <w:t xml:space="preserve">thuộc hệ thống Bưu điện tỉnh </w:t>
            </w:r>
            <w:r w:rsidRPr="00B272F3">
              <w:rPr>
                <w:rFonts w:ascii="Times New Roman" w:eastAsia="Times New Roman" w:hAnsi="Times New Roman"/>
                <w:bCs/>
                <w:sz w:val="26"/>
                <w:szCs w:val="26"/>
              </w:rPr>
              <w:t xml:space="preserve">gần nhất </w:t>
            </w:r>
            <w:r w:rsidRPr="00B272F3">
              <w:rPr>
                <w:rFonts w:ascii="Times New Roman" w:eastAsia="Times New Roman" w:hAnsi="Times New Roman"/>
                <w:bCs/>
                <w:sz w:val="26"/>
                <w:szCs w:val="26"/>
                <w:lang w:val="vi-VN"/>
              </w:rPr>
              <w:t xml:space="preserve">trực tiếp </w:t>
            </w:r>
            <w:r w:rsidRPr="00B272F3">
              <w:rPr>
                <w:rFonts w:ascii="Times New Roman" w:eastAsia="Times New Roman" w:hAnsi="Times New Roman"/>
                <w:bCs/>
                <w:sz w:val="26"/>
                <w:szCs w:val="26"/>
              </w:rPr>
              <w:t xml:space="preserve">đến </w:t>
            </w:r>
            <w:r w:rsidRPr="00B272F3">
              <w:rPr>
                <w:rFonts w:ascii="Times New Roman" w:eastAsia="Times New Roman" w:hAnsi="Times New Roman"/>
                <w:bCs/>
                <w:sz w:val="26"/>
                <w:szCs w:val="26"/>
                <w:lang w:val="vi-VN"/>
              </w:rPr>
              <w:t xml:space="preserve">tiếp nhận hồ sơ </w:t>
            </w:r>
            <w:r w:rsidRPr="00B272F3">
              <w:rPr>
                <w:rFonts w:ascii="Times New Roman" w:eastAsia="Times New Roman" w:hAnsi="Times New Roman"/>
                <w:bCs/>
                <w:sz w:val="26"/>
                <w:szCs w:val="26"/>
              </w:rPr>
              <w:t xml:space="preserve">tại nơi mà cá nhân, tổ chức có yêu </w:t>
            </w:r>
            <w:r w:rsidRPr="00B272F3">
              <w:rPr>
                <w:rFonts w:ascii="Times New Roman" w:eastAsia="Times New Roman" w:hAnsi="Times New Roman"/>
                <w:bCs/>
                <w:sz w:val="26"/>
                <w:szCs w:val="26"/>
                <w:lang w:val="vi-VN"/>
              </w:rPr>
              <w:t xml:space="preserve">cầu. </w:t>
            </w:r>
            <w:r w:rsidRPr="00B272F3">
              <w:rPr>
                <w:rFonts w:ascii="Times New Roman" w:eastAsia="Times New Roman" w:hAnsi="Times New Roman"/>
                <w:sz w:val="26"/>
                <w:szCs w:val="26"/>
                <w:lang w:val="nl-NL"/>
              </w:rPr>
              <w:t>Nhân viên tại các điểm bưu chính sau khi tiếp nhận hồ sơ phải vận chuyển hồ sơ và nộp tại Trung tâm Phục vụ Hành chính công tỉnh.</w:t>
            </w:r>
          </w:p>
          <w:p w:rsidR="00B272F3" w:rsidRPr="00B272F3" w:rsidRDefault="00B272F3" w:rsidP="00B272F3">
            <w:pPr>
              <w:tabs>
                <w:tab w:val="right" w:pos="8662"/>
              </w:tabs>
              <w:spacing w:before="40" w:after="40"/>
              <w:ind w:right="132"/>
              <w:jc w:val="both"/>
              <w:rPr>
                <w:rFonts w:ascii="Times New Roman" w:eastAsia="Times New Roman" w:hAnsi="Times New Roman"/>
                <w:bCs/>
                <w:sz w:val="26"/>
                <w:szCs w:val="26"/>
                <w:lang w:val="nl-NL"/>
              </w:rPr>
            </w:pPr>
            <w:r w:rsidRPr="00B272F3">
              <w:rPr>
                <w:rFonts w:ascii="Times New Roman" w:eastAsia="Times New Roman" w:hAnsi="Times New Roman"/>
                <w:bCs/>
                <w:sz w:val="26"/>
                <w:szCs w:val="26"/>
                <w:lang w:val="nl-NL"/>
              </w:rPr>
              <w:t xml:space="preserve">- </w:t>
            </w:r>
            <w:r w:rsidRPr="00B272F3">
              <w:rPr>
                <w:rFonts w:ascii="Times New Roman" w:eastAsia="Times New Roman" w:hAnsi="Times New Roman"/>
                <w:bCs/>
                <w:sz w:val="26"/>
                <w:szCs w:val="26"/>
                <w:lang w:val="vi-VN"/>
              </w:rPr>
              <w:t xml:space="preserve">Trường hợp </w:t>
            </w:r>
            <w:r w:rsidRPr="00B272F3">
              <w:rPr>
                <w:rFonts w:ascii="Times New Roman" w:eastAsia="Times New Roman" w:hAnsi="Times New Roman"/>
                <w:bCs/>
                <w:sz w:val="26"/>
                <w:szCs w:val="26"/>
              </w:rPr>
              <w:t xml:space="preserve">tổ chức, </w:t>
            </w:r>
            <w:r w:rsidRPr="00B272F3">
              <w:rPr>
                <w:rFonts w:ascii="Times New Roman" w:eastAsia="Times New Roman" w:hAnsi="Times New Roman"/>
                <w:bCs/>
                <w:sz w:val="26"/>
                <w:szCs w:val="26"/>
                <w:lang w:val="nl-NL"/>
              </w:rPr>
              <w:t>cá nhân</w:t>
            </w:r>
            <w:r w:rsidRPr="00B272F3">
              <w:rPr>
                <w:rFonts w:ascii="Times New Roman" w:eastAsia="Times New Roman" w:hAnsi="Times New Roman"/>
                <w:bCs/>
                <w:sz w:val="26"/>
                <w:szCs w:val="26"/>
                <w:lang w:val="vi-VN"/>
              </w:rPr>
              <w:t xml:space="preserve"> không có nhu cầu nộp hồ sơ thông qua dịch vụ bưu chính thì có thể nộp trực tiếp tại </w:t>
            </w:r>
            <w:r w:rsidRPr="00B272F3">
              <w:rPr>
                <w:rFonts w:ascii="Times New Roman" w:eastAsia="Times New Roman" w:hAnsi="Times New Roman"/>
                <w:sz w:val="26"/>
                <w:szCs w:val="26"/>
                <w:lang w:val="nl-NL"/>
              </w:rPr>
              <w:t>Trung tâm Phục vụ Hành chính công tỉnh</w:t>
            </w:r>
            <w:r w:rsidRPr="00B272F3">
              <w:rPr>
                <w:rFonts w:ascii="Times New Roman" w:eastAsia="Times New Roman" w:hAnsi="Times New Roman"/>
                <w:bCs/>
                <w:sz w:val="26"/>
                <w:szCs w:val="26"/>
                <w:lang w:val="vi-VN"/>
              </w:rPr>
              <w:t xml:space="preserve"> (số </w:t>
            </w:r>
            <w:r w:rsidRPr="00B272F3">
              <w:rPr>
                <w:rFonts w:ascii="Times New Roman" w:eastAsia="Times New Roman" w:hAnsi="Times New Roman"/>
                <w:bCs/>
                <w:sz w:val="26"/>
                <w:szCs w:val="26"/>
                <w:lang w:val="nl-NL"/>
              </w:rPr>
              <w:t>83</w:t>
            </w:r>
            <w:r w:rsidRPr="00B272F3">
              <w:rPr>
                <w:rFonts w:ascii="Times New Roman" w:eastAsia="Times New Roman" w:hAnsi="Times New Roman"/>
                <w:bCs/>
                <w:sz w:val="26"/>
                <w:szCs w:val="26"/>
                <w:lang w:val="vi-VN"/>
              </w:rPr>
              <w:t xml:space="preserve">, đường </w:t>
            </w:r>
            <w:r w:rsidRPr="00B272F3">
              <w:rPr>
                <w:rFonts w:ascii="Times New Roman" w:eastAsia="Times New Roman" w:hAnsi="Times New Roman"/>
                <w:bCs/>
                <w:sz w:val="26"/>
                <w:szCs w:val="26"/>
                <w:lang w:val="nl-NL"/>
              </w:rPr>
              <w:t>Phạm Tung</w:t>
            </w:r>
            <w:r w:rsidRPr="00B272F3">
              <w:rPr>
                <w:rFonts w:ascii="Times New Roman" w:eastAsia="Times New Roman" w:hAnsi="Times New Roman"/>
                <w:bCs/>
                <w:sz w:val="26"/>
                <w:szCs w:val="26"/>
                <w:lang w:val="vi-VN"/>
              </w:rPr>
              <w:t xml:space="preserve">, </w:t>
            </w:r>
            <w:r w:rsidRPr="00B272F3">
              <w:rPr>
                <w:rFonts w:ascii="Times New Roman" w:eastAsia="Times New Roman" w:hAnsi="Times New Roman"/>
                <w:bCs/>
                <w:sz w:val="26"/>
                <w:szCs w:val="26"/>
                <w:lang w:val="nl-NL"/>
              </w:rPr>
              <w:t>P</w:t>
            </w:r>
            <w:r w:rsidRPr="00B272F3">
              <w:rPr>
                <w:rFonts w:ascii="Times New Roman" w:eastAsia="Times New Roman" w:hAnsi="Times New Roman"/>
                <w:bCs/>
                <w:sz w:val="26"/>
                <w:szCs w:val="26"/>
                <w:lang w:val="vi-VN"/>
              </w:rPr>
              <w:t xml:space="preserve">hường </w:t>
            </w:r>
            <w:r w:rsidRPr="00B272F3">
              <w:rPr>
                <w:rFonts w:ascii="Times New Roman" w:eastAsia="Times New Roman" w:hAnsi="Times New Roman"/>
                <w:bCs/>
                <w:sz w:val="26"/>
                <w:szCs w:val="26"/>
                <w:lang w:val="nl-NL"/>
              </w:rPr>
              <w:t>3</w:t>
            </w:r>
            <w:r w:rsidRPr="00B272F3">
              <w:rPr>
                <w:rFonts w:ascii="Times New Roman" w:eastAsia="Times New Roman" w:hAnsi="Times New Roman"/>
                <w:bCs/>
                <w:sz w:val="26"/>
                <w:szCs w:val="26"/>
                <w:lang w:val="vi-VN"/>
              </w:rPr>
              <w:t>, Thành phố Tây Ninh, tỉnh Tây Ninh)  để được tiếp nhận và giải quyết theo quy định.</w:t>
            </w:r>
          </w:p>
          <w:p w:rsidR="00B272F3" w:rsidRPr="00B272F3" w:rsidRDefault="00B272F3" w:rsidP="00B272F3">
            <w:pPr>
              <w:spacing w:before="40" w:after="40"/>
              <w:jc w:val="both"/>
              <w:rPr>
                <w:rFonts w:ascii="Times New Roman" w:eastAsia="Times New Roman" w:hAnsi="Times New Roman"/>
                <w:sz w:val="26"/>
                <w:szCs w:val="26"/>
              </w:rPr>
            </w:pPr>
            <w:r w:rsidRPr="00B272F3">
              <w:rPr>
                <w:rFonts w:ascii="Times New Roman" w:eastAsia="Times New Roman" w:hAnsi="Times New Roman"/>
                <w:b/>
                <w:sz w:val="26"/>
                <w:szCs w:val="26"/>
                <w:lang w:val="vi-VN"/>
              </w:rPr>
              <w:t>Thời gian tiếp nhận và trả kết quả:</w:t>
            </w:r>
            <w:r w:rsidRPr="00B272F3">
              <w:rPr>
                <w:rFonts w:ascii="Times New Roman" w:eastAsia="Times New Roman" w:hAnsi="Times New Roman"/>
                <w:sz w:val="26"/>
                <w:szCs w:val="26"/>
                <w:lang w:val="vi-VN"/>
              </w:rPr>
              <w:t xml:space="preserve"> Từ thứ hai đến thứ sáu hàng tuần; Sáng từ 7 giờ đến 11 giờ 30 phút, chiều từ 13 giờ 30 phút đến 17 giờ (trừ ngày lễ, ngày nghỉ).</w:t>
            </w:r>
          </w:p>
          <w:p w:rsidR="00B272F3" w:rsidRPr="00B272F3" w:rsidRDefault="00B272F3" w:rsidP="00B272F3">
            <w:pPr>
              <w:spacing w:before="40" w:after="40"/>
              <w:ind w:right="8"/>
              <w:jc w:val="both"/>
              <w:rPr>
                <w:rFonts w:ascii="Times New Roman" w:hAnsi="Times New Roman"/>
                <w:bCs/>
                <w:sz w:val="26"/>
                <w:szCs w:val="26"/>
                <w:lang w:val="vi-VN"/>
              </w:rPr>
            </w:pPr>
            <w:r w:rsidRPr="00B272F3">
              <w:rPr>
                <w:rFonts w:ascii="Times New Roman" w:hAnsi="Times New Roman"/>
                <w:bCs/>
                <w:sz w:val="26"/>
                <w:szCs w:val="26"/>
                <w:lang w:val="vi-VN"/>
              </w:rPr>
              <w:t>- Ngoài 02 hình thức trên, tổ chức, cá nhân có thể nộp hồ sơ bằng hình thức trực tuyến tại:</w:t>
            </w:r>
          </w:p>
          <w:p w:rsidR="00B272F3" w:rsidRPr="00B272F3" w:rsidRDefault="00B272F3" w:rsidP="00B272F3">
            <w:pPr>
              <w:spacing w:before="40" w:after="40"/>
              <w:ind w:right="57"/>
              <w:jc w:val="both"/>
              <w:rPr>
                <w:rFonts w:ascii="Times New Roman" w:eastAsia="Times New Roman" w:hAnsi="Times New Roman"/>
                <w:bCs/>
                <w:sz w:val="26"/>
                <w:szCs w:val="26"/>
                <w:lang w:val="vi-VN"/>
              </w:rPr>
            </w:pPr>
            <w:r w:rsidRPr="00B272F3">
              <w:rPr>
                <w:rFonts w:ascii="Times New Roman" w:eastAsia="Times New Roman" w:hAnsi="Times New Roman"/>
                <w:bCs/>
                <w:sz w:val="26"/>
                <w:szCs w:val="26"/>
                <w:lang w:val="vi-VN"/>
              </w:rPr>
              <w:t xml:space="preserve">+ Cổng dịch vụ công Quốc gia, địa chỉ: </w:t>
            </w:r>
            <w:hyperlink r:id="rId15" w:history="1">
              <w:r w:rsidRPr="00B272F3">
                <w:rPr>
                  <w:rFonts w:ascii="Times New Roman" w:eastAsia="Times New Roman" w:hAnsi="Times New Roman"/>
                  <w:bCs/>
                  <w:sz w:val="26"/>
                  <w:szCs w:val="26"/>
                  <w:lang w:val="vi-VN"/>
                </w:rPr>
                <w:t>https://dichvucong.gov.vn/</w:t>
              </w:r>
            </w:hyperlink>
          </w:p>
          <w:p w:rsidR="00B272F3" w:rsidRPr="00B272F3" w:rsidRDefault="00B272F3" w:rsidP="00B272F3">
            <w:pPr>
              <w:tabs>
                <w:tab w:val="center" w:pos="4320"/>
                <w:tab w:val="right" w:pos="8640"/>
              </w:tabs>
              <w:jc w:val="both"/>
              <w:rPr>
                <w:rFonts w:ascii="Times New Roman" w:eastAsia="SimSun" w:hAnsi="Times New Roman"/>
                <w:color w:val="000000"/>
                <w:sz w:val="26"/>
                <w:szCs w:val="26"/>
              </w:rPr>
            </w:pPr>
            <w:r w:rsidRPr="00B272F3">
              <w:rPr>
                <w:rFonts w:ascii="Times New Roman" w:eastAsia="Times New Roman" w:hAnsi="Times New Roman"/>
                <w:bCs/>
                <w:sz w:val="26"/>
                <w:szCs w:val="26"/>
                <w:lang w:val="vi-VN"/>
              </w:rPr>
              <w:t xml:space="preserve">+ Cổng dịch vụ công tỉnh, địa chỉ </w:t>
            </w:r>
            <w:hyperlink r:id="rId16" w:history="1">
              <w:r w:rsidRPr="00B272F3">
                <w:rPr>
                  <w:rFonts w:ascii="Times New Roman" w:eastAsia="Times New Roman" w:hAnsi="Times New Roman"/>
                  <w:bCs/>
                  <w:sz w:val="26"/>
                  <w:szCs w:val="26"/>
                  <w:lang w:val="vi-VN"/>
                </w:rPr>
                <w:t>https://dichvucong.tayninh.gov.vn/</w:t>
              </w:r>
            </w:hyperlink>
          </w:p>
          <w:p w:rsidR="00B272F3" w:rsidRPr="00B272F3" w:rsidRDefault="00B272F3" w:rsidP="00B272F3">
            <w:pPr>
              <w:rPr>
                <w:rFonts w:ascii="Times New Roman" w:eastAsia="SimSun" w:hAnsi="Times New Roman"/>
                <w:b/>
                <w:color w:val="000000"/>
                <w:sz w:val="26"/>
                <w:szCs w:val="26"/>
                <w:lang w:val="nl-NL"/>
              </w:rPr>
            </w:pPr>
            <w:r w:rsidRPr="00B272F3">
              <w:rPr>
                <w:rFonts w:ascii="Times New Roman" w:eastAsia="SimSun" w:hAnsi="Times New Roman"/>
                <w:b/>
                <w:bCs/>
                <w:sz w:val="26"/>
                <w:szCs w:val="26"/>
                <w:lang w:val="nl-NL"/>
              </w:rPr>
              <w:t>Q</w:t>
            </w:r>
            <w:r w:rsidRPr="00B272F3">
              <w:rPr>
                <w:rFonts w:ascii="Times New Roman" w:eastAsia="SimSun" w:hAnsi="Times New Roman"/>
                <w:b/>
                <w:color w:val="000000"/>
                <w:sz w:val="26"/>
                <w:szCs w:val="26"/>
                <w:lang w:val="nl-NL"/>
              </w:rPr>
              <w:t>uy trình tiếp nhận và giải quyết hồ sơ được thực hiện như sau:</w:t>
            </w:r>
          </w:p>
        </w:tc>
      </w:tr>
      <w:tr w:rsidR="00B272F3" w:rsidRPr="00B272F3" w:rsidTr="00B272F3">
        <w:trPr>
          <w:gridAfter w:val="1"/>
          <w:wAfter w:w="8802" w:type="dxa"/>
          <w:trHeight w:val="693"/>
        </w:trPr>
        <w:tc>
          <w:tcPr>
            <w:tcW w:w="1560" w:type="dxa"/>
            <w:vMerge/>
          </w:tcPr>
          <w:p w:rsidR="00B272F3" w:rsidRPr="00B272F3" w:rsidRDefault="00B272F3" w:rsidP="00B272F3">
            <w:pPr>
              <w:rPr>
                <w:rFonts w:ascii="Times New Roman" w:eastAsia="Times New Roman" w:hAnsi="Times New Roman"/>
                <w:szCs w:val="28"/>
                <w:lang w:val="nl-NL"/>
              </w:rPr>
            </w:pPr>
          </w:p>
        </w:tc>
        <w:tc>
          <w:tcPr>
            <w:tcW w:w="912" w:type="dxa"/>
            <w:vAlign w:val="center"/>
          </w:tcPr>
          <w:p w:rsidR="00B272F3" w:rsidRPr="00B272F3" w:rsidRDefault="00B272F3" w:rsidP="00B272F3">
            <w:pPr>
              <w:jc w:val="center"/>
              <w:rPr>
                <w:rFonts w:ascii="Times New Roman" w:eastAsia="SimSun" w:hAnsi="Times New Roman"/>
                <w:color w:val="000000"/>
                <w:sz w:val="26"/>
                <w:szCs w:val="26"/>
                <w:lang w:val="nl-NL"/>
              </w:rPr>
            </w:pPr>
          </w:p>
          <w:p w:rsidR="00B272F3" w:rsidRPr="00B272F3" w:rsidRDefault="00B272F3" w:rsidP="00B272F3">
            <w:pPr>
              <w:jc w:val="center"/>
              <w:rPr>
                <w:rFonts w:ascii="Times New Roman" w:eastAsia="SimSun" w:hAnsi="Times New Roman"/>
                <w:color w:val="000000"/>
                <w:sz w:val="26"/>
                <w:szCs w:val="26"/>
              </w:rPr>
            </w:pPr>
            <w:r w:rsidRPr="00B272F3">
              <w:rPr>
                <w:rFonts w:ascii="Times New Roman" w:eastAsia="Times New Roman" w:hAnsi="Times New Roman"/>
                <w:b/>
                <w:sz w:val="26"/>
                <w:szCs w:val="26"/>
                <w:lang w:val="nl-NL"/>
              </w:rPr>
              <w:t>STT</w:t>
            </w:r>
          </w:p>
          <w:p w:rsidR="00B272F3" w:rsidRPr="00B272F3" w:rsidRDefault="00B272F3" w:rsidP="00B272F3">
            <w:pPr>
              <w:jc w:val="center"/>
              <w:rPr>
                <w:rFonts w:ascii="Times New Roman" w:eastAsia="Times New Roman" w:hAnsi="Times New Roman"/>
                <w:spacing w:val="-4"/>
                <w:sz w:val="26"/>
                <w:szCs w:val="26"/>
              </w:rPr>
            </w:pPr>
          </w:p>
        </w:tc>
        <w:tc>
          <w:tcPr>
            <w:tcW w:w="4332" w:type="dxa"/>
            <w:vAlign w:val="center"/>
          </w:tcPr>
          <w:p w:rsidR="00B272F3" w:rsidRPr="00B272F3" w:rsidRDefault="00B272F3" w:rsidP="00B272F3">
            <w:pPr>
              <w:rPr>
                <w:rFonts w:ascii="Times New Roman" w:eastAsia="Times New Roman" w:hAnsi="Times New Roman"/>
                <w:spacing w:val="-4"/>
                <w:sz w:val="26"/>
                <w:szCs w:val="26"/>
              </w:rPr>
            </w:pPr>
            <w:r w:rsidRPr="00B272F3">
              <w:rPr>
                <w:rFonts w:ascii="Times New Roman" w:eastAsia="Times New Roman" w:hAnsi="Times New Roman"/>
                <w:b/>
                <w:sz w:val="26"/>
                <w:szCs w:val="26"/>
                <w:lang w:val="nl-NL"/>
              </w:rPr>
              <w:t>Nội dung công việc</w:t>
            </w:r>
          </w:p>
        </w:tc>
        <w:tc>
          <w:tcPr>
            <w:tcW w:w="1701" w:type="dxa"/>
            <w:vAlign w:val="center"/>
          </w:tcPr>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b/>
                <w:sz w:val="26"/>
                <w:szCs w:val="26"/>
                <w:lang w:val="nl-NL"/>
              </w:rPr>
              <w:t>Trách nhiệm</w:t>
            </w:r>
          </w:p>
          <w:p w:rsidR="00B272F3" w:rsidRPr="00B272F3" w:rsidRDefault="00B272F3" w:rsidP="00B272F3">
            <w:pPr>
              <w:jc w:val="center"/>
              <w:rPr>
                <w:rFonts w:ascii="Times New Roman" w:eastAsia="Times New Roman" w:hAnsi="Times New Roman"/>
                <w:spacing w:val="-4"/>
                <w:sz w:val="26"/>
                <w:szCs w:val="26"/>
              </w:rPr>
            </w:pPr>
          </w:p>
        </w:tc>
        <w:tc>
          <w:tcPr>
            <w:tcW w:w="1276" w:type="dxa"/>
            <w:vAlign w:val="center"/>
          </w:tcPr>
          <w:p w:rsidR="00B272F3" w:rsidRPr="00B272F3" w:rsidRDefault="00B272F3" w:rsidP="00B272F3">
            <w:pPr>
              <w:tabs>
                <w:tab w:val="center" w:pos="4320"/>
                <w:tab w:val="right" w:pos="8640"/>
              </w:tabs>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Thời gian</w:t>
            </w:r>
          </w:p>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sz w:val="26"/>
                <w:szCs w:val="26"/>
                <w:lang w:val="nl-NL"/>
              </w:rPr>
              <w:t>(05 ngày làm việc)</w:t>
            </w:r>
          </w:p>
        </w:tc>
      </w:tr>
      <w:tr w:rsidR="00B272F3" w:rsidRPr="00B272F3" w:rsidTr="00B272F3">
        <w:trPr>
          <w:gridAfter w:val="1"/>
          <w:wAfter w:w="8802" w:type="dxa"/>
          <w:trHeight w:val="395"/>
        </w:trPr>
        <w:tc>
          <w:tcPr>
            <w:tcW w:w="1560" w:type="dxa"/>
            <w:vMerge/>
          </w:tcPr>
          <w:p w:rsidR="00B272F3" w:rsidRPr="00B272F3" w:rsidRDefault="00B272F3" w:rsidP="00B272F3">
            <w:pPr>
              <w:rPr>
                <w:rFonts w:ascii="Times New Roman" w:eastAsia="Times New Roman" w:hAnsi="Times New Roman"/>
                <w:szCs w:val="28"/>
              </w:rPr>
            </w:pPr>
          </w:p>
        </w:tc>
        <w:tc>
          <w:tcPr>
            <w:tcW w:w="912" w:type="dxa"/>
            <w:vMerge w:val="restart"/>
            <w:vAlign w:val="center"/>
          </w:tcPr>
          <w:p w:rsidR="00B272F3" w:rsidRPr="00B272F3" w:rsidRDefault="00B272F3" w:rsidP="00B272F3">
            <w:pPr>
              <w:jc w:val="center"/>
              <w:rPr>
                <w:rFonts w:ascii="Times New Roman" w:eastAsia="SimSun" w:hAnsi="Times New Roman"/>
                <w:color w:val="000000"/>
                <w:sz w:val="26"/>
                <w:szCs w:val="26"/>
              </w:rPr>
            </w:pPr>
            <w:r w:rsidRPr="00B272F3">
              <w:rPr>
                <w:rFonts w:ascii="Times New Roman" w:eastAsia="Times New Roman" w:hAnsi="Times New Roman"/>
                <w:b/>
                <w:sz w:val="26"/>
                <w:szCs w:val="26"/>
                <w:lang w:val="nl-NL"/>
              </w:rPr>
              <w:t>Bước 1</w:t>
            </w:r>
          </w:p>
        </w:tc>
        <w:tc>
          <w:tcPr>
            <w:tcW w:w="7309" w:type="dxa"/>
            <w:gridSpan w:val="3"/>
            <w:vAlign w:val="center"/>
          </w:tcPr>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b/>
                <w:color w:val="000000"/>
                <w:sz w:val="26"/>
                <w:szCs w:val="26"/>
                <w:lang w:val="nl-NL"/>
              </w:rPr>
              <w:t>Trung tâm Phục vụ Hành chính công tỉnh</w:t>
            </w:r>
          </w:p>
        </w:tc>
      </w:tr>
      <w:tr w:rsidR="00B272F3" w:rsidRPr="00B272F3" w:rsidTr="00B272F3">
        <w:trPr>
          <w:gridAfter w:val="1"/>
          <w:wAfter w:w="8802" w:type="dxa"/>
          <w:trHeight w:val="1530"/>
        </w:trPr>
        <w:tc>
          <w:tcPr>
            <w:tcW w:w="1560" w:type="dxa"/>
            <w:vMerge/>
          </w:tcPr>
          <w:p w:rsidR="00B272F3" w:rsidRPr="00B272F3" w:rsidRDefault="00B272F3" w:rsidP="00B272F3">
            <w:pPr>
              <w:rPr>
                <w:rFonts w:ascii="Times New Roman" w:eastAsia="Times New Roman" w:hAnsi="Times New Roman"/>
                <w:szCs w:val="28"/>
              </w:rPr>
            </w:pPr>
          </w:p>
        </w:tc>
        <w:tc>
          <w:tcPr>
            <w:tcW w:w="912"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jc w:val="both"/>
              <w:rPr>
                <w:rFonts w:ascii="Times New Roman" w:eastAsia="Times New Roman" w:hAnsi="Times New Roman"/>
                <w:b/>
                <w:sz w:val="26"/>
                <w:szCs w:val="26"/>
                <w:lang w:val="nl-NL"/>
              </w:rPr>
            </w:pPr>
            <w:r w:rsidRPr="00B272F3">
              <w:rPr>
                <w:rFonts w:ascii="Times New Roman" w:eastAsia="Times New Roman" w:hAnsi="Times New Roman"/>
                <w:color w:val="000000"/>
                <w:sz w:val="26"/>
                <w:szCs w:val="26"/>
                <w:lang w:val="vi-VN"/>
              </w:rPr>
              <w:t>K</w:t>
            </w:r>
            <w:r w:rsidRPr="00B272F3">
              <w:rPr>
                <w:rFonts w:ascii="Times New Roman" w:eastAsia="Times New Roman" w:hAnsi="Times New Roman"/>
                <w:color w:val="000000"/>
                <w:sz w:val="26"/>
                <w:szCs w:val="26"/>
                <w:lang w:val="nl-NL"/>
              </w:rPr>
              <w:t>iểm tra hồ sơ,</w:t>
            </w:r>
            <w:r w:rsidRPr="00B272F3">
              <w:rPr>
                <w:rFonts w:ascii="Times New Roman" w:eastAsia="Times New Roman" w:hAnsi="Times New Roman"/>
                <w:color w:val="000000"/>
                <w:sz w:val="26"/>
                <w:szCs w:val="26"/>
                <w:lang w:val="vi-VN"/>
              </w:rPr>
              <w:t xml:space="preserve"> nếu hồ sơ thiếu </w:t>
            </w:r>
            <w:r w:rsidRPr="00B272F3">
              <w:rPr>
                <w:rFonts w:ascii="Times New Roman" w:eastAsia="Times New Roman" w:hAnsi="Times New Roman"/>
                <w:color w:val="000000"/>
                <w:sz w:val="26"/>
                <w:szCs w:val="26"/>
                <w:lang w:val="nl-NL"/>
              </w:rPr>
              <w:t>đề nghị bổ sung,</w:t>
            </w:r>
            <w:r w:rsidRPr="00B272F3">
              <w:rPr>
                <w:rFonts w:ascii="Times New Roman" w:eastAsia="Times New Roman" w:hAnsi="Times New Roman"/>
                <w:color w:val="000000"/>
                <w:sz w:val="26"/>
                <w:szCs w:val="26"/>
                <w:lang w:val="vi-VN"/>
              </w:rPr>
              <w:t xml:space="preserve"> nếu hồ sơ đầy đủviết phiếu hẹn trao cho người nộp </w:t>
            </w:r>
            <w:r w:rsidRPr="00B272F3">
              <w:rPr>
                <w:rFonts w:ascii="Times New Roman" w:eastAsia="Times New Roman" w:hAnsi="Times New Roman"/>
                <w:color w:val="000000"/>
                <w:sz w:val="26"/>
                <w:szCs w:val="26"/>
                <w:lang w:val="nl-NL"/>
              </w:rPr>
              <w:t xml:space="preserve">và </w:t>
            </w:r>
            <w:r w:rsidRPr="00A745B9">
              <w:rPr>
                <w:rFonts w:ascii="Times New Roman" w:eastAsia="Times New Roman" w:hAnsi="Times New Roman"/>
                <w:bCs/>
                <w:color w:val="000000"/>
                <w:sz w:val="26"/>
                <w:szCs w:val="26"/>
                <w:lang w:val="nl-NL"/>
              </w:rPr>
              <w:t>chuyển cho Phòng Quản lý tài nguyên nước &amp; khoáng sản thuộc Sở Tài nguyên và Môi trường thẩm định, giải quyết.</w:t>
            </w:r>
          </w:p>
        </w:tc>
        <w:tc>
          <w:tcPr>
            <w:tcW w:w="1701" w:type="dxa"/>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color w:val="000000"/>
                <w:sz w:val="26"/>
                <w:szCs w:val="26"/>
                <w:lang w:val="nl-NL"/>
              </w:rPr>
              <w:t xml:space="preserve">Công chức tại </w:t>
            </w:r>
            <w:r w:rsidRPr="00B272F3">
              <w:rPr>
                <w:rFonts w:ascii="Times New Roman" w:eastAsia="Times New Roman" w:hAnsi="Times New Roman"/>
                <w:sz w:val="26"/>
                <w:szCs w:val="26"/>
                <w:lang w:val="nl-NL"/>
              </w:rPr>
              <w:t>Trung tâm Phục vụ Hành chính công tỉnh</w:t>
            </w:r>
          </w:p>
        </w:tc>
        <w:tc>
          <w:tcPr>
            <w:tcW w:w="1276" w:type="dxa"/>
            <w:vAlign w:val="center"/>
          </w:tcPr>
          <w:p w:rsidR="00B272F3" w:rsidRPr="00B272F3" w:rsidRDefault="00B272F3" w:rsidP="00B272F3">
            <w:pPr>
              <w:jc w:val="center"/>
              <w:rPr>
                <w:rFonts w:ascii="Times New Roman" w:eastAsia="Times New Roman" w:hAnsi="Times New Roman"/>
                <w:spacing w:val="-4"/>
                <w:sz w:val="26"/>
                <w:szCs w:val="26"/>
              </w:rPr>
            </w:pPr>
            <w:r w:rsidRPr="00B272F3">
              <w:rPr>
                <w:rFonts w:ascii="Times New Roman" w:eastAsia="Times New Roman" w:hAnsi="Times New Roman"/>
                <w:sz w:val="26"/>
                <w:szCs w:val="26"/>
                <w:lang w:val="nl-NL"/>
              </w:rPr>
              <w:t>0,</w:t>
            </w:r>
            <w:r w:rsidR="00A02D6C">
              <w:rPr>
                <w:rFonts w:ascii="Times New Roman" w:eastAsia="Times New Roman" w:hAnsi="Times New Roman"/>
                <w:sz w:val="26"/>
                <w:szCs w:val="26"/>
                <w:lang w:val="nl-NL"/>
              </w:rPr>
              <w:t>2</w:t>
            </w:r>
            <w:r w:rsidRPr="00B272F3">
              <w:rPr>
                <w:rFonts w:ascii="Times New Roman" w:eastAsia="Times New Roman" w:hAnsi="Times New Roman"/>
                <w:sz w:val="26"/>
                <w:szCs w:val="26"/>
                <w:lang w:val="nl-NL"/>
              </w:rPr>
              <w:t>5 ngày</w:t>
            </w:r>
          </w:p>
        </w:tc>
      </w:tr>
      <w:tr w:rsidR="00B272F3" w:rsidRPr="00B272F3" w:rsidTr="00B272F3">
        <w:trPr>
          <w:gridAfter w:val="1"/>
          <w:wAfter w:w="8802" w:type="dxa"/>
          <w:trHeight w:val="270"/>
        </w:trPr>
        <w:tc>
          <w:tcPr>
            <w:tcW w:w="1560" w:type="dxa"/>
            <w:vMerge/>
          </w:tcPr>
          <w:p w:rsidR="00B272F3" w:rsidRPr="00B272F3" w:rsidRDefault="00B272F3" w:rsidP="00B272F3">
            <w:pPr>
              <w:rPr>
                <w:rFonts w:ascii="Times New Roman" w:eastAsia="Times New Roman" w:hAnsi="Times New Roman"/>
                <w:szCs w:val="28"/>
              </w:rPr>
            </w:pPr>
          </w:p>
        </w:tc>
        <w:tc>
          <w:tcPr>
            <w:tcW w:w="912"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2</w:t>
            </w:r>
          </w:p>
        </w:tc>
        <w:tc>
          <w:tcPr>
            <w:tcW w:w="7309" w:type="dxa"/>
            <w:gridSpan w:val="3"/>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color w:val="000000"/>
                <w:sz w:val="26"/>
                <w:szCs w:val="26"/>
                <w:lang w:val="nl-NL"/>
              </w:rPr>
              <w:t>Sở Tài nguyên và Môi trường</w:t>
            </w:r>
          </w:p>
        </w:tc>
      </w:tr>
      <w:tr w:rsidR="00B272F3" w:rsidRPr="00B272F3" w:rsidTr="00B272F3">
        <w:trPr>
          <w:gridAfter w:val="1"/>
          <w:wAfter w:w="8802" w:type="dxa"/>
          <w:trHeight w:val="270"/>
        </w:trPr>
        <w:tc>
          <w:tcPr>
            <w:tcW w:w="1560" w:type="dxa"/>
            <w:vMerge/>
          </w:tcPr>
          <w:p w:rsidR="00B272F3" w:rsidRPr="00B272F3" w:rsidRDefault="00B272F3" w:rsidP="00B272F3">
            <w:pPr>
              <w:rPr>
                <w:rFonts w:ascii="Times New Roman" w:eastAsia="Times New Roman" w:hAnsi="Times New Roman"/>
                <w:szCs w:val="28"/>
              </w:rPr>
            </w:pPr>
          </w:p>
        </w:tc>
        <w:tc>
          <w:tcPr>
            <w:tcW w:w="912"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tabs>
                <w:tab w:val="center" w:pos="4320"/>
                <w:tab w:val="right" w:pos="8640"/>
              </w:tabs>
              <w:jc w:val="both"/>
              <w:rPr>
                <w:rFonts w:ascii="Times New Roman" w:eastAsia="Times New Roman" w:hAnsi="Times New Roman"/>
                <w:spacing w:val="-10"/>
                <w:sz w:val="26"/>
                <w:szCs w:val="26"/>
                <w:lang w:val="nl-NL"/>
              </w:rPr>
            </w:pPr>
            <w:r w:rsidRPr="00B272F3">
              <w:rPr>
                <w:rFonts w:ascii="Times New Roman" w:eastAsia="Times New Roman" w:hAnsi="Times New Roman"/>
                <w:spacing w:val="-10"/>
                <w:sz w:val="26"/>
                <w:szCs w:val="26"/>
                <w:lang w:val="nl-NL"/>
              </w:rPr>
              <w:t xml:space="preserve">- </w:t>
            </w:r>
            <w:r w:rsidRPr="00B272F3">
              <w:rPr>
                <w:rFonts w:ascii="Times New Roman" w:eastAsia="Times New Roman" w:hAnsi="Times New Roman"/>
                <w:spacing w:val="-10"/>
                <w:sz w:val="26"/>
                <w:szCs w:val="26"/>
                <w:lang w:val="vi-VN"/>
              </w:rPr>
              <w:t>Kiểm tra lại tính hợp lệ, đầy đủ của hồ sơ</w:t>
            </w:r>
            <w:r w:rsidRPr="00B272F3">
              <w:rPr>
                <w:rFonts w:ascii="Times New Roman" w:eastAsia="Times New Roman" w:hAnsi="Times New Roman"/>
                <w:spacing w:val="-10"/>
                <w:sz w:val="26"/>
                <w:szCs w:val="26"/>
                <w:lang w:val="nl-NL"/>
              </w:rPr>
              <w:t>:</w:t>
            </w:r>
          </w:p>
          <w:p w:rsidR="00B272F3" w:rsidRPr="00B272F3" w:rsidRDefault="00B272F3" w:rsidP="00B272F3">
            <w:pPr>
              <w:tabs>
                <w:tab w:val="center" w:pos="4320"/>
                <w:tab w:val="right" w:pos="8640"/>
              </w:tabs>
              <w:ind w:right="188"/>
              <w:jc w:val="both"/>
              <w:rPr>
                <w:rFonts w:ascii="Times New Roman" w:eastAsia="Times New Roman" w:hAnsi="Times New Roman"/>
                <w:sz w:val="26"/>
                <w:szCs w:val="26"/>
                <w:lang w:val="nl-NL"/>
              </w:rPr>
            </w:pPr>
            <w:r w:rsidRPr="00B272F3">
              <w:rPr>
                <w:rFonts w:ascii="Times New Roman" w:eastAsia="Times New Roman" w:hAnsi="Times New Roman"/>
                <w:spacing w:val="-6"/>
                <w:sz w:val="26"/>
                <w:szCs w:val="26"/>
                <w:lang w:val="nl-NL"/>
              </w:rPr>
              <w:t>-</w:t>
            </w:r>
            <w:r w:rsidRPr="00B272F3">
              <w:rPr>
                <w:rFonts w:ascii="Times New Roman" w:eastAsia="Times New Roman" w:hAnsi="Times New Roman"/>
                <w:sz w:val="26"/>
                <w:szCs w:val="26"/>
                <w:lang w:val="nl-NL"/>
              </w:rPr>
              <w:t xml:space="preserve"> Thẩm định hồ sơ.</w:t>
            </w:r>
          </w:p>
          <w:p w:rsidR="00B272F3" w:rsidRPr="00B272F3" w:rsidRDefault="00B272F3" w:rsidP="00B272F3">
            <w:pPr>
              <w:ind w:firstLine="114"/>
              <w:jc w:val="both"/>
              <w:rPr>
                <w:rFonts w:ascii="Times New Roman" w:eastAsia="Times New Roman" w:hAnsi="Times New Roman"/>
                <w:spacing w:val="-4"/>
                <w:sz w:val="26"/>
                <w:szCs w:val="26"/>
                <w:lang w:val="nl-NL"/>
              </w:rPr>
            </w:pPr>
            <w:r w:rsidRPr="00B272F3">
              <w:rPr>
                <w:rFonts w:ascii="Times New Roman" w:eastAsia="Times New Roman" w:hAnsi="Times New Roman"/>
                <w:color w:val="000000"/>
                <w:spacing w:val="-4"/>
                <w:sz w:val="26"/>
                <w:szCs w:val="26"/>
                <w:lang w:val="nl-NL"/>
              </w:rPr>
              <w:t xml:space="preserve">+ Nếu hồ sơ </w:t>
            </w:r>
            <w:r w:rsidRPr="00B272F3">
              <w:rPr>
                <w:rFonts w:ascii="Times New Roman" w:eastAsia="Times New Roman" w:hAnsi="Times New Roman"/>
                <w:spacing w:val="-4"/>
                <w:sz w:val="26"/>
                <w:szCs w:val="26"/>
                <w:lang w:val="nl-NL"/>
              </w:rPr>
              <w:t>không đáp ứng yêu cầu dự thảo văn bản phúc đáp cho chủ dự án được biết.</w:t>
            </w:r>
          </w:p>
          <w:p w:rsidR="00B272F3" w:rsidRPr="00B272F3" w:rsidRDefault="00B272F3" w:rsidP="00B272F3">
            <w:pPr>
              <w:jc w:val="both"/>
              <w:rPr>
                <w:rFonts w:ascii="Times New Roman" w:eastAsia="Times New Roman" w:hAnsi="Times New Roman"/>
                <w:sz w:val="26"/>
                <w:szCs w:val="26"/>
                <w:lang w:val="nl-NL"/>
              </w:rPr>
            </w:pPr>
            <w:r w:rsidRPr="00B272F3">
              <w:rPr>
                <w:rFonts w:ascii="Times New Roman" w:eastAsia="Times New Roman" w:hAnsi="Times New Roman"/>
                <w:spacing w:val="-8"/>
                <w:sz w:val="26"/>
                <w:szCs w:val="26"/>
                <w:lang w:val="nl-NL"/>
              </w:rPr>
              <w:t xml:space="preserve">+Nếu hồ sơ đáp ứng yêu cầu thì  </w:t>
            </w:r>
            <w:r w:rsidRPr="00B272F3">
              <w:rPr>
                <w:rFonts w:ascii="Times New Roman" w:eastAsia="Times New Roman" w:hAnsi="Times New Roman"/>
                <w:sz w:val="26"/>
                <w:szCs w:val="26"/>
              </w:rPr>
              <w:t>tổ chức thẩm định, thẩm tra, khảo sát, đánh giá, kết luận</w:t>
            </w:r>
            <w:r w:rsidRPr="00B272F3">
              <w:rPr>
                <w:rFonts w:ascii="Times New Roman" w:eastAsia="Times New Roman" w:hAnsi="Times New Roman"/>
                <w:sz w:val="26"/>
                <w:szCs w:val="26"/>
                <w:lang w:val="nl-NL"/>
              </w:rPr>
              <w:t xml:space="preserve"> hồ sơ. </w:t>
            </w:r>
          </w:p>
          <w:p w:rsidR="00B272F3" w:rsidRPr="00B272F3" w:rsidRDefault="00B272F3" w:rsidP="00B272F3">
            <w:pPr>
              <w:jc w:val="both"/>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 Dự thảo Tờ trình, Giấy phép.</w:t>
            </w:r>
          </w:p>
          <w:p w:rsidR="00B272F3" w:rsidRPr="00B272F3" w:rsidRDefault="00B272F3" w:rsidP="00B272F3">
            <w:pPr>
              <w:jc w:val="both"/>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 xml:space="preserve">+ Chuyển hồ sơ cho Văn phòng Sở trình Lãnh đạo Sở </w:t>
            </w:r>
          </w:p>
        </w:tc>
        <w:tc>
          <w:tcPr>
            <w:tcW w:w="1701" w:type="dxa"/>
            <w:vAlign w:val="center"/>
          </w:tcPr>
          <w:p w:rsidR="00B272F3" w:rsidRPr="00B272F3" w:rsidRDefault="00B272F3" w:rsidP="00B272F3">
            <w:pPr>
              <w:jc w:val="center"/>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Phòng Quản lý tài nguyên nước &amp; khoáng sản</w:t>
            </w:r>
          </w:p>
        </w:tc>
        <w:tc>
          <w:tcPr>
            <w:tcW w:w="1276"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1,5 ngày</w:t>
            </w:r>
          </w:p>
        </w:tc>
      </w:tr>
      <w:tr w:rsidR="00B272F3" w:rsidRPr="00B272F3" w:rsidTr="00B272F3">
        <w:trPr>
          <w:gridAfter w:val="1"/>
          <w:wAfter w:w="8802" w:type="dxa"/>
          <w:trHeight w:val="1495"/>
        </w:trPr>
        <w:tc>
          <w:tcPr>
            <w:tcW w:w="1560" w:type="dxa"/>
            <w:vMerge/>
          </w:tcPr>
          <w:p w:rsidR="00B272F3" w:rsidRPr="00B272F3" w:rsidRDefault="00B272F3" w:rsidP="00B272F3">
            <w:pPr>
              <w:rPr>
                <w:rFonts w:ascii="Times New Roman" w:eastAsia="Times New Roman" w:hAnsi="Times New Roman"/>
                <w:szCs w:val="28"/>
              </w:rPr>
            </w:pPr>
          </w:p>
        </w:tc>
        <w:tc>
          <w:tcPr>
            <w:tcW w:w="912"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ind w:left="30"/>
              <w:jc w:val="both"/>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 Kiểm tra nội dung, thể thức văn bản.</w:t>
            </w:r>
          </w:p>
          <w:p w:rsidR="00B272F3" w:rsidRPr="00B272F3" w:rsidRDefault="00B272F3" w:rsidP="00B272F3">
            <w:pPr>
              <w:ind w:left="30"/>
              <w:jc w:val="both"/>
              <w:rPr>
                <w:rFonts w:ascii="Times New Roman" w:eastAsia="Times New Roman" w:hAnsi="Times New Roman"/>
                <w:spacing w:val="-6"/>
                <w:sz w:val="26"/>
                <w:szCs w:val="26"/>
                <w:lang w:val="nl-NL"/>
              </w:rPr>
            </w:pPr>
            <w:r w:rsidRPr="00B272F3">
              <w:rPr>
                <w:rFonts w:ascii="Times New Roman" w:eastAsia="Times New Roman" w:hAnsi="Times New Roman"/>
                <w:spacing w:val="-6"/>
                <w:sz w:val="26"/>
                <w:szCs w:val="26"/>
                <w:lang w:val="nl-NL"/>
              </w:rPr>
              <w:t>- Trình Lãnh đạo Sở ký Tờ trình và ký nháy vào dự thảo Giấy phép.</w:t>
            </w:r>
          </w:p>
          <w:p w:rsidR="00B272F3" w:rsidRPr="00B272F3" w:rsidRDefault="00B272F3" w:rsidP="00B272F3">
            <w:pPr>
              <w:jc w:val="both"/>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 xml:space="preserve">- </w:t>
            </w:r>
            <w:r w:rsidRPr="00B272F3">
              <w:rPr>
                <w:rFonts w:ascii="Times New Roman" w:eastAsia="Times New Roman" w:hAnsi="Times New Roman"/>
                <w:spacing w:val="-8"/>
                <w:sz w:val="26"/>
                <w:szCs w:val="26"/>
                <w:lang w:val="nl-NL"/>
              </w:rPr>
              <w:t>Chuyển hồ sơ qua VP.UBND tỉnh.</w:t>
            </w:r>
          </w:p>
        </w:tc>
        <w:tc>
          <w:tcPr>
            <w:tcW w:w="1701" w:type="dxa"/>
            <w:vAlign w:val="center"/>
          </w:tcPr>
          <w:p w:rsidR="00B272F3" w:rsidRPr="00B272F3" w:rsidRDefault="00B272F3" w:rsidP="00B272F3">
            <w:pPr>
              <w:jc w:val="center"/>
              <w:rPr>
                <w:rFonts w:ascii="Times New Roman" w:eastAsia="Times New Roman" w:hAnsi="Times New Roman"/>
                <w:color w:val="000000"/>
                <w:sz w:val="26"/>
                <w:szCs w:val="26"/>
                <w:lang w:val="nl-NL"/>
              </w:rPr>
            </w:pPr>
            <w:r w:rsidRPr="00B272F3">
              <w:rPr>
                <w:rFonts w:ascii="Times New Roman" w:eastAsia="Times New Roman" w:hAnsi="Times New Roman"/>
                <w:sz w:val="26"/>
                <w:szCs w:val="26"/>
                <w:lang w:val="nl-NL"/>
              </w:rPr>
              <w:t>Văn phòng Sở, Lãnh đạo Sở</w:t>
            </w:r>
          </w:p>
        </w:tc>
        <w:tc>
          <w:tcPr>
            <w:tcW w:w="1276"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0,5 ngày</w:t>
            </w:r>
          </w:p>
        </w:tc>
      </w:tr>
      <w:tr w:rsidR="00B272F3" w:rsidRPr="00B272F3" w:rsidTr="00B272F3">
        <w:trPr>
          <w:gridAfter w:val="1"/>
          <w:wAfter w:w="8802" w:type="dxa"/>
          <w:trHeight w:val="285"/>
        </w:trPr>
        <w:tc>
          <w:tcPr>
            <w:tcW w:w="1560" w:type="dxa"/>
            <w:vMerge/>
          </w:tcPr>
          <w:p w:rsidR="00B272F3" w:rsidRPr="00B272F3" w:rsidRDefault="00B272F3" w:rsidP="00B272F3">
            <w:pPr>
              <w:rPr>
                <w:rFonts w:ascii="Times New Roman" w:eastAsia="Times New Roman" w:hAnsi="Times New Roman"/>
                <w:szCs w:val="28"/>
              </w:rPr>
            </w:pPr>
          </w:p>
        </w:tc>
        <w:tc>
          <w:tcPr>
            <w:tcW w:w="912"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3</w:t>
            </w:r>
          </w:p>
        </w:tc>
        <w:tc>
          <w:tcPr>
            <w:tcW w:w="7309" w:type="dxa"/>
            <w:gridSpan w:val="3"/>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color w:val="000000"/>
                <w:sz w:val="26"/>
                <w:szCs w:val="26"/>
                <w:lang w:val="es-ES"/>
              </w:rPr>
              <w:t>Văn phòng UBND tỉnh</w:t>
            </w:r>
          </w:p>
        </w:tc>
      </w:tr>
      <w:tr w:rsidR="00B272F3" w:rsidRPr="00B272F3" w:rsidTr="00B272F3">
        <w:trPr>
          <w:gridAfter w:val="1"/>
          <w:wAfter w:w="8802" w:type="dxa"/>
          <w:trHeight w:val="298"/>
        </w:trPr>
        <w:tc>
          <w:tcPr>
            <w:tcW w:w="1560" w:type="dxa"/>
            <w:vMerge/>
          </w:tcPr>
          <w:p w:rsidR="00B272F3" w:rsidRPr="00B272F3" w:rsidRDefault="00B272F3" w:rsidP="00B272F3">
            <w:pPr>
              <w:rPr>
                <w:rFonts w:ascii="Times New Roman" w:eastAsia="Times New Roman" w:hAnsi="Times New Roman"/>
                <w:szCs w:val="28"/>
                <w:lang w:val="nl-NL"/>
              </w:rPr>
            </w:pPr>
          </w:p>
        </w:tc>
        <w:tc>
          <w:tcPr>
            <w:tcW w:w="912"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jc w:val="both"/>
              <w:rPr>
                <w:rFonts w:ascii="Times New Roman" w:eastAsia="Times New Roman" w:hAnsi="Times New Roman"/>
                <w:spacing w:val="-6"/>
                <w:sz w:val="26"/>
                <w:szCs w:val="26"/>
                <w:lang w:val="nl-NL"/>
              </w:rPr>
            </w:pPr>
            <w:r w:rsidRPr="00B272F3">
              <w:rPr>
                <w:rFonts w:ascii="Times New Roman" w:eastAsia="Times New Roman" w:hAnsi="Times New Roman"/>
                <w:spacing w:val="-6"/>
                <w:sz w:val="26"/>
                <w:szCs w:val="26"/>
                <w:lang w:val="nl-NL"/>
              </w:rPr>
              <w:t>Tiếp nhận hồ sơ từ Sở Tài nguyên và Môi trường, tham mưu UBND tỉnh ban hành Giấy phép</w:t>
            </w:r>
          </w:p>
        </w:tc>
        <w:tc>
          <w:tcPr>
            <w:tcW w:w="1701"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Công chức Văn phòng UBND tỉnh</w:t>
            </w:r>
          </w:p>
        </w:tc>
        <w:tc>
          <w:tcPr>
            <w:tcW w:w="1276"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2 ngày</w:t>
            </w:r>
          </w:p>
        </w:tc>
      </w:tr>
      <w:tr w:rsidR="00B272F3" w:rsidRPr="00B272F3" w:rsidTr="00B272F3">
        <w:trPr>
          <w:gridAfter w:val="1"/>
          <w:wAfter w:w="8802" w:type="dxa"/>
          <w:trHeight w:val="285"/>
        </w:trPr>
        <w:tc>
          <w:tcPr>
            <w:tcW w:w="1560" w:type="dxa"/>
            <w:vMerge/>
          </w:tcPr>
          <w:p w:rsidR="00B272F3" w:rsidRPr="00B272F3" w:rsidRDefault="00B272F3" w:rsidP="00B272F3">
            <w:pPr>
              <w:rPr>
                <w:rFonts w:ascii="Times New Roman" w:eastAsia="Times New Roman" w:hAnsi="Times New Roman"/>
                <w:szCs w:val="28"/>
              </w:rPr>
            </w:pPr>
          </w:p>
        </w:tc>
        <w:tc>
          <w:tcPr>
            <w:tcW w:w="912"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4</w:t>
            </w:r>
          </w:p>
        </w:tc>
        <w:tc>
          <w:tcPr>
            <w:tcW w:w="7309" w:type="dxa"/>
            <w:gridSpan w:val="3"/>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sz w:val="26"/>
                <w:szCs w:val="26"/>
                <w:lang w:val="nl-NL"/>
              </w:rPr>
              <w:t>Sở Tài nguyên và Môi trường</w:t>
            </w:r>
          </w:p>
        </w:tc>
      </w:tr>
      <w:tr w:rsidR="00B272F3" w:rsidRPr="00B272F3" w:rsidTr="00B272F3">
        <w:trPr>
          <w:gridAfter w:val="1"/>
          <w:wAfter w:w="8802" w:type="dxa"/>
          <w:trHeight w:val="236"/>
        </w:trPr>
        <w:tc>
          <w:tcPr>
            <w:tcW w:w="1560" w:type="dxa"/>
            <w:vMerge/>
          </w:tcPr>
          <w:p w:rsidR="00B272F3" w:rsidRPr="00B272F3" w:rsidRDefault="00B272F3" w:rsidP="00B272F3">
            <w:pPr>
              <w:rPr>
                <w:rFonts w:ascii="Times New Roman" w:eastAsia="Times New Roman" w:hAnsi="Times New Roman"/>
                <w:szCs w:val="28"/>
                <w:lang w:val="nl-NL"/>
              </w:rPr>
            </w:pPr>
          </w:p>
        </w:tc>
        <w:tc>
          <w:tcPr>
            <w:tcW w:w="912"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jc w:val="both"/>
              <w:rPr>
                <w:rFonts w:ascii="Times New Roman" w:eastAsia="Times New Roman" w:hAnsi="Times New Roman"/>
                <w:b/>
                <w:sz w:val="26"/>
                <w:szCs w:val="26"/>
                <w:lang w:val="nl-NL"/>
              </w:rPr>
            </w:pPr>
            <w:r w:rsidRPr="00B272F3">
              <w:rPr>
                <w:rFonts w:ascii="Times New Roman" w:eastAsia="Times New Roman" w:hAnsi="Times New Roman"/>
                <w:sz w:val="26"/>
                <w:szCs w:val="26"/>
                <w:lang w:val="nl-NL"/>
              </w:rPr>
              <w:t xml:space="preserve">Tiếp nhận kết quả từ UBND tỉnh, gửi kết quả về </w:t>
            </w:r>
            <w:r w:rsidRPr="00B272F3">
              <w:rPr>
                <w:rFonts w:ascii="Times New Roman" w:eastAsia="Times New Roman" w:hAnsi="Times New Roman"/>
                <w:color w:val="000000"/>
                <w:sz w:val="26"/>
                <w:szCs w:val="26"/>
                <w:lang w:val="nl-NL"/>
              </w:rPr>
              <w:t xml:space="preserve">Trung tâm Phục vụ Hành chính công tỉnh và trả </w:t>
            </w:r>
            <w:r w:rsidRPr="00B272F3">
              <w:rPr>
                <w:rFonts w:ascii="Times New Roman" w:eastAsia="Times New Roman" w:hAnsi="Times New Roman"/>
                <w:sz w:val="26"/>
                <w:szCs w:val="26"/>
                <w:lang w:val="nl-NL"/>
              </w:rPr>
              <w:t>hồ sơ cho Phòng Quản lý tài nguyên nước &amp; khoáng sản lưu theo quy định.</w:t>
            </w:r>
          </w:p>
        </w:tc>
        <w:tc>
          <w:tcPr>
            <w:tcW w:w="1701"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Văn phòng Sở</w:t>
            </w:r>
          </w:p>
        </w:tc>
        <w:tc>
          <w:tcPr>
            <w:tcW w:w="1276" w:type="dxa"/>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sz w:val="26"/>
                <w:szCs w:val="26"/>
                <w:lang w:val="nl-NL"/>
              </w:rPr>
              <w:t>0,5 ngày</w:t>
            </w:r>
          </w:p>
        </w:tc>
      </w:tr>
      <w:tr w:rsidR="00B272F3" w:rsidRPr="00B272F3" w:rsidTr="00B272F3">
        <w:trPr>
          <w:gridAfter w:val="1"/>
          <w:wAfter w:w="8802" w:type="dxa"/>
          <w:trHeight w:val="285"/>
        </w:trPr>
        <w:tc>
          <w:tcPr>
            <w:tcW w:w="1560" w:type="dxa"/>
            <w:vMerge/>
          </w:tcPr>
          <w:p w:rsidR="00B272F3" w:rsidRPr="00B272F3" w:rsidRDefault="00B272F3" w:rsidP="00B272F3">
            <w:pPr>
              <w:rPr>
                <w:rFonts w:ascii="Times New Roman" w:eastAsia="Times New Roman" w:hAnsi="Times New Roman"/>
                <w:szCs w:val="28"/>
              </w:rPr>
            </w:pPr>
          </w:p>
        </w:tc>
        <w:tc>
          <w:tcPr>
            <w:tcW w:w="912" w:type="dxa"/>
            <w:vMerge w:val="restart"/>
            <w:vAlign w:val="center"/>
          </w:tcPr>
          <w:p w:rsidR="00B272F3" w:rsidRPr="00B272F3" w:rsidRDefault="00B272F3" w:rsidP="00B272F3">
            <w:pPr>
              <w:jc w:val="center"/>
              <w:rPr>
                <w:rFonts w:ascii="Times New Roman" w:eastAsia="Times New Roman" w:hAnsi="Times New Roman"/>
                <w:b/>
                <w:sz w:val="26"/>
                <w:szCs w:val="26"/>
                <w:lang w:val="nl-NL"/>
              </w:rPr>
            </w:pPr>
            <w:r w:rsidRPr="00B272F3">
              <w:rPr>
                <w:rFonts w:ascii="Times New Roman" w:eastAsia="Times New Roman" w:hAnsi="Times New Roman"/>
                <w:b/>
                <w:sz w:val="26"/>
                <w:szCs w:val="26"/>
                <w:lang w:val="nl-NL"/>
              </w:rPr>
              <w:t>Bước 5</w:t>
            </w:r>
          </w:p>
        </w:tc>
        <w:tc>
          <w:tcPr>
            <w:tcW w:w="7309" w:type="dxa"/>
            <w:gridSpan w:val="3"/>
            <w:vAlign w:val="center"/>
          </w:tcPr>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color w:val="000000"/>
                <w:sz w:val="26"/>
                <w:szCs w:val="26"/>
                <w:lang w:val="nl-NL"/>
              </w:rPr>
              <w:t>Trung tâm Phục vụ Hành chính công tỉnh</w:t>
            </w:r>
          </w:p>
        </w:tc>
      </w:tr>
      <w:tr w:rsidR="00B272F3" w:rsidRPr="00B272F3" w:rsidTr="00B272F3">
        <w:trPr>
          <w:gridAfter w:val="1"/>
          <w:wAfter w:w="8802" w:type="dxa"/>
          <w:trHeight w:val="300"/>
        </w:trPr>
        <w:tc>
          <w:tcPr>
            <w:tcW w:w="1560" w:type="dxa"/>
            <w:vMerge/>
          </w:tcPr>
          <w:p w:rsidR="00B272F3" w:rsidRPr="00B272F3" w:rsidRDefault="00B272F3" w:rsidP="00B272F3">
            <w:pPr>
              <w:rPr>
                <w:rFonts w:ascii="Times New Roman" w:eastAsia="Times New Roman" w:hAnsi="Times New Roman"/>
                <w:szCs w:val="28"/>
                <w:lang w:val="nl-NL"/>
              </w:rPr>
            </w:pPr>
          </w:p>
        </w:tc>
        <w:tc>
          <w:tcPr>
            <w:tcW w:w="912" w:type="dxa"/>
            <w:vMerge/>
            <w:vAlign w:val="center"/>
          </w:tcPr>
          <w:p w:rsidR="00B272F3" w:rsidRPr="00B272F3" w:rsidRDefault="00B272F3" w:rsidP="00B272F3">
            <w:pPr>
              <w:jc w:val="center"/>
              <w:rPr>
                <w:rFonts w:ascii="Times New Roman" w:eastAsia="Times New Roman" w:hAnsi="Times New Roman"/>
                <w:b/>
                <w:sz w:val="26"/>
                <w:szCs w:val="26"/>
                <w:lang w:val="nl-NL"/>
              </w:rPr>
            </w:pPr>
          </w:p>
        </w:tc>
        <w:tc>
          <w:tcPr>
            <w:tcW w:w="4332" w:type="dxa"/>
            <w:vAlign w:val="center"/>
          </w:tcPr>
          <w:p w:rsidR="00B272F3" w:rsidRPr="00B272F3" w:rsidRDefault="00B272F3" w:rsidP="00B272F3">
            <w:pPr>
              <w:tabs>
                <w:tab w:val="center" w:pos="4320"/>
                <w:tab w:val="right" w:pos="8640"/>
              </w:tabs>
              <w:jc w:val="both"/>
              <w:rPr>
                <w:rFonts w:ascii="Times New Roman" w:eastAsia="Times New Roman" w:hAnsi="Times New Roman"/>
                <w:color w:val="000000"/>
                <w:sz w:val="26"/>
                <w:szCs w:val="26"/>
                <w:lang w:val="nl-NL"/>
              </w:rPr>
            </w:pPr>
            <w:r w:rsidRPr="00B272F3">
              <w:rPr>
                <w:rFonts w:ascii="Times New Roman" w:eastAsia="Times New Roman" w:hAnsi="Times New Roman"/>
                <w:color w:val="000000"/>
                <w:sz w:val="26"/>
                <w:szCs w:val="26"/>
                <w:lang w:val="nl-NL"/>
              </w:rPr>
              <w:t xml:space="preserve">- Tiếp nhận kết quả từ </w:t>
            </w:r>
            <w:r w:rsidRPr="00B272F3">
              <w:rPr>
                <w:rFonts w:ascii="Times New Roman" w:eastAsia="Times New Roman" w:hAnsi="Times New Roman"/>
                <w:sz w:val="26"/>
                <w:szCs w:val="26"/>
                <w:lang w:val="nl-NL"/>
              </w:rPr>
              <w:t>Sở Tài nguyên và Môi trường</w:t>
            </w:r>
            <w:r w:rsidRPr="00B272F3">
              <w:rPr>
                <w:rFonts w:ascii="Times New Roman" w:eastAsia="Times New Roman" w:hAnsi="Times New Roman"/>
                <w:color w:val="000000"/>
                <w:sz w:val="26"/>
                <w:szCs w:val="26"/>
                <w:lang w:val="nl-NL"/>
              </w:rPr>
              <w:t>.</w:t>
            </w:r>
          </w:p>
          <w:p w:rsidR="00B272F3" w:rsidRPr="00B272F3" w:rsidRDefault="00B272F3" w:rsidP="00B272F3">
            <w:pPr>
              <w:jc w:val="both"/>
              <w:rPr>
                <w:rFonts w:ascii="Times New Roman" w:eastAsia="Times New Roman" w:hAnsi="Times New Roman"/>
                <w:b/>
                <w:color w:val="000000"/>
                <w:sz w:val="26"/>
                <w:szCs w:val="26"/>
                <w:lang w:val="nl-NL"/>
              </w:rPr>
            </w:pPr>
            <w:r w:rsidRPr="00B272F3">
              <w:rPr>
                <w:rFonts w:ascii="Times New Roman" w:eastAsia="Times New Roman" w:hAnsi="Times New Roman"/>
                <w:color w:val="000000"/>
                <w:sz w:val="26"/>
                <w:szCs w:val="26"/>
                <w:lang w:val="nl-NL"/>
              </w:rPr>
              <w:t>- Trả kết quả cho người nộp.</w:t>
            </w:r>
          </w:p>
        </w:tc>
        <w:tc>
          <w:tcPr>
            <w:tcW w:w="1701" w:type="dxa"/>
            <w:vAlign w:val="center"/>
          </w:tcPr>
          <w:p w:rsidR="00B272F3" w:rsidRPr="00B272F3" w:rsidRDefault="00B272F3" w:rsidP="00B272F3">
            <w:pPr>
              <w:jc w:val="center"/>
              <w:rPr>
                <w:rFonts w:ascii="Times New Roman" w:eastAsia="Times New Roman" w:hAnsi="Times New Roman"/>
                <w:b/>
                <w:color w:val="000000"/>
                <w:sz w:val="26"/>
                <w:szCs w:val="26"/>
                <w:lang w:val="nl-NL"/>
              </w:rPr>
            </w:pPr>
            <w:r w:rsidRPr="00B272F3">
              <w:rPr>
                <w:rFonts w:ascii="Times New Roman" w:eastAsia="Times New Roman" w:hAnsi="Times New Roman"/>
                <w:color w:val="000000"/>
                <w:sz w:val="26"/>
                <w:szCs w:val="26"/>
                <w:lang w:val="nl-NL"/>
              </w:rPr>
              <w:t>Công chức Trung tâm Phục vụ Hành chính công tỉnh</w:t>
            </w:r>
          </w:p>
        </w:tc>
        <w:tc>
          <w:tcPr>
            <w:tcW w:w="1276" w:type="dxa"/>
            <w:vAlign w:val="center"/>
          </w:tcPr>
          <w:p w:rsidR="00B272F3" w:rsidRPr="00B272F3" w:rsidRDefault="00B272F3" w:rsidP="00B272F3">
            <w:pPr>
              <w:jc w:val="center"/>
              <w:rPr>
                <w:rFonts w:ascii="Times New Roman" w:eastAsia="Times New Roman" w:hAnsi="Times New Roman"/>
                <w:b/>
                <w:color w:val="000000"/>
                <w:sz w:val="26"/>
                <w:szCs w:val="26"/>
                <w:lang w:val="nl-NL"/>
              </w:rPr>
            </w:pPr>
            <w:r w:rsidRPr="00B272F3">
              <w:rPr>
                <w:rFonts w:ascii="Times New Roman" w:eastAsia="Times New Roman" w:hAnsi="Times New Roman"/>
                <w:sz w:val="26"/>
                <w:szCs w:val="26"/>
                <w:lang w:val="nl-NL"/>
              </w:rPr>
              <w:t>0,25 ngày</w:t>
            </w:r>
          </w:p>
        </w:tc>
      </w:tr>
      <w:tr w:rsidR="00B272F3" w:rsidRPr="00B272F3" w:rsidTr="00B272F3">
        <w:trPr>
          <w:trHeight w:val="6086"/>
        </w:trPr>
        <w:tc>
          <w:tcPr>
            <w:tcW w:w="1560" w:type="dxa"/>
            <w:vAlign w:val="center"/>
          </w:tcPr>
          <w:p w:rsidR="00B272F3" w:rsidRPr="00B272F3" w:rsidRDefault="00B272F3" w:rsidP="00B272F3">
            <w:pPr>
              <w:jc w:val="center"/>
              <w:rPr>
                <w:rFonts w:ascii="Times New Roman" w:eastAsia="Times New Roman" w:hAnsi="Times New Roman"/>
                <w:b/>
                <w:bCs/>
                <w:sz w:val="26"/>
                <w:szCs w:val="26"/>
              </w:rPr>
            </w:pPr>
          </w:p>
        </w:tc>
        <w:tc>
          <w:tcPr>
            <w:tcW w:w="8221" w:type="dxa"/>
            <w:gridSpan w:val="4"/>
          </w:tcPr>
          <w:p w:rsidR="00B272F3" w:rsidRPr="00B272F3" w:rsidRDefault="00B272F3" w:rsidP="00B272F3">
            <w:pPr>
              <w:spacing w:before="100" w:beforeAutospacing="1" w:after="100" w:afterAutospacing="1"/>
              <w:rPr>
                <w:rFonts w:ascii="Times New Roman" w:eastAsia="Times New Roman" w:hAnsi="Times New Roman"/>
                <w:b/>
                <w:sz w:val="26"/>
                <w:szCs w:val="26"/>
                <w:lang w:val="nl-NL"/>
              </w:rPr>
            </w:pPr>
            <w:r w:rsidRPr="00B272F3">
              <w:rPr>
                <w:rFonts w:eastAsia="Times New Roman"/>
                <w:b/>
                <w:noProof/>
                <w:sz w:val="26"/>
                <w:szCs w:val="26"/>
              </w:rPr>
              <mc:AlternateContent>
                <mc:Choice Requires="wpg">
                  <w:drawing>
                    <wp:anchor distT="0" distB="0" distL="114300" distR="114300" simplePos="0" relativeHeight="251663360" behindDoc="0" locked="0" layoutInCell="1" allowOverlap="1" wp14:anchorId="29F7FF50" wp14:editId="2A0A56B0">
                      <wp:simplePos x="0" y="0"/>
                      <wp:positionH relativeFrom="column">
                        <wp:posOffset>54070</wp:posOffset>
                      </wp:positionH>
                      <wp:positionV relativeFrom="paragraph">
                        <wp:posOffset>246475</wp:posOffset>
                      </wp:positionV>
                      <wp:extent cx="4995080" cy="1660525"/>
                      <wp:effectExtent l="0" t="0" r="15240" b="53975"/>
                      <wp:wrapNone/>
                      <wp:docPr id="1654" name="Group 1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5080" cy="1660525"/>
                                <a:chOff x="0" y="0"/>
                                <a:chExt cx="4670425" cy="1660525"/>
                              </a:xfrm>
                            </wpg:grpSpPr>
                            <wps:wsp>
                              <wps:cNvPr id="1655" name="Rounded Rectangle 1655"/>
                              <wps:cNvSpPr>
                                <a:spLocks/>
                              </wps:cNvSpPr>
                              <wps:spPr>
                                <a:xfrm>
                                  <a:off x="44450" y="12700"/>
                                  <a:ext cx="2047875" cy="574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272F3" w:rsidRDefault="00B272F3" w:rsidP="00B272F3">
                                    <w:pPr>
                                      <w:jc w:val="center"/>
                                      <w:rPr>
                                        <w:sz w:val="16"/>
                                        <w:szCs w:val="16"/>
                                      </w:rPr>
                                    </w:pPr>
                                    <w:r w:rsidRPr="00103E9F">
                                      <w:rPr>
                                        <w:sz w:val="16"/>
                                        <w:szCs w:val="16"/>
                                      </w:rPr>
                                      <w:t>Công chức tại Trung tâm Phục vụ Hành chính công tỉnh</w:t>
                                    </w:r>
                                    <w:r>
                                      <w:rPr>
                                        <w:sz w:val="16"/>
                                        <w:szCs w:val="16"/>
                                      </w:rPr>
                                      <w:t xml:space="preserve"> tiếp nhận hồ sơ (0,25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6" name="Rounded Rectangle 1656"/>
                              <wps:cNvSpPr>
                                <a:spLocks/>
                              </wps:cNvSpPr>
                              <wps:spPr>
                                <a:xfrm>
                                  <a:off x="3384550" y="844550"/>
                                  <a:ext cx="1285875" cy="6127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272F3" w:rsidRPr="00275B97" w:rsidRDefault="00B272F3" w:rsidP="00B272F3">
                                    <w:pPr>
                                      <w:jc w:val="center"/>
                                      <w:rPr>
                                        <w:sz w:val="16"/>
                                        <w:szCs w:val="16"/>
                                      </w:rPr>
                                    </w:pPr>
                                    <w:r w:rsidRPr="00275B97">
                                      <w:rPr>
                                        <w:sz w:val="16"/>
                                        <w:szCs w:val="16"/>
                                      </w:rPr>
                                      <w:t xml:space="preserve">Công chức Phòng </w:t>
                                    </w:r>
                                    <w:r>
                                      <w:rPr>
                                        <w:sz w:val="16"/>
                                        <w:szCs w:val="16"/>
                                      </w:rPr>
                                      <w:t>QLTNN&amp;KS</w:t>
                                    </w:r>
                                    <w:r w:rsidRPr="00275B97">
                                      <w:rPr>
                                        <w:sz w:val="16"/>
                                        <w:szCs w:val="16"/>
                                      </w:rPr>
                                      <w:t xml:space="preserve"> thụ lý &amp; giải quyết hồ</w:t>
                                    </w:r>
                                    <w:r>
                                      <w:rPr>
                                        <w:sz w:val="16"/>
                                        <w:szCs w:val="16"/>
                                      </w:rPr>
                                      <w:t xml:space="preserve"> sơ (1,25</w:t>
                                    </w:r>
                                    <w:r w:rsidRPr="00275B97">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7" name="Rounded Rectangle 1657"/>
                              <wps:cNvSpPr>
                                <a:spLocks/>
                              </wps:cNvSpPr>
                              <wps:spPr>
                                <a:xfrm>
                                  <a:off x="1708150" y="831850"/>
                                  <a:ext cx="1285875" cy="6731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A02D6C" w:rsidRDefault="00A02D6C" w:rsidP="00A02D6C">
                                    <w:pPr>
                                      <w:jc w:val="center"/>
                                      <w:rPr>
                                        <w:sz w:val="16"/>
                                        <w:szCs w:val="16"/>
                                      </w:rPr>
                                    </w:pPr>
                                    <w:r>
                                      <w:rPr>
                                        <w:sz w:val="16"/>
                                        <w:szCs w:val="16"/>
                                      </w:rPr>
                                      <w:t>Lãnh đạo Sở TN&amp;MT ký Tờ trình trình UBND tỉnh (0,5 ngày)</w:t>
                                    </w:r>
                                  </w:p>
                                  <w:p w:rsidR="00B272F3" w:rsidRDefault="00B272F3" w:rsidP="00B272F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 name="Rounded Rectangle 1658"/>
                              <wps:cNvSpPr>
                                <a:spLocks/>
                              </wps:cNvSpPr>
                              <wps:spPr>
                                <a:xfrm>
                                  <a:off x="2736850" y="0"/>
                                  <a:ext cx="1924050" cy="584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272F3" w:rsidRDefault="00B272F3" w:rsidP="00B272F3">
                                    <w:pPr>
                                      <w:jc w:val="center"/>
                                      <w:rPr>
                                        <w:sz w:val="16"/>
                                        <w:szCs w:val="16"/>
                                      </w:rPr>
                                    </w:pPr>
                                    <w:r>
                                      <w:rPr>
                                        <w:sz w:val="16"/>
                                        <w:szCs w:val="16"/>
                                      </w:rPr>
                                      <w:t>Lãnh đạo Phòng QLTNN&amp;KS tiếp nhận hồ sơ và phân công công chức thụ lý hồ sơ (0,</w:t>
                                    </w:r>
                                    <w:r>
                                      <w:rPr>
                                        <w:sz w:val="16"/>
                                        <w:szCs w:val="16"/>
                                        <w:lang w:val="vi-VN"/>
                                      </w:rPr>
                                      <w:t>2</w:t>
                                    </w:r>
                                    <w:r>
                                      <w:rPr>
                                        <w:sz w:val="16"/>
                                        <w:szCs w:val="16"/>
                                      </w:rPr>
                                      <w:t>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 name="Right Arrow 1659"/>
                              <wps:cNvSpPr>
                                <a:spLocks/>
                              </wps:cNvSpPr>
                              <wps:spPr>
                                <a:xfrm flipV="1">
                                  <a:off x="2317750" y="190500"/>
                                  <a:ext cx="27622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 name="Left Arrow 1660"/>
                              <wps:cNvSpPr>
                                <a:spLocks/>
                              </wps:cNvSpPr>
                              <wps:spPr>
                                <a:xfrm flipV="1">
                                  <a:off x="3009900" y="107315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1" name="Left Arrow 1661"/>
                              <wps:cNvSpPr>
                                <a:spLocks/>
                              </wps:cNvSpPr>
                              <wps:spPr>
                                <a:xfrm flipV="1">
                                  <a:off x="1320800" y="1073150"/>
                                  <a:ext cx="314325" cy="1905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 name="Down Arrow 1662"/>
                              <wps:cNvSpPr>
                                <a:spLocks/>
                              </wps:cNvSpPr>
                              <wps:spPr>
                                <a:xfrm>
                                  <a:off x="3981450" y="59690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3" name="Rounded Rectangle 1663"/>
                              <wps:cNvSpPr>
                                <a:spLocks/>
                              </wps:cNvSpPr>
                              <wps:spPr>
                                <a:xfrm>
                                  <a:off x="0" y="819150"/>
                                  <a:ext cx="1285875" cy="571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A02D6C" w:rsidRDefault="00A02D6C" w:rsidP="00A02D6C">
                                    <w:pPr>
                                      <w:jc w:val="center"/>
                                      <w:rPr>
                                        <w:sz w:val="15"/>
                                        <w:szCs w:val="15"/>
                                      </w:rPr>
                                    </w:pPr>
                                    <w:r>
                                      <w:rPr>
                                        <w:sz w:val="15"/>
                                        <w:szCs w:val="15"/>
                                      </w:rPr>
                                      <w:t>VP UBND tỉnh  trình UBND tỉnh phê duyệt (02 ngày)</w:t>
                                    </w:r>
                                  </w:p>
                                  <w:p w:rsidR="00B272F3" w:rsidRDefault="00B272F3" w:rsidP="00B272F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 name="Down Arrow 1673"/>
                              <wps:cNvSpPr>
                                <a:spLocks/>
                              </wps:cNvSpPr>
                              <wps:spPr>
                                <a:xfrm>
                                  <a:off x="558800" y="1441450"/>
                                  <a:ext cx="66675" cy="219075"/>
                                </a:xfrm>
                                <a:prstGeom prst="downArrow">
                                  <a:avLst/>
                                </a:prstGeom>
                                <a:solidFill>
                                  <a:srgbClr val="5B9BD5"/>
                                </a:solidFill>
                                <a:ln w="508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F7FF50" id="Group 1654" o:spid="_x0000_s1054" style="position:absolute;margin-left:4.25pt;margin-top:19.4pt;width:393.3pt;height:130.75pt;z-index:251663360;mso-height-relative:margin" coordsize="46704,1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">
                      <v:roundrect id="Rounded Rectangle 1655" o:spid="_x0000_s1055" style="position:absolute;left:444;top:127;width:20479;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" fillcolor="#5b9bd5" strokecolor="#41719c" strokeweight="1pt">
                        <v:stroke joinstyle="miter"/>
                        <v:path arrowok="t"/>
                        <v:textbox>
                          <w:txbxContent>
                            <w:p w:rsidR="00B272F3" w:rsidRDefault="00B272F3" w:rsidP="00B272F3">
                              <w:pPr>
                                <w:jc w:val="center"/>
                                <w:rPr>
                                  <w:sz w:val="16"/>
                                  <w:szCs w:val="16"/>
                                </w:rPr>
                              </w:pPr>
                              <w:r w:rsidRPr="00103E9F">
                                <w:rPr>
                                  <w:sz w:val="16"/>
                                  <w:szCs w:val="16"/>
                                </w:rPr>
                                <w:t>Công chức tại Trung tâm Phục vụ Hành chính công tỉnh</w:t>
                              </w:r>
                              <w:r>
                                <w:rPr>
                                  <w:sz w:val="16"/>
                                  <w:szCs w:val="16"/>
                                </w:rPr>
                                <w:t xml:space="preserve"> tiếp nhận hồ sơ (0,25 ngày)</w:t>
                              </w:r>
                            </w:p>
                          </w:txbxContent>
                        </v:textbox>
                      </v:roundrect>
                      <v:roundrect id="Rounded Rectangle 1656" o:spid="_x0000_s1056" style="position:absolute;left:33845;top:8445;width:12859;height:6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" fillcolor="#5b9bd5" strokecolor="#41719c" strokeweight="1pt">
                        <v:stroke joinstyle="miter"/>
                        <v:path arrowok="t"/>
                        <v:textbox>
                          <w:txbxContent>
                            <w:p w:rsidR="00B272F3" w:rsidRPr="00275B97" w:rsidRDefault="00B272F3" w:rsidP="00B272F3">
                              <w:pPr>
                                <w:jc w:val="center"/>
                                <w:rPr>
                                  <w:sz w:val="16"/>
                                  <w:szCs w:val="16"/>
                                </w:rPr>
                              </w:pPr>
                              <w:r w:rsidRPr="00275B97">
                                <w:rPr>
                                  <w:sz w:val="16"/>
                                  <w:szCs w:val="16"/>
                                </w:rPr>
                                <w:t xml:space="preserve">Công chức Phòng </w:t>
                              </w:r>
                              <w:r>
                                <w:rPr>
                                  <w:sz w:val="16"/>
                                  <w:szCs w:val="16"/>
                                </w:rPr>
                                <w:t>QLTNN&amp;KS</w:t>
                              </w:r>
                              <w:r w:rsidRPr="00275B97">
                                <w:rPr>
                                  <w:sz w:val="16"/>
                                  <w:szCs w:val="16"/>
                                </w:rPr>
                                <w:t xml:space="preserve"> thụ lý &amp; giải quyết hồ</w:t>
                              </w:r>
                              <w:r>
                                <w:rPr>
                                  <w:sz w:val="16"/>
                                  <w:szCs w:val="16"/>
                                </w:rPr>
                                <w:t xml:space="preserve"> sơ (1,25</w:t>
                              </w:r>
                              <w:r w:rsidRPr="00275B97">
                                <w:rPr>
                                  <w:sz w:val="16"/>
                                  <w:szCs w:val="16"/>
                                </w:rPr>
                                <w:t xml:space="preserve"> ngày)</w:t>
                              </w:r>
                            </w:p>
                          </w:txbxContent>
                        </v:textbox>
                      </v:roundrect>
                      <v:roundrect id="Rounded Rectangle 1657" o:spid="_x0000_s1057" style="position:absolute;left:17081;top:8318;width:12859;height:6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" fillcolor="#5b9bd5" strokecolor="#41719c" strokeweight="1pt">
                        <v:stroke joinstyle="miter"/>
                        <v:path arrowok="t"/>
                        <v:textbox>
                          <w:txbxContent>
                            <w:p w:rsidR="00A02D6C" w:rsidRDefault="00A02D6C" w:rsidP="00A02D6C">
                              <w:pPr>
                                <w:jc w:val="center"/>
                                <w:rPr>
                                  <w:sz w:val="16"/>
                                  <w:szCs w:val="16"/>
                                </w:rPr>
                              </w:pPr>
                              <w:r>
                                <w:rPr>
                                  <w:sz w:val="16"/>
                                  <w:szCs w:val="16"/>
                                </w:rPr>
                                <w:t>Lãnh đạo Sở TN&amp;MT ký Tờ trình trình UBND tỉnh (0,5 ngày)</w:t>
                              </w:r>
                            </w:p>
                            <w:p w:rsidR="00B272F3" w:rsidRDefault="00B272F3" w:rsidP="00B272F3">
                              <w:pPr>
                                <w:jc w:val="center"/>
                                <w:rPr>
                                  <w:sz w:val="16"/>
                                  <w:szCs w:val="16"/>
                                </w:rPr>
                              </w:pPr>
                            </w:p>
                          </w:txbxContent>
                        </v:textbox>
                      </v:roundrect>
                      <v:roundrect id="Rounded Rectangle 1658" o:spid="_x0000_s1058" style="position:absolute;left:27368;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" fillcolor="#5b9bd5" strokecolor="#41719c" strokeweight="1pt">
                        <v:stroke joinstyle="miter"/>
                        <v:path arrowok="t"/>
                        <v:textbox>
                          <w:txbxContent>
                            <w:p w:rsidR="00B272F3" w:rsidRDefault="00B272F3" w:rsidP="00B272F3">
                              <w:pPr>
                                <w:jc w:val="center"/>
                                <w:rPr>
                                  <w:sz w:val="16"/>
                                  <w:szCs w:val="16"/>
                                </w:rPr>
                              </w:pPr>
                              <w:r>
                                <w:rPr>
                                  <w:sz w:val="16"/>
                                  <w:szCs w:val="16"/>
                                </w:rPr>
                                <w:t>Lãnh đạo Phòng QLTNN&amp;KS tiếp nhận hồ sơ và phân công công chức thụ lý hồ sơ (0,</w:t>
                              </w:r>
                              <w:r>
                                <w:rPr>
                                  <w:sz w:val="16"/>
                                  <w:szCs w:val="16"/>
                                  <w:lang w:val="vi-VN"/>
                                </w:rPr>
                                <w:t>2</w:t>
                              </w:r>
                              <w:r>
                                <w:rPr>
                                  <w:sz w:val="16"/>
                                  <w:szCs w:val="16"/>
                                </w:rPr>
                                <w:t>5 ngày)</w:t>
                              </w:r>
                            </w:p>
                          </w:txbxContent>
                        </v:textbox>
                      </v:roundrect>
                      <v:shape id="Right Arrow 1659" o:spid="_x0000_s1059" type="#_x0000_t13" style="position:absolute;left:23177;top:190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" adj="14152" fillcolor="#5b9bd5" strokecolor="#41719c" strokeweight="1pt">
                        <v:path arrowok="t"/>
                      </v:shape>
                      <v:shape id="Left Arrow 1660" o:spid="_x0000_s1060" type="#_x0000_t66" style="position:absolute;left:30099;top:10731;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" adj="6545" fillcolor="#5b9bd5" strokecolor="#41719c" strokeweight="1pt">
                        <v:path arrowok="t"/>
                      </v:shape>
                      <v:shape id="Left Arrow 1661" o:spid="_x0000_s1061" type="#_x0000_t66" style="position:absolute;left:13208;top:10731;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" adj="6545" fillcolor="#5b9bd5" strokecolor="#41719c" strokeweight="1pt">
                        <v:path arrowok="t"/>
                      </v:shape>
                      <v:shape id="Down Arrow 1662" o:spid="_x0000_s1062" type="#_x0000_t67" style="position:absolute;left:39814;top:5969;width:667;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" adj="18313" fillcolor="#5b9bd5" strokecolor="#41719c" strokeweight="4pt">
                        <v:path arrowok="t"/>
                      </v:shape>
                      <v:roundrect id="Rounded Rectangle 1663" o:spid="_x0000_s1063" style="position:absolute;top:8191;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" fillcolor="#5b9bd5" strokecolor="#41719c" strokeweight="1pt">
                        <v:stroke joinstyle="miter"/>
                        <v:path arrowok="t"/>
                        <v:textbox>
                          <w:txbxContent>
                            <w:p w:rsidR="00A02D6C" w:rsidRDefault="00A02D6C" w:rsidP="00A02D6C">
                              <w:pPr>
                                <w:jc w:val="center"/>
                                <w:rPr>
                                  <w:sz w:val="15"/>
                                  <w:szCs w:val="15"/>
                                </w:rPr>
                              </w:pPr>
                              <w:r>
                                <w:rPr>
                                  <w:sz w:val="15"/>
                                  <w:szCs w:val="15"/>
                                </w:rPr>
                                <w:t>VP UBND tỉnh  trình UBND tỉnh phê duyệt (02 ngày)</w:t>
                              </w:r>
                            </w:p>
                            <w:p w:rsidR="00B272F3" w:rsidRDefault="00B272F3" w:rsidP="00B272F3">
                              <w:pPr>
                                <w:jc w:val="center"/>
                                <w:rPr>
                                  <w:sz w:val="16"/>
                                  <w:szCs w:val="16"/>
                                </w:rPr>
                              </w:pPr>
                            </w:p>
                          </w:txbxContent>
                        </v:textbox>
                      </v:roundrect>
                      <v:shape id="Down Arrow 1673" o:spid="_x0000_s1064" type="#_x0000_t67" style="position:absolute;left:5588;top:14414;width:66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" adj="18313" fillcolor="#5b9bd5" strokecolor="#41719c" strokeweight="4pt">
                        <v:path arrowok="t"/>
                      </v:shape>
                    </v:group>
                  </w:pict>
                </mc:Fallback>
              </mc:AlternateContent>
            </w:r>
            <w:r w:rsidRPr="00B272F3">
              <w:rPr>
                <w:rFonts w:ascii="Times New Roman" w:eastAsia="Times New Roman" w:hAnsi="Times New Roman"/>
                <w:b/>
                <w:sz w:val="26"/>
                <w:szCs w:val="26"/>
                <w:lang w:val="nl-NL"/>
              </w:rPr>
              <w:t>*Bản đồ quy trình</w:t>
            </w: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p>
          <w:p w:rsidR="00B272F3" w:rsidRPr="00B272F3" w:rsidRDefault="00B272F3" w:rsidP="00B272F3">
            <w:pPr>
              <w:spacing w:before="100" w:beforeAutospacing="1" w:after="100" w:afterAutospacing="1"/>
              <w:rPr>
                <w:rFonts w:ascii="Times New Roman" w:eastAsia="Times New Roman" w:hAnsi="Times New Roman"/>
                <w:sz w:val="26"/>
                <w:szCs w:val="26"/>
                <w:lang w:val="nl-NL"/>
              </w:rPr>
            </w:pPr>
            <w:r w:rsidRPr="00B272F3">
              <w:rPr>
                <w:rFonts w:eastAsia="Times New Roman"/>
                <w:noProof/>
                <w:sz w:val="24"/>
                <w:szCs w:val="24"/>
              </w:rPr>
              <mc:AlternateContent>
                <mc:Choice Requires="wpg">
                  <w:drawing>
                    <wp:anchor distT="0" distB="0" distL="114300" distR="114300" simplePos="0" relativeHeight="251664384" behindDoc="0" locked="0" layoutInCell="1" allowOverlap="1" wp14:anchorId="69AC615F" wp14:editId="152065A3">
                      <wp:simplePos x="0" y="0"/>
                      <wp:positionH relativeFrom="column">
                        <wp:posOffset>74541</wp:posOffset>
                      </wp:positionH>
                      <wp:positionV relativeFrom="paragraph">
                        <wp:posOffset>141414</wp:posOffset>
                      </wp:positionV>
                      <wp:extent cx="4137636" cy="571574"/>
                      <wp:effectExtent l="0" t="0" r="15875" b="19050"/>
                      <wp:wrapNone/>
                      <wp:docPr id="1674" name="Group 1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7636" cy="571574"/>
                                <a:chOff x="-447675" y="-3002863"/>
                                <a:chExt cx="3124200" cy="563245"/>
                              </a:xfrm>
                            </wpg:grpSpPr>
                            <wps:wsp>
                              <wps:cNvPr id="1675" name="Rounded Rectangle 1675"/>
                              <wps:cNvSpPr>
                                <a:spLocks/>
                              </wps:cNvSpPr>
                              <wps:spPr>
                                <a:xfrm>
                                  <a:off x="1390650" y="-3002863"/>
                                  <a:ext cx="1285875" cy="56324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A02D6C" w:rsidRDefault="00A02D6C" w:rsidP="00A02D6C">
                                    <w:pPr>
                                      <w:jc w:val="center"/>
                                      <w:rPr>
                                        <w:sz w:val="16"/>
                                        <w:szCs w:val="16"/>
                                      </w:rPr>
                                    </w:pPr>
                                    <w:r w:rsidRPr="00103E9F">
                                      <w:rPr>
                                        <w:sz w:val="16"/>
                                        <w:szCs w:val="16"/>
                                      </w:rPr>
                                      <w:t>Công chức tại Trung tâm Phục vụ Hành chính công tỉnh</w:t>
                                    </w:r>
                                    <w:r>
                                      <w:rPr>
                                        <w:sz w:val="16"/>
                                        <w:szCs w:val="16"/>
                                      </w:rPr>
                                      <w:t xml:space="preserve"> (0,25 ngày)</w:t>
                                    </w:r>
                                  </w:p>
                                  <w:p w:rsidR="00B272F3" w:rsidRDefault="00B272F3" w:rsidP="00B272F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7" name="Rounded Rectangle 1677"/>
                              <wps:cNvSpPr>
                                <a:spLocks/>
                              </wps:cNvSpPr>
                              <wps:spPr>
                                <a:xfrm>
                                  <a:off x="-447675" y="-3002863"/>
                                  <a:ext cx="1381125" cy="5619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A02D6C" w:rsidRDefault="00A02D6C" w:rsidP="00A02D6C">
                                    <w:pPr>
                                      <w:jc w:val="center"/>
                                      <w:rPr>
                                        <w:sz w:val="16"/>
                                        <w:szCs w:val="16"/>
                                      </w:rPr>
                                    </w:pPr>
                                    <w:r>
                                      <w:rPr>
                                        <w:sz w:val="16"/>
                                        <w:szCs w:val="16"/>
                                      </w:rPr>
                                      <w:t>Văn thư Sở TN&amp;MT chuyển kết quả  cho TTHCC (0,5 ngày)</w:t>
                                    </w:r>
                                  </w:p>
                                  <w:p w:rsidR="00B272F3" w:rsidRDefault="00B272F3" w:rsidP="00B272F3">
                                    <w:pPr>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AC615F" id="Group 1674" o:spid="_x0000_s1065" style="position:absolute;margin-left:5.85pt;margin-top:11.15pt;width:325.8pt;height:45pt;z-index:251664384;mso-width-relative:margin;mso-height-relative:margin" coordorigin="-4476,-30028" coordsize="31242,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">
                      <v:roundrect id="Rounded Rectangle 1675" o:spid="_x0000_s1066" style="position:absolute;left:13906;top:-30028;width:12859;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" fillcolor="#5b9bd5" strokecolor="#41719c" strokeweight="1pt">
                        <v:stroke joinstyle="miter"/>
                        <v:path arrowok="t"/>
                        <v:textbox>
                          <w:txbxContent>
                            <w:p w:rsidR="00A02D6C" w:rsidRDefault="00A02D6C" w:rsidP="00A02D6C">
                              <w:pPr>
                                <w:jc w:val="center"/>
                                <w:rPr>
                                  <w:sz w:val="16"/>
                                  <w:szCs w:val="16"/>
                                </w:rPr>
                              </w:pPr>
                              <w:r w:rsidRPr="00103E9F">
                                <w:rPr>
                                  <w:sz w:val="16"/>
                                  <w:szCs w:val="16"/>
                                </w:rPr>
                                <w:t>Công chức tại Trung tâm Phục vụ Hành chính công tỉnh</w:t>
                              </w:r>
                              <w:r>
                                <w:rPr>
                                  <w:sz w:val="16"/>
                                  <w:szCs w:val="16"/>
                                </w:rPr>
                                <w:t xml:space="preserve"> (0,25 ngày)</w:t>
                              </w:r>
                            </w:p>
                            <w:p w:rsidR="00B272F3" w:rsidRDefault="00B272F3" w:rsidP="00B272F3">
                              <w:pPr>
                                <w:jc w:val="center"/>
                                <w:rPr>
                                  <w:sz w:val="16"/>
                                  <w:szCs w:val="16"/>
                                </w:rPr>
                              </w:pPr>
                            </w:p>
                          </w:txbxContent>
                        </v:textbox>
                      </v:roundrect>
                      <v:roundrect id="Rounded Rectangle 1677" o:spid="_x0000_s1067" style="position:absolute;left:-4476;top:-30028;width:13810;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" fillcolor="#5b9bd5" strokecolor="#41719c" strokeweight="1pt">
                        <v:stroke joinstyle="miter"/>
                        <v:path arrowok="t"/>
                        <v:textbox>
                          <w:txbxContent>
                            <w:p w:rsidR="00A02D6C" w:rsidRDefault="00A02D6C" w:rsidP="00A02D6C">
                              <w:pPr>
                                <w:jc w:val="center"/>
                                <w:rPr>
                                  <w:sz w:val="16"/>
                                  <w:szCs w:val="16"/>
                                </w:rPr>
                              </w:pPr>
                              <w:r>
                                <w:rPr>
                                  <w:sz w:val="16"/>
                                  <w:szCs w:val="16"/>
                                </w:rPr>
                                <w:t>Văn thư Sở TN&amp;MT chuyển kết quả  cho TTHCC (0,5 ngày)</w:t>
                              </w:r>
                            </w:p>
                            <w:p w:rsidR="00B272F3" w:rsidRDefault="00B272F3" w:rsidP="00B272F3">
                              <w:pPr>
                                <w:jc w:val="center"/>
                                <w:rPr>
                                  <w:sz w:val="15"/>
                                  <w:szCs w:val="15"/>
                                </w:rPr>
                              </w:pPr>
                            </w:p>
                          </w:txbxContent>
                        </v:textbox>
                      </v:roundrect>
                    </v:group>
                  </w:pict>
                </mc:Fallback>
              </mc:AlternateContent>
            </w:r>
          </w:p>
          <w:p w:rsidR="00B272F3" w:rsidRPr="00B272F3" w:rsidRDefault="00B272F3" w:rsidP="00B272F3">
            <w:pPr>
              <w:rPr>
                <w:rFonts w:ascii="Times New Roman" w:eastAsia="Times New Roman" w:hAnsi="Times New Roman"/>
                <w:b/>
                <w:bCs/>
                <w:sz w:val="26"/>
                <w:szCs w:val="26"/>
              </w:rPr>
            </w:pPr>
            <w:r w:rsidRPr="00B272F3">
              <w:rPr>
                <w:rFonts w:eastAsia="Times New Roman"/>
                <w:noProof/>
                <w:szCs w:val="28"/>
              </w:rPr>
              <mc:AlternateContent>
                <mc:Choice Requires="wps">
                  <w:drawing>
                    <wp:anchor distT="0" distB="0" distL="114300" distR="114300" simplePos="0" relativeHeight="251665408" behindDoc="0" locked="0" layoutInCell="1" allowOverlap="1" wp14:anchorId="10D79DD6" wp14:editId="3ACED736">
                      <wp:simplePos x="0" y="0"/>
                      <wp:positionH relativeFrom="column">
                        <wp:posOffset>2046605</wp:posOffset>
                      </wp:positionH>
                      <wp:positionV relativeFrom="paragraph">
                        <wp:posOffset>635</wp:posOffset>
                      </wp:positionV>
                      <wp:extent cx="276225" cy="193040"/>
                      <wp:effectExtent l="0" t="19050" r="47625" b="35560"/>
                      <wp:wrapNone/>
                      <wp:docPr id="1679" name="Righ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19304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65B581" id="Right Arrow 36" o:spid="_x0000_s1026" type="#_x0000_t13" style="position:absolute;margin-left:161.15pt;margin-top:.05pt;width:21.75pt;height:15.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" adj="14052" fillcolor="#4f81bd" strokecolor="#385d8a" strokeweight="2pt">
                      <v:path arrowok="t"/>
                    </v:shape>
                  </w:pict>
                </mc:Fallback>
              </mc:AlternateContent>
            </w:r>
          </w:p>
        </w:tc>
        <w:tc>
          <w:tcPr>
            <w:tcW w:w="8802" w:type="dxa"/>
            <w:vAlign w:val="center"/>
          </w:tcPr>
          <w:p w:rsidR="00B272F3" w:rsidRPr="00B272F3" w:rsidRDefault="00B272F3" w:rsidP="00B272F3">
            <w:pPr>
              <w:jc w:val="both"/>
              <w:rPr>
                <w:rFonts w:ascii="Times New Roman" w:eastAsia="Times New Roman" w:hAnsi="Times New Roman"/>
                <w:bCs/>
                <w:sz w:val="26"/>
                <w:szCs w:val="26"/>
                <w:lang w:val="vi-VN"/>
              </w:rPr>
            </w:pPr>
          </w:p>
        </w:tc>
      </w:tr>
      <w:tr w:rsidR="00B272F3" w:rsidRPr="00B272F3" w:rsidTr="00B272F3">
        <w:trPr>
          <w:gridAfter w:val="1"/>
          <w:wAfter w:w="8802" w:type="dxa"/>
          <w:trHeight w:val="236"/>
        </w:trPr>
        <w:tc>
          <w:tcPr>
            <w:tcW w:w="1560" w:type="dxa"/>
            <w:vAlign w:val="center"/>
          </w:tcPr>
          <w:p w:rsidR="00B272F3" w:rsidRPr="00B272F3" w:rsidRDefault="00B272F3" w:rsidP="00B272F3">
            <w:pPr>
              <w:jc w:val="center"/>
              <w:rPr>
                <w:rFonts w:ascii="Times New Roman" w:eastAsia="Times New Roman" w:hAnsi="Times New Roman"/>
                <w:sz w:val="26"/>
                <w:szCs w:val="26"/>
              </w:rPr>
            </w:pPr>
            <w:r w:rsidRPr="00B272F3">
              <w:rPr>
                <w:rFonts w:ascii="Times New Roman" w:eastAsia="Times New Roman" w:hAnsi="Times New Roman"/>
                <w:b/>
                <w:bCs/>
                <w:sz w:val="26"/>
                <w:szCs w:val="26"/>
              </w:rPr>
              <w:t>2. Cách thức thực hiện</w:t>
            </w:r>
          </w:p>
        </w:tc>
        <w:tc>
          <w:tcPr>
            <w:tcW w:w="8221" w:type="dxa"/>
            <w:gridSpan w:val="4"/>
            <w:vAlign w:val="center"/>
          </w:tcPr>
          <w:p w:rsidR="00B272F3" w:rsidRPr="00B272F3" w:rsidRDefault="00B272F3" w:rsidP="00B272F3">
            <w:pPr>
              <w:spacing w:before="40" w:after="40"/>
              <w:ind w:left="57" w:right="57"/>
              <w:jc w:val="both"/>
              <w:rPr>
                <w:rFonts w:ascii="Times New Roman" w:eastAsia="Times New Roman" w:hAnsi="Times New Roman"/>
                <w:sz w:val="26"/>
                <w:szCs w:val="26"/>
                <w:lang w:val="es-ES"/>
              </w:rPr>
            </w:pPr>
            <w:r w:rsidRPr="00B272F3">
              <w:rPr>
                <w:rFonts w:ascii="Times New Roman" w:eastAsia="Times New Roman" w:hAnsi="Times New Roman"/>
                <w:sz w:val="26"/>
                <w:szCs w:val="26"/>
                <w:lang w:val="es-ES"/>
              </w:rPr>
              <w:t xml:space="preserve">- Nộp hồ sơ trực tiếp tại Trung tâm </w:t>
            </w:r>
            <w:r w:rsidRPr="00B272F3">
              <w:rPr>
                <w:rFonts w:ascii="Times New Roman" w:eastAsia="Times New Roman" w:hAnsi="Times New Roman"/>
                <w:sz w:val="26"/>
                <w:szCs w:val="26"/>
              </w:rPr>
              <w:t>P</w:t>
            </w:r>
            <w:r w:rsidRPr="00B272F3">
              <w:rPr>
                <w:rFonts w:ascii="Times New Roman" w:eastAsia="Times New Roman" w:hAnsi="Times New Roman"/>
                <w:sz w:val="26"/>
                <w:szCs w:val="26"/>
                <w:lang w:val="es-ES"/>
              </w:rPr>
              <w:t>hục vụ hành chính công tỉnh;</w:t>
            </w:r>
          </w:p>
          <w:p w:rsidR="00B272F3" w:rsidRPr="00B272F3" w:rsidRDefault="00B272F3" w:rsidP="00B272F3">
            <w:pPr>
              <w:spacing w:before="40" w:after="40"/>
              <w:ind w:left="57" w:right="57"/>
              <w:jc w:val="both"/>
              <w:rPr>
                <w:rFonts w:ascii="Times New Roman" w:eastAsia="Times New Roman" w:hAnsi="Times New Roman"/>
                <w:sz w:val="26"/>
                <w:szCs w:val="26"/>
                <w:lang w:val="es-ES"/>
              </w:rPr>
            </w:pPr>
            <w:r w:rsidRPr="00B272F3">
              <w:rPr>
                <w:rFonts w:ascii="Times New Roman" w:eastAsia="Times New Roman" w:hAnsi="Times New Roman"/>
                <w:sz w:val="26"/>
                <w:szCs w:val="26"/>
                <w:lang w:val="es-ES"/>
              </w:rPr>
              <w:t>- Nộp qua dịch vụ bưu chính công ích;</w:t>
            </w:r>
          </w:p>
          <w:p w:rsidR="00B272F3" w:rsidRPr="00B272F3" w:rsidRDefault="00B272F3" w:rsidP="00B272F3">
            <w:pPr>
              <w:spacing w:before="40" w:after="40"/>
              <w:ind w:left="57" w:right="57"/>
              <w:jc w:val="both"/>
              <w:rPr>
                <w:rFonts w:ascii="Times New Roman" w:eastAsia="Times New Roman" w:hAnsi="Times New Roman"/>
                <w:sz w:val="26"/>
                <w:szCs w:val="26"/>
              </w:rPr>
            </w:pPr>
            <w:r w:rsidRPr="00B272F3">
              <w:rPr>
                <w:rFonts w:ascii="Times New Roman" w:eastAsia="Times New Roman" w:hAnsi="Times New Roman"/>
                <w:sz w:val="26"/>
                <w:szCs w:val="26"/>
                <w:lang w:val="es-ES"/>
              </w:rPr>
              <w:t xml:space="preserve">- Nộp hồ sơ trực tuyến </w:t>
            </w:r>
            <w:r w:rsidRPr="00B272F3">
              <w:rPr>
                <w:rFonts w:ascii="Times New Roman" w:eastAsia="Times New Roman" w:hAnsi="Times New Roman"/>
                <w:sz w:val="26"/>
                <w:szCs w:val="26"/>
              </w:rPr>
              <w:t>tại:</w:t>
            </w:r>
          </w:p>
          <w:p w:rsidR="00B272F3" w:rsidRPr="00B272F3" w:rsidRDefault="00B272F3" w:rsidP="00B272F3">
            <w:pPr>
              <w:spacing w:before="40" w:after="40"/>
              <w:ind w:left="57" w:right="57"/>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Cổng dịch vụ công Quốc gia, địa chỉ: </w:t>
            </w:r>
            <w:hyperlink r:id="rId17" w:history="1">
              <w:r w:rsidRPr="00B272F3">
                <w:rPr>
                  <w:rFonts w:ascii="Times New Roman" w:eastAsia="Times New Roman" w:hAnsi="Times New Roman"/>
                  <w:color w:val="0066CC"/>
                  <w:sz w:val="26"/>
                  <w:szCs w:val="28"/>
                  <w:u w:val="single"/>
                </w:rPr>
                <w:t>https://dichvucong.gov.vn/</w:t>
              </w:r>
            </w:hyperlink>
          </w:p>
          <w:p w:rsidR="00B272F3" w:rsidRPr="00B272F3" w:rsidRDefault="00B272F3" w:rsidP="00B272F3">
            <w:pPr>
              <w:jc w:val="both"/>
              <w:rPr>
                <w:rFonts w:ascii="Times New Roman" w:eastAsia="Times New Roman" w:hAnsi="Times New Roman"/>
                <w:b/>
                <w:sz w:val="26"/>
                <w:szCs w:val="26"/>
              </w:rPr>
            </w:pPr>
            <w:r w:rsidRPr="00B272F3">
              <w:rPr>
                <w:rFonts w:ascii="Times New Roman" w:eastAsia="Times New Roman" w:hAnsi="Times New Roman"/>
                <w:sz w:val="26"/>
                <w:szCs w:val="26"/>
              </w:rPr>
              <w:t xml:space="preserve">+ Cổng dịch vụ công tỉnh, địa chỉ: </w:t>
            </w:r>
            <w:hyperlink r:id="rId18" w:history="1">
              <w:r w:rsidRPr="00B272F3">
                <w:rPr>
                  <w:rFonts w:ascii="Times New Roman" w:eastAsia="Times New Roman" w:hAnsi="Times New Roman"/>
                  <w:color w:val="0066CC"/>
                  <w:sz w:val="26"/>
                  <w:szCs w:val="28"/>
                  <w:u w:val="single"/>
                </w:rPr>
                <w:t>https://dichvucong.tayninh.gov.vn/</w:t>
              </w:r>
            </w:hyperlink>
          </w:p>
        </w:tc>
      </w:tr>
      <w:tr w:rsidR="00B272F3" w:rsidRPr="00B272F3" w:rsidTr="00B272F3">
        <w:trPr>
          <w:gridAfter w:val="1"/>
          <w:wAfter w:w="8802" w:type="dxa"/>
          <w:trHeight w:val="236"/>
        </w:trPr>
        <w:tc>
          <w:tcPr>
            <w:tcW w:w="1560" w:type="dxa"/>
            <w:vAlign w:val="center"/>
          </w:tcPr>
          <w:p w:rsidR="00B272F3" w:rsidRPr="00B272F3" w:rsidRDefault="00B272F3" w:rsidP="00B272F3">
            <w:pPr>
              <w:jc w:val="center"/>
              <w:rPr>
                <w:rFonts w:ascii="Times New Roman" w:eastAsia="Times New Roman" w:hAnsi="Times New Roman"/>
                <w:b/>
                <w:bCs/>
                <w:sz w:val="26"/>
                <w:szCs w:val="26"/>
              </w:rPr>
            </w:pPr>
            <w:r w:rsidRPr="00B272F3">
              <w:rPr>
                <w:rFonts w:ascii="Times New Roman" w:eastAsia="Times New Roman" w:hAnsi="Times New Roman"/>
                <w:b/>
                <w:bCs/>
                <w:sz w:val="26"/>
                <w:szCs w:val="26"/>
              </w:rPr>
              <w:t>3. Thành phần, số lượng hồ sơ</w:t>
            </w:r>
          </w:p>
        </w:tc>
        <w:tc>
          <w:tcPr>
            <w:tcW w:w="8221" w:type="dxa"/>
            <w:gridSpan w:val="4"/>
            <w:vAlign w:val="center"/>
          </w:tcPr>
          <w:p w:rsidR="00B272F3" w:rsidRPr="00B272F3" w:rsidRDefault="00B272F3" w:rsidP="00B272F3">
            <w:pPr>
              <w:ind w:firstLine="89"/>
              <w:jc w:val="both"/>
              <w:rPr>
                <w:rFonts w:ascii="Times New Roman" w:eastAsia="SimSun" w:hAnsi="Times New Roman"/>
                <w:b/>
                <w:bCs/>
                <w:sz w:val="26"/>
                <w:szCs w:val="26"/>
              </w:rPr>
            </w:pPr>
            <w:r w:rsidRPr="00B272F3">
              <w:rPr>
                <w:rFonts w:ascii="Times New Roman" w:eastAsia="SimSun" w:hAnsi="Times New Roman"/>
                <w:b/>
                <w:bCs/>
                <w:sz w:val="26"/>
                <w:szCs w:val="26"/>
              </w:rPr>
              <w:t>a) Thành phần hồ sơ:</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Cs w:val="28"/>
              </w:rPr>
              <w:t xml:space="preserve">- </w:t>
            </w:r>
            <w:r w:rsidRPr="00B272F3">
              <w:rPr>
                <w:rFonts w:ascii="Times New Roman" w:eastAsia="Times New Roman" w:hAnsi="Times New Roman"/>
                <w:sz w:val="26"/>
                <w:szCs w:val="26"/>
              </w:rPr>
              <w:t xml:space="preserve">Đơn đề nghị cấp lại giấy phép hoạt động dự báo, cảnh báo khí tượng thủy văn theo Mẫu số 02 Phụ lục kèm theo Nghị định số 38/2016/NĐ-CP ngày 15 tháng 5 năm 2016 của Chính phủ. </w:t>
            </w:r>
          </w:p>
          <w:p w:rsidR="00B272F3" w:rsidRPr="00B272F3" w:rsidRDefault="00B272F3" w:rsidP="00B272F3">
            <w:pPr>
              <w:jc w:val="both"/>
              <w:rPr>
                <w:rFonts w:ascii="Times New Roman" w:eastAsia="Times New Roman" w:hAnsi="Times New Roman"/>
                <w:b/>
                <w:sz w:val="26"/>
                <w:szCs w:val="26"/>
                <w:lang w:val="hr-HR"/>
              </w:rPr>
            </w:pPr>
            <w:r w:rsidRPr="00B272F3">
              <w:rPr>
                <w:rFonts w:ascii="Times New Roman" w:eastAsia="Times New Roman" w:hAnsi="Times New Roman"/>
                <w:sz w:val="26"/>
                <w:szCs w:val="26"/>
              </w:rPr>
              <w:t xml:space="preserve">. </w:t>
            </w:r>
            <w:r w:rsidRPr="00B272F3">
              <w:rPr>
                <w:rFonts w:ascii="Times New Roman" w:eastAsia="SimSun" w:hAnsi="Times New Roman"/>
                <w:b/>
                <w:bCs/>
                <w:sz w:val="26"/>
                <w:szCs w:val="26"/>
              </w:rPr>
              <w:t>b) Số lượng hồ sơ:</w:t>
            </w:r>
            <w:r w:rsidRPr="00B272F3">
              <w:rPr>
                <w:rFonts w:ascii="Times New Roman" w:eastAsia="SimSun" w:hAnsi="Times New Roman"/>
                <w:bCs/>
                <w:sz w:val="26"/>
                <w:szCs w:val="26"/>
              </w:rPr>
              <w:t xml:space="preserve"> 02 bộ.</w:t>
            </w:r>
          </w:p>
        </w:tc>
      </w:tr>
      <w:tr w:rsidR="00B272F3" w:rsidRPr="00B272F3" w:rsidTr="00B272F3">
        <w:trPr>
          <w:gridAfter w:val="1"/>
          <w:wAfter w:w="8802" w:type="dxa"/>
          <w:trHeight w:val="236"/>
        </w:trPr>
        <w:tc>
          <w:tcPr>
            <w:tcW w:w="1560" w:type="dxa"/>
            <w:vAlign w:val="center"/>
          </w:tcPr>
          <w:p w:rsidR="00B272F3" w:rsidRPr="00B272F3" w:rsidRDefault="00B272F3" w:rsidP="00B272F3">
            <w:pPr>
              <w:jc w:val="center"/>
              <w:rPr>
                <w:rFonts w:ascii="Times New Roman" w:eastAsia="Times New Roman" w:hAnsi="Times New Roman"/>
                <w:b/>
                <w:bCs/>
                <w:sz w:val="26"/>
                <w:szCs w:val="26"/>
                <w:lang w:val="vi-VN"/>
              </w:rPr>
            </w:pPr>
            <w:r w:rsidRPr="00B272F3">
              <w:rPr>
                <w:rFonts w:ascii="Times New Roman" w:eastAsia="Times New Roman" w:hAnsi="Times New Roman"/>
                <w:b/>
                <w:bCs/>
                <w:sz w:val="26"/>
                <w:szCs w:val="26"/>
                <w:lang w:val="vi-VN"/>
              </w:rPr>
              <w:t>4. Thời hạn</w:t>
            </w:r>
          </w:p>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lang w:val="vi-VN"/>
              </w:rPr>
              <w:t xml:space="preserve"> giải quyết</w:t>
            </w:r>
          </w:p>
        </w:tc>
        <w:tc>
          <w:tcPr>
            <w:tcW w:w="8221" w:type="dxa"/>
            <w:gridSpan w:val="4"/>
            <w:vAlign w:val="center"/>
          </w:tcPr>
          <w:p w:rsidR="00B272F3" w:rsidRPr="00B272F3" w:rsidRDefault="00B272F3" w:rsidP="00B272F3">
            <w:pPr>
              <w:ind w:left="89" w:right="49"/>
              <w:jc w:val="both"/>
              <w:rPr>
                <w:rFonts w:ascii="Times New Roman" w:eastAsia="Times New Roman" w:hAnsi="Times New Roman"/>
                <w:sz w:val="26"/>
                <w:szCs w:val="26"/>
                <w:lang w:val="nl-NL"/>
              </w:rPr>
            </w:pPr>
            <w:r w:rsidRPr="00B272F3">
              <w:rPr>
                <w:rFonts w:ascii="Times New Roman" w:eastAsia="Times New Roman" w:hAnsi="Times New Roman"/>
                <w:sz w:val="26"/>
                <w:szCs w:val="26"/>
              </w:rPr>
              <w:t>05</w:t>
            </w:r>
            <w:r w:rsidRPr="00B272F3">
              <w:rPr>
                <w:rFonts w:ascii="Times New Roman" w:eastAsia="Times New Roman" w:hAnsi="Times New Roman"/>
                <w:sz w:val="26"/>
                <w:szCs w:val="26"/>
                <w:lang w:val="vi-VN"/>
              </w:rPr>
              <w:t xml:space="preserve"> ngày làm việc, kể từ ngày nhận được hồ sơ hợp lệ</w:t>
            </w:r>
            <w:r w:rsidRPr="00B272F3">
              <w:rPr>
                <w:rFonts w:ascii="Times New Roman" w:eastAsia="Times New Roman" w:hAnsi="Times New Roman"/>
                <w:sz w:val="26"/>
                <w:szCs w:val="26"/>
                <w:lang w:val="nl-NL"/>
              </w:rPr>
              <w:t>.</w:t>
            </w:r>
          </w:p>
        </w:tc>
      </w:tr>
      <w:tr w:rsidR="00B272F3" w:rsidRPr="00B272F3" w:rsidTr="00B272F3">
        <w:trPr>
          <w:gridAfter w:val="1"/>
          <w:wAfter w:w="8802" w:type="dxa"/>
          <w:trHeight w:val="236"/>
        </w:trPr>
        <w:tc>
          <w:tcPr>
            <w:tcW w:w="1560" w:type="dxa"/>
            <w:vAlign w:val="center"/>
          </w:tcPr>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rPr>
              <w:t xml:space="preserve">5. </w:t>
            </w:r>
            <w:r w:rsidRPr="00B272F3">
              <w:rPr>
                <w:rFonts w:ascii="Times New Roman" w:eastAsia="Times New Roman" w:hAnsi="Times New Roman"/>
                <w:b/>
                <w:bCs/>
                <w:sz w:val="26"/>
                <w:szCs w:val="26"/>
                <w:lang w:val="vi-VN"/>
              </w:rPr>
              <w:t>Đối tượng thực hiện</w:t>
            </w:r>
          </w:p>
        </w:tc>
        <w:tc>
          <w:tcPr>
            <w:tcW w:w="8221" w:type="dxa"/>
            <w:gridSpan w:val="4"/>
            <w:vAlign w:val="center"/>
          </w:tcPr>
          <w:p w:rsidR="00B272F3" w:rsidRPr="00B272F3" w:rsidRDefault="00B272F3" w:rsidP="00B272F3">
            <w:pPr>
              <w:ind w:left="89" w:right="65"/>
              <w:jc w:val="both"/>
              <w:rPr>
                <w:rFonts w:ascii="Times New Roman" w:eastAsia="Times New Roman" w:hAnsi="Times New Roman"/>
                <w:sz w:val="26"/>
                <w:szCs w:val="26"/>
                <w:lang w:val="vi-VN"/>
              </w:rPr>
            </w:pPr>
            <w:r w:rsidRPr="00B272F3">
              <w:rPr>
                <w:rFonts w:ascii="Times New Roman" w:eastAsia="SimSun" w:hAnsi="Times New Roman"/>
                <w:bCs/>
                <w:sz w:val="26"/>
                <w:szCs w:val="26"/>
                <w:lang w:val="vi-VN"/>
              </w:rPr>
              <w:t>Tổ chức, cá nhân có nhu cầu.</w:t>
            </w:r>
          </w:p>
        </w:tc>
      </w:tr>
      <w:tr w:rsidR="00B272F3" w:rsidRPr="00B272F3" w:rsidTr="00B272F3">
        <w:trPr>
          <w:gridAfter w:val="1"/>
          <w:wAfter w:w="8802" w:type="dxa"/>
          <w:trHeight w:val="236"/>
        </w:trPr>
        <w:tc>
          <w:tcPr>
            <w:tcW w:w="1560" w:type="dxa"/>
            <w:vAlign w:val="center"/>
          </w:tcPr>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rPr>
              <w:t xml:space="preserve">6. </w:t>
            </w:r>
            <w:r w:rsidRPr="00B272F3">
              <w:rPr>
                <w:rFonts w:ascii="Times New Roman" w:eastAsia="Times New Roman" w:hAnsi="Times New Roman"/>
                <w:b/>
                <w:bCs/>
                <w:sz w:val="26"/>
                <w:szCs w:val="26"/>
                <w:lang w:val="vi-VN"/>
              </w:rPr>
              <w:t>Cơ quan thực hiện</w:t>
            </w:r>
          </w:p>
        </w:tc>
        <w:tc>
          <w:tcPr>
            <w:tcW w:w="8221" w:type="dxa"/>
            <w:gridSpan w:val="4"/>
            <w:vAlign w:val="center"/>
          </w:tcPr>
          <w:p w:rsidR="00B272F3" w:rsidRPr="00B272F3" w:rsidRDefault="00B272F3" w:rsidP="00B272F3">
            <w:pPr>
              <w:ind w:left="89" w:right="49"/>
              <w:jc w:val="both"/>
              <w:rPr>
                <w:rFonts w:ascii="Times New Roman" w:eastAsia="Times New Roman" w:hAnsi="Times New Roman"/>
                <w:spacing w:val="-8"/>
                <w:sz w:val="26"/>
                <w:szCs w:val="26"/>
                <w:lang w:val="vi-VN"/>
              </w:rPr>
            </w:pPr>
            <w:r w:rsidRPr="00B272F3">
              <w:rPr>
                <w:rFonts w:ascii="Times New Roman" w:eastAsia="Times New Roman" w:hAnsi="Times New Roman"/>
                <w:sz w:val="26"/>
                <w:szCs w:val="26"/>
                <w:lang w:val="vi-VN"/>
              </w:rPr>
              <w:t xml:space="preserve">a) Cơ quan có thẩm quyền quyết định: </w:t>
            </w:r>
            <w:r w:rsidRPr="00B272F3">
              <w:rPr>
                <w:rFonts w:ascii="Times New Roman" w:eastAsia="Times New Roman" w:hAnsi="Times New Roman"/>
                <w:sz w:val="26"/>
                <w:szCs w:val="26"/>
                <w:lang w:val="nb-NO"/>
              </w:rPr>
              <w:t>UBND tỉnh.</w:t>
            </w:r>
          </w:p>
          <w:p w:rsidR="00B272F3" w:rsidRPr="00B272F3" w:rsidRDefault="00B272F3" w:rsidP="00B272F3">
            <w:pPr>
              <w:ind w:left="89" w:right="49"/>
              <w:jc w:val="both"/>
              <w:rPr>
                <w:rFonts w:ascii="Times New Roman" w:eastAsia="Times New Roman" w:hAnsi="Times New Roman"/>
                <w:sz w:val="26"/>
                <w:szCs w:val="26"/>
                <w:lang w:val="vi-VN"/>
              </w:rPr>
            </w:pPr>
            <w:r w:rsidRPr="00B272F3">
              <w:rPr>
                <w:rFonts w:ascii="Times New Roman" w:eastAsia="Times New Roman" w:hAnsi="Times New Roman"/>
                <w:sz w:val="26"/>
                <w:szCs w:val="26"/>
                <w:lang w:val="vi-VN"/>
              </w:rPr>
              <w:t xml:space="preserve">b) Cơ quan trực tiếp thực hiện TTHC: </w:t>
            </w:r>
            <w:r w:rsidRPr="00B272F3">
              <w:rPr>
                <w:rFonts w:ascii="Times New Roman" w:eastAsia="Times New Roman" w:hAnsi="Times New Roman"/>
                <w:sz w:val="26"/>
                <w:szCs w:val="26"/>
                <w:lang w:val="nb-NO"/>
              </w:rPr>
              <w:t>Sở Tài nguyên và Môi trường, Phòng Quản lý tài nguyên nước &amp; khoáng sản trực thuộc Sở Tài nguyên và Môi trường</w:t>
            </w:r>
            <w:r w:rsidRPr="00B272F3">
              <w:rPr>
                <w:rFonts w:ascii="Times New Roman" w:eastAsia="Times New Roman" w:hAnsi="Times New Roman"/>
                <w:spacing w:val="-8"/>
                <w:sz w:val="26"/>
                <w:szCs w:val="26"/>
                <w:lang w:val="vi-VN"/>
              </w:rPr>
              <w:t>.</w:t>
            </w:r>
          </w:p>
          <w:p w:rsidR="00B272F3" w:rsidRPr="00B272F3" w:rsidRDefault="00B272F3" w:rsidP="00B272F3">
            <w:pPr>
              <w:ind w:left="89"/>
              <w:jc w:val="both"/>
              <w:rPr>
                <w:rFonts w:ascii="Times New Roman" w:eastAsia="Times New Roman" w:hAnsi="Times New Roman"/>
                <w:b/>
                <w:sz w:val="26"/>
                <w:szCs w:val="26"/>
                <w:lang w:val="vi-VN"/>
              </w:rPr>
            </w:pPr>
            <w:r w:rsidRPr="00B272F3">
              <w:rPr>
                <w:rFonts w:ascii="Times New Roman" w:eastAsia="SimSun" w:hAnsi="Times New Roman"/>
                <w:bCs/>
                <w:sz w:val="26"/>
                <w:szCs w:val="26"/>
                <w:lang w:val="vi-VN"/>
              </w:rPr>
              <w:t>c) Cơ quan phối hợp (nếu có): Các Sở ngành, Phòng Tài nguyên và Môi trường cấp huyện, UBND cấp xã nơi thực hiện dự án.</w:t>
            </w:r>
          </w:p>
        </w:tc>
      </w:tr>
      <w:tr w:rsidR="00B272F3" w:rsidRPr="00B272F3" w:rsidTr="00B272F3">
        <w:trPr>
          <w:gridAfter w:val="1"/>
          <w:wAfter w:w="8802" w:type="dxa"/>
          <w:trHeight w:val="236"/>
        </w:trPr>
        <w:tc>
          <w:tcPr>
            <w:tcW w:w="1560" w:type="dxa"/>
            <w:vAlign w:val="center"/>
          </w:tcPr>
          <w:p w:rsidR="00B272F3" w:rsidRPr="00B272F3" w:rsidRDefault="00B272F3" w:rsidP="00B272F3">
            <w:pPr>
              <w:jc w:val="center"/>
              <w:rPr>
                <w:rFonts w:ascii="Times New Roman" w:eastAsia="Times New Roman" w:hAnsi="Times New Roman"/>
                <w:sz w:val="26"/>
                <w:szCs w:val="26"/>
                <w:lang w:val="vi-VN"/>
              </w:rPr>
            </w:pPr>
            <w:r w:rsidRPr="00B272F3">
              <w:rPr>
                <w:rFonts w:ascii="Times New Roman" w:eastAsia="Times New Roman" w:hAnsi="Times New Roman"/>
                <w:b/>
                <w:bCs/>
                <w:sz w:val="26"/>
                <w:szCs w:val="26"/>
                <w:lang w:val="vi-VN"/>
              </w:rPr>
              <w:t>7. Kết quả thực hiện</w:t>
            </w:r>
          </w:p>
        </w:tc>
        <w:tc>
          <w:tcPr>
            <w:tcW w:w="8221"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Giấy phép hoạt động dự báo, cảnh báo khí tượng thủy văn.</w:t>
            </w:r>
          </w:p>
          <w:p w:rsidR="00B272F3" w:rsidRPr="00B272F3" w:rsidRDefault="00B272F3" w:rsidP="00B272F3">
            <w:pPr>
              <w:ind w:firstLine="89"/>
              <w:rPr>
                <w:rFonts w:ascii="Times New Roman" w:eastAsia="Times New Roman" w:hAnsi="Times New Roman"/>
                <w:sz w:val="26"/>
                <w:szCs w:val="26"/>
                <w:lang w:val="vi-VN"/>
              </w:rPr>
            </w:pPr>
          </w:p>
        </w:tc>
      </w:tr>
      <w:tr w:rsidR="00B272F3" w:rsidRPr="00B272F3" w:rsidTr="00B272F3">
        <w:trPr>
          <w:gridAfter w:val="1"/>
          <w:wAfter w:w="8802" w:type="dxa"/>
          <w:trHeight w:val="236"/>
        </w:trPr>
        <w:tc>
          <w:tcPr>
            <w:tcW w:w="1560" w:type="dxa"/>
            <w:vAlign w:val="center"/>
          </w:tcPr>
          <w:p w:rsidR="00B272F3" w:rsidRPr="00B272F3" w:rsidRDefault="00B272F3" w:rsidP="00B272F3">
            <w:pPr>
              <w:jc w:val="center"/>
              <w:rPr>
                <w:rFonts w:ascii="Times New Roman" w:eastAsia="Times New Roman" w:hAnsi="Times New Roman"/>
                <w:sz w:val="26"/>
                <w:szCs w:val="26"/>
              </w:rPr>
            </w:pPr>
            <w:r w:rsidRPr="00B272F3">
              <w:rPr>
                <w:rFonts w:ascii="Times New Roman" w:eastAsia="Times New Roman" w:hAnsi="Times New Roman"/>
                <w:b/>
                <w:bCs/>
                <w:sz w:val="26"/>
                <w:szCs w:val="26"/>
              </w:rPr>
              <w:t>8. Phí, Lệ phí</w:t>
            </w:r>
          </w:p>
        </w:tc>
        <w:tc>
          <w:tcPr>
            <w:tcW w:w="8221" w:type="dxa"/>
            <w:gridSpan w:val="4"/>
            <w:vAlign w:val="center"/>
          </w:tcPr>
          <w:p w:rsidR="00B272F3" w:rsidRPr="00B272F3" w:rsidRDefault="00B272F3" w:rsidP="00B272F3">
            <w:pPr>
              <w:tabs>
                <w:tab w:val="left" w:pos="720"/>
                <w:tab w:val="left" w:pos="1440"/>
                <w:tab w:val="left" w:pos="2160"/>
                <w:tab w:val="left" w:pos="2880"/>
                <w:tab w:val="left" w:pos="3600"/>
                <w:tab w:val="left" w:pos="4320"/>
                <w:tab w:val="left" w:pos="6987"/>
              </w:tabs>
              <w:ind w:left="86"/>
              <w:jc w:val="both"/>
              <w:rPr>
                <w:rFonts w:ascii="Times New Roman" w:eastAsia="SimSun" w:hAnsi="Times New Roman"/>
                <w:bCs/>
                <w:sz w:val="26"/>
                <w:szCs w:val="26"/>
              </w:rPr>
            </w:pPr>
            <w:r w:rsidRPr="00B272F3">
              <w:rPr>
                <w:rFonts w:ascii="Times New Roman" w:eastAsia="Times New Roman" w:hAnsi="Times New Roman"/>
                <w:sz w:val="26"/>
                <w:szCs w:val="26"/>
                <w:lang w:val="nb-NO"/>
              </w:rPr>
              <w:t>Không</w:t>
            </w:r>
          </w:p>
        </w:tc>
      </w:tr>
      <w:tr w:rsidR="00B272F3" w:rsidRPr="00B272F3" w:rsidTr="00B272F3">
        <w:trPr>
          <w:gridAfter w:val="1"/>
          <w:wAfter w:w="8802" w:type="dxa"/>
          <w:trHeight w:val="236"/>
        </w:trPr>
        <w:tc>
          <w:tcPr>
            <w:tcW w:w="1560" w:type="dxa"/>
            <w:vAlign w:val="center"/>
          </w:tcPr>
          <w:p w:rsidR="00B272F3" w:rsidRPr="00B272F3" w:rsidRDefault="00B272F3" w:rsidP="00B272F3">
            <w:pPr>
              <w:jc w:val="center"/>
              <w:rPr>
                <w:rFonts w:ascii="Times New Roman" w:eastAsia="Times New Roman" w:hAnsi="Times New Roman"/>
                <w:sz w:val="26"/>
                <w:szCs w:val="26"/>
              </w:rPr>
            </w:pPr>
            <w:r w:rsidRPr="00B272F3">
              <w:rPr>
                <w:rFonts w:ascii="Times New Roman" w:eastAsia="Times New Roman" w:hAnsi="Times New Roman"/>
                <w:b/>
                <w:bCs/>
                <w:sz w:val="26"/>
                <w:szCs w:val="26"/>
              </w:rPr>
              <w:t>9. Tên mẫu đơn, mẫu tờ khai</w:t>
            </w:r>
          </w:p>
        </w:tc>
        <w:tc>
          <w:tcPr>
            <w:tcW w:w="8221" w:type="dxa"/>
            <w:gridSpan w:val="4"/>
            <w:vAlign w:val="center"/>
          </w:tcPr>
          <w:p w:rsidR="00B272F3" w:rsidRPr="00B272F3" w:rsidRDefault="00B272F3" w:rsidP="00B272F3">
            <w:pPr>
              <w:jc w:val="both"/>
              <w:rPr>
                <w:rFonts w:ascii="Times New Roman" w:eastAsia="Times New Roman" w:hAnsi="Times New Roman"/>
                <w:sz w:val="26"/>
                <w:szCs w:val="26"/>
                <w:lang w:val="vi-VN"/>
              </w:rPr>
            </w:pPr>
            <w:r w:rsidRPr="00B272F3">
              <w:rPr>
                <w:rFonts w:ascii="Times New Roman" w:eastAsia="Times New Roman" w:hAnsi="Times New Roman"/>
                <w:sz w:val="26"/>
                <w:szCs w:val="26"/>
              </w:rPr>
              <w:t xml:space="preserve"> - Mẫu số 02: Đơn đề nghị cấp giấy phép hoạt động dự báo, cảnh báo khí tượng thủy văn (kèm theo Nghị định số 38/2016/NĐ-CP ngày 15 tháng 5 năm 2016 của Chính phủ). </w:t>
            </w:r>
          </w:p>
        </w:tc>
      </w:tr>
      <w:tr w:rsidR="00B272F3" w:rsidRPr="00B272F3" w:rsidTr="00B272F3">
        <w:trPr>
          <w:gridAfter w:val="1"/>
          <w:wAfter w:w="8802" w:type="dxa"/>
          <w:trHeight w:val="236"/>
        </w:trPr>
        <w:tc>
          <w:tcPr>
            <w:tcW w:w="1560" w:type="dxa"/>
            <w:vAlign w:val="center"/>
          </w:tcPr>
          <w:p w:rsidR="00B272F3" w:rsidRPr="00B272F3" w:rsidRDefault="00B272F3" w:rsidP="00B272F3">
            <w:pPr>
              <w:jc w:val="center"/>
              <w:rPr>
                <w:rFonts w:ascii="Times New Roman" w:eastAsia="Times New Roman" w:hAnsi="Times New Roman"/>
                <w:b/>
                <w:bCs/>
                <w:sz w:val="26"/>
                <w:szCs w:val="26"/>
                <w:lang w:val="nl-NL"/>
              </w:rPr>
            </w:pPr>
            <w:r w:rsidRPr="00B272F3">
              <w:rPr>
                <w:rFonts w:ascii="Times New Roman" w:eastAsia="Times New Roman" w:hAnsi="Times New Roman"/>
                <w:b/>
                <w:bCs/>
                <w:sz w:val="26"/>
                <w:szCs w:val="26"/>
                <w:lang w:val="nl-NL"/>
              </w:rPr>
              <w:t xml:space="preserve">10. Yêu cầu, </w:t>
            </w:r>
          </w:p>
          <w:p w:rsidR="00B272F3" w:rsidRPr="00B272F3" w:rsidRDefault="00B272F3" w:rsidP="00B272F3">
            <w:pPr>
              <w:jc w:val="center"/>
              <w:rPr>
                <w:rFonts w:ascii="Times New Roman" w:eastAsia="Times New Roman" w:hAnsi="Times New Roman"/>
                <w:sz w:val="26"/>
                <w:szCs w:val="26"/>
                <w:lang w:val="nl-NL"/>
              </w:rPr>
            </w:pPr>
            <w:r w:rsidRPr="00B272F3">
              <w:rPr>
                <w:rFonts w:ascii="Times New Roman" w:eastAsia="Times New Roman" w:hAnsi="Times New Roman"/>
                <w:b/>
                <w:bCs/>
                <w:sz w:val="26"/>
                <w:szCs w:val="26"/>
                <w:lang w:val="nl-NL"/>
              </w:rPr>
              <w:t>điều kiện</w:t>
            </w:r>
          </w:p>
        </w:tc>
        <w:tc>
          <w:tcPr>
            <w:tcW w:w="8221"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Cs w:val="28"/>
              </w:rPr>
              <w:t xml:space="preserve">1. </w:t>
            </w:r>
            <w:r w:rsidRPr="00B272F3">
              <w:rPr>
                <w:rFonts w:ascii="Times New Roman" w:eastAsia="Times New Roman" w:hAnsi="Times New Roman"/>
                <w:sz w:val="26"/>
                <w:szCs w:val="26"/>
              </w:rPr>
              <w:t>Điều kiện hoạt động dự báo, cảnh báo khí tượng thủy văn của tổ chức</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tư cách pháp nhân theo quy định của pháp luật về dân sự.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Có đội ngũ nhân lực tối thiểu 01 (một) người, tốt nghiệp đại học trở lên chuyên ngành khí tượng thủy văn và có ít nhất 03 năm kinh nghiệm hoạt động dự báo, cảnh báo khí tượng thủy văn.</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2. Điều kiện hoạt động dự báo, cảnh báo khí tượng thủy văn của cá nhân:</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Tốt nghiệp đại học trở lên chuyên ngành khí tượng thủy văn và có ít nhất 03 năm kinh nghiệm hoạt động dự báo, cảnh báo khí tượng thủy văn.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3. Điều kiện hoạt động dự báo, cảnh báo khí tượng thủy văn của tổ chức, cá nhân nước ngoài tại Việt Nam:</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Điều kiện hoạt động dự báo, cảnh báo khí tượng thủy văn của tổ chức nước ngoài tại Việt Nam:</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tư cách pháp nhân theo quy định của pháp luật về dân sự.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đội ngũ nhân lực tối thiểu 01 (một) người tốt nghiệp đại học trở lên chuyên ngành khí tượng thủy văn và có ít nhất 03 năm kinh nghiệm hoạt động dự báo, cảnh báo khí tượng thủy văn.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Được phép hoạt động, cư trú hợp pháp tại Việt Nam.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Có nhân lực thông thạo tiếng Việt hoặc có phiên dịch phù hợp.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Điều kiện hoạt động dự báo, cảnh báo khí tượng thủy văn của cá nhân nước ngoài tại Việt Nam:</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Có cơ sở vật chất, kỹ thuật tối thiểu đáp ứng yêu cầu dự báo, cảnh báo khí tượng thủy văn gồm: trang thiết bị, hệ thống tính toán, thu nhận, xử lý thông tin, dữ liệu khí tượng thủy văn; thông tin, dữ liệu phục vụ dự báo, cảnh báo; quy trình kỹ thuật dự báo, cảnh báo để các sản phẩm dự báo đủ độ tin cậy; quy trình quản lý, đánh giá chất lượng dự báo, cảnh báo.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Tốt nghiệp đại học trở lên chuyên ngành khí tượng thủy văn và có ít nhất 03 năm kinh nghiệm hoạt động dự báo, cảnh báo khí tượng thủy văn.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Được phép hoạt động, cư trú hợp pháp tại Việt Nam.</w:t>
            </w:r>
          </w:p>
          <w:p w:rsidR="00B272F3" w:rsidRPr="00B272F3" w:rsidRDefault="00B272F3" w:rsidP="00B272F3">
            <w:pPr>
              <w:jc w:val="both"/>
              <w:rPr>
                <w:rFonts w:ascii="Times New Roman" w:eastAsia="Times New Roman" w:hAnsi="Times New Roman"/>
                <w:sz w:val="26"/>
                <w:szCs w:val="26"/>
                <w:lang w:val="nl-NL"/>
              </w:rPr>
            </w:pPr>
            <w:r w:rsidRPr="00B272F3">
              <w:rPr>
                <w:rFonts w:ascii="Times New Roman" w:eastAsia="Times New Roman" w:hAnsi="Times New Roman"/>
                <w:sz w:val="26"/>
                <w:szCs w:val="26"/>
              </w:rPr>
              <w:t xml:space="preserve">+ Có nhân lực thông thạo tiếng Việt hoặc có phiên dịch phù hợp. </w:t>
            </w:r>
          </w:p>
        </w:tc>
      </w:tr>
      <w:tr w:rsidR="00B272F3" w:rsidRPr="00B272F3" w:rsidTr="00B272F3">
        <w:trPr>
          <w:gridAfter w:val="1"/>
          <w:wAfter w:w="8802" w:type="dxa"/>
          <w:trHeight w:val="236"/>
        </w:trPr>
        <w:tc>
          <w:tcPr>
            <w:tcW w:w="1560" w:type="dxa"/>
            <w:vAlign w:val="center"/>
          </w:tcPr>
          <w:p w:rsidR="00B272F3" w:rsidRPr="00B272F3" w:rsidRDefault="00B272F3" w:rsidP="00B272F3">
            <w:pPr>
              <w:ind w:right="71"/>
              <w:jc w:val="center"/>
              <w:rPr>
                <w:rFonts w:ascii="Times New Roman" w:eastAsia="Times New Roman" w:hAnsi="Times New Roman"/>
                <w:sz w:val="26"/>
                <w:szCs w:val="26"/>
                <w:lang w:val="nl-NL"/>
              </w:rPr>
            </w:pPr>
            <w:r w:rsidRPr="00B272F3">
              <w:rPr>
                <w:rFonts w:ascii="Times New Roman" w:eastAsia="Times New Roman" w:hAnsi="Times New Roman"/>
                <w:b/>
                <w:bCs/>
                <w:sz w:val="26"/>
                <w:szCs w:val="26"/>
                <w:lang w:val="nl-NL"/>
              </w:rPr>
              <w:t>11. Căn cứ pháp lý của thủ tục hành chính</w:t>
            </w:r>
          </w:p>
        </w:tc>
        <w:tc>
          <w:tcPr>
            <w:tcW w:w="8221" w:type="dxa"/>
            <w:gridSpan w:val="4"/>
            <w:vAlign w:val="center"/>
          </w:tcPr>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Luật khí tượng thủy văn 2015. </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Nghị định số 38/2016/NĐ-CP ngày 15 tháng 5 năm 2016 của Chính phủ quy định chi tiết một số điều của Luật khí tượng thủy văn.</w:t>
            </w:r>
          </w:p>
          <w:p w:rsidR="00B272F3" w:rsidRPr="00B272F3" w:rsidRDefault="00B272F3" w:rsidP="00B272F3">
            <w:pPr>
              <w:jc w:val="both"/>
              <w:rPr>
                <w:rFonts w:ascii="Times New Roman" w:eastAsia="Times New Roman" w:hAnsi="Times New Roman"/>
                <w:sz w:val="26"/>
                <w:szCs w:val="26"/>
              </w:rPr>
            </w:pPr>
            <w:r w:rsidRPr="00B272F3">
              <w:rPr>
                <w:rFonts w:ascii="Times New Roman" w:eastAsia="Times New Roman" w:hAnsi="Times New Roman"/>
                <w:sz w:val="26"/>
                <w:szCs w:val="26"/>
              </w:rPr>
              <w:t xml:space="preserve"> - 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 </w:t>
            </w:r>
          </w:p>
          <w:p w:rsidR="00B272F3" w:rsidRPr="00B272F3" w:rsidRDefault="00B272F3" w:rsidP="00B272F3">
            <w:pPr>
              <w:tabs>
                <w:tab w:val="left" w:pos="-1560"/>
                <w:tab w:val="left" w:pos="567"/>
                <w:tab w:val="left" w:pos="709"/>
              </w:tabs>
              <w:ind w:firstLine="15"/>
              <w:jc w:val="both"/>
              <w:rPr>
                <w:rFonts w:ascii="Times New Roman" w:eastAsia="Times New Roman" w:hAnsi="Times New Roman"/>
                <w:sz w:val="26"/>
                <w:szCs w:val="26"/>
                <w:lang w:val="pt-BR"/>
              </w:rPr>
            </w:pPr>
          </w:p>
        </w:tc>
      </w:tr>
    </w:tbl>
    <w:p w:rsidR="00B272F3" w:rsidRDefault="00B272F3" w:rsidP="00B272F3">
      <w:pPr>
        <w:spacing w:before="120" w:after="280" w:afterAutospacing="1" w:line="240" w:lineRule="auto"/>
        <w:jc w:val="right"/>
        <w:rPr>
          <w:rFonts w:eastAsia="Times New Roman" w:cs="Times New Roman"/>
          <w:b/>
          <w:bCs/>
          <w:kern w:val="0"/>
          <w:szCs w:val="28"/>
          <w14:ligatures w14:val="none"/>
        </w:rPr>
      </w:pPr>
    </w:p>
    <w:p w:rsidR="00B272F3" w:rsidRDefault="00B272F3">
      <w:pPr>
        <w:rPr>
          <w:rFonts w:eastAsia="Times New Roman" w:cs="Times New Roman"/>
          <w:b/>
          <w:bCs/>
          <w:kern w:val="0"/>
          <w:szCs w:val="28"/>
          <w14:ligatures w14:val="none"/>
        </w:rPr>
      </w:pPr>
      <w:r>
        <w:rPr>
          <w:rFonts w:eastAsia="Times New Roman" w:cs="Times New Roman"/>
          <w:b/>
          <w:bCs/>
          <w:kern w:val="0"/>
          <w:szCs w:val="28"/>
          <w14:ligatures w14:val="none"/>
        </w:rPr>
        <w:br w:type="page"/>
      </w:r>
    </w:p>
    <w:p w:rsidR="00B272F3" w:rsidRPr="00B272F3" w:rsidRDefault="00B272F3" w:rsidP="00B272F3">
      <w:pPr>
        <w:spacing w:before="120" w:after="280" w:afterAutospacing="1" w:line="240" w:lineRule="auto"/>
        <w:jc w:val="right"/>
        <w:rPr>
          <w:rFonts w:eastAsia="Times New Roman" w:cs="Times New Roman"/>
          <w:kern w:val="0"/>
          <w:szCs w:val="28"/>
          <w14:ligatures w14:val="none"/>
        </w:rPr>
      </w:pPr>
      <w:r w:rsidRPr="00B272F3">
        <w:rPr>
          <w:rFonts w:eastAsia="Times New Roman" w:cs="Times New Roman"/>
          <w:b/>
          <w:bCs/>
          <w:kern w:val="0"/>
          <w:szCs w:val="28"/>
          <w14:ligatures w14:val="none"/>
        </w:rPr>
        <w:t>Mẫu số 02</w:t>
      </w:r>
    </w:p>
    <w:p w:rsidR="00B272F3" w:rsidRPr="00B272F3" w:rsidRDefault="00B272F3" w:rsidP="00B272F3">
      <w:pPr>
        <w:spacing w:before="120" w:after="280" w:afterAutospacing="1"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CỘNG HÒA XÃ HỘI CHỦ NGHĨA VIỆT NAM</w:t>
      </w:r>
      <w:r w:rsidRPr="00B272F3">
        <w:rPr>
          <w:rFonts w:eastAsia="Times New Roman" w:cs="Times New Roman"/>
          <w:b/>
          <w:bCs/>
          <w:kern w:val="0"/>
          <w:szCs w:val="28"/>
          <w14:ligatures w14:val="none"/>
        </w:rPr>
        <w:br/>
        <w:t>Độc lập - Tự do - Hạnh phúc</w:t>
      </w:r>
      <w:r w:rsidRPr="00B272F3">
        <w:rPr>
          <w:rFonts w:eastAsia="Times New Roman" w:cs="Times New Roman"/>
          <w:b/>
          <w:bCs/>
          <w:kern w:val="0"/>
          <w:szCs w:val="28"/>
          <w14:ligatures w14:val="none"/>
        </w:rPr>
        <w:br/>
        <w:t>-------------</w:t>
      </w:r>
    </w:p>
    <w:p w:rsidR="00B272F3" w:rsidRPr="00B272F3" w:rsidRDefault="00B272F3" w:rsidP="00B272F3">
      <w:pPr>
        <w:spacing w:before="120" w:after="280" w:afterAutospacing="1" w:line="240" w:lineRule="auto"/>
        <w:jc w:val="center"/>
        <w:rPr>
          <w:rFonts w:eastAsia="Times New Roman" w:cs="Times New Roman"/>
          <w:kern w:val="0"/>
          <w:szCs w:val="28"/>
          <w14:ligatures w14:val="none"/>
        </w:rPr>
      </w:pPr>
      <w:r w:rsidRPr="00B272F3">
        <w:rPr>
          <w:rFonts w:eastAsia="Times New Roman" w:cs="Times New Roman"/>
          <w:i/>
          <w:iCs/>
          <w:kern w:val="0"/>
          <w:szCs w:val="28"/>
          <w14:ligatures w14:val="none"/>
        </w:rPr>
        <w:t>……………, ngày ………. tháng ……… năm ……….</w:t>
      </w:r>
    </w:p>
    <w:p w:rsidR="00B272F3" w:rsidRPr="00B272F3" w:rsidRDefault="00B272F3" w:rsidP="00B272F3">
      <w:pPr>
        <w:spacing w:before="120" w:after="280" w:afterAutospacing="1"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ĐƠN ĐỀ NGHỊ CẤP GIẤY PHÉP HOẠT ĐỘNG DỰ BÁO, CẢNH BÁO KHÍ TƯỢNG THỦY VĂN</w:t>
      </w:r>
      <w:r w:rsidRPr="00B272F3">
        <w:rPr>
          <w:rFonts w:eastAsia="Times New Roman" w:cs="Times New Roman"/>
          <w:b/>
          <w:bCs/>
          <w:kern w:val="0"/>
          <w:szCs w:val="28"/>
          <w14:ligatures w14:val="none"/>
        </w:rPr>
        <w:br/>
        <w:t>(Đề nghị: cấp lần đầu</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cấp lại</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sửa đổi</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bổ sung</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gia hạn)</w:t>
      </w:r>
    </w:p>
    <w:p w:rsidR="00B272F3" w:rsidRPr="00B272F3" w:rsidRDefault="00B272F3" w:rsidP="00B272F3">
      <w:pPr>
        <w:spacing w:after="0" w:line="240" w:lineRule="auto"/>
        <w:jc w:val="center"/>
        <w:rPr>
          <w:rFonts w:eastAsia="Times New Roman" w:cs="Times New Roman"/>
          <w:kern w:val="0"/>
          <w:szCs w:val="28"/>
          <w14:ligatures w14:val="none"/>
        </w:rPr>
      </w:pPr>
      <w:r w:rsidRPr="00B272F3">
        <w:rPr>
          <w:rFonts w:eastAsia="Times New Roman" w:cs="Times New Roman"/>
          <w:kern w:val="0"/>
          <w:szCs w:val="28"/>
          <w14:ligatures w14:val="none"/>
        </w:rPr>
        <w:t>Kính gửi: Bộ Tài nguyên và Môi trường/Ủy ban nhân dân tỉnh....</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1. Tên tổ chức/cá nhân:</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2. Người đại diện trước pháp luật (không áp dụng đối với cá nhân đề nghị cấp giấy phép):</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3. Quyết định thành lập/giấy chứng nhận hoạt động kinh doanh:</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4. Địa chỉ chính tại:</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5. Số điện thoại:                                 Fax:                                       E-mail:</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Căn cứ Nghị định số 38/2016/NĐ-CP ngày 15  tháng 5 năm 2016 của Chính phủ quy định chi tiết một số điều của Luật khí tượng thủy văn, đề nghị Bộ Tài nguyên và Môi trường cấp giấy phép hoạt động dự báo, cảnh báo khí tượng thủy văn với các nội dung sau đây:</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(Ghi rõ loại hoạt động dự báo, cảnh báo mà tổ chức/cá nhân xin cấp giấy phép hoạt động)</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6. Các giấy tờ kê khai kèm theo.</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Tôi xin chịu trách nhiệm trước pháp luật về toàn bộ nội dung đã kê khai.</w:t>
      </w:r>
    </w:p>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272F3" w:rsidRPr="00B272F3" w:rsidTr="00CF06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after="0" w:line="240" w:lineRule="auto"/>
              <w:rPr>
                <w:rFonts w:eastAsia="Times New Roman" w:cs="Times New Roman"/>
                <w:kern w:val="0"/>
                <w:szCs w:val="28"/>
                <w14:ligatures w14:val="none"/>
              </w:rPr>
            </w:pPr>
            <w:r w:rsidRPr="00B272F3">
              <w:rPr>
                <w:rFonts w:eastAsia="Times New Roman" w:cs="Times New Roman"/>
                <w:kern w:val="0"/>
                <w:szCs w:val="28"/>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272F3" w:rsidRPr="00B272F3" w:rsidRDefault="00B272F3" w:rsidP="00B272F3">
            <w:pPr>
              <w:spacing w:after="0" w:line="240" w:lineRule="auto"/>
              <w:jc w:val="center"/>
              <w:rPr>
                <w:rFonts w:eastAsia="Times New Roman" w:cs="Times New Roman"/>
                <w:kern w:val="0"/>
                <w:szCs w:val="28"/>
                <w14:ligatures w14:val="none"/>
              </w:rPr>
            </w:pPr>
            <w:r w:rsidRPr="00B272F3">
              <w:rPr>
                <w:rFonts w:eastAsia="Times New Roman" w:cs="Times New Roman"/>
                <w:b/>
                <w:bCs/>
                <w:kern w:val="0"/>
                <w:szCs w:val="28"/>
                <w14:ligatures w14:val="none"/>
              </w:rPr>
              <w:t>Người đứng đầu tổ chức</w:t>
            </w:r>
            <w:r w:rsidRPr="00B272F3">
              <w:rPr>
                <w:rFonts w:eastAsia="Times New Roman" w:cs="Times New Roman"/>
                <w:kern w:val="0"/>
                <w:szCs w:val="28"/>
                <w14:ligatures w14:val="none"/>
              </w:rPr>
              <w:t>/</w:t>
            </w:r>
            <w:r w:rsidRPr="00B272F3">
              <w:rPr>
                <w:rFonts w:eastAsia="Times New Roman" w:cs="Times New Roman"/>
                <w:b/>
                <w:bCs/>
                <w:kern w:val="0"/>
                <w:szCs w:val="28"/>
                <w14:ligatures w14:val="none"/>
              </w:rPr>
              <w:t>cá nhân xin phép</w:t>
            </w:r>
            <w:r w:rsidRPr="00B272F3">
              <w:rPr>
                <w:rFonts w:eastAsia="Times New Roman" w:cs="Times New Roman"/>
                <w:kern w:val="0"/>
                <w:szCs w:val="28"/>
                <w14:ligatures w14:val="none"/>
              </w:rPr>
              <w:br/>
              <w:t>(Ký tên/đóng dấu)</w:t>
            </w:r>
          </w:p>
        </w:tc>
      </w:tr>
    </w:tbl>
    <w:p w:rsidR="00B272F3" w:rsidRPr="00B272F3" w:rsidRDefault="00B272F3" w:rsidP="00B272F3">
      <w:pPr>
        <w:spacing w:after="0" w:line="240" w:lineRule="auto"/>
        <w:rPr>
          <w:rFonts w:eastAsia="Times New Roman" w:cs="Times New Roman"/>
          <w:color w:val="FF0000"/>
          <w:kern w:val="0"/>
          <w:sz w:val="24"/>
          <w:szCs w:val="24"/>
          <w14:ligatures w14:val="none"/>
        </w:rPr>
      </w:pPr>
    </w:p>
    <w:sectPr w:rsidR="00B272F3" w:rsidRPr="00B272F3" w:rsidSect="00B272F3">
      <w:pgSz w:w="12240" w:h="15840"/>
      <w:pgMar w:top="1276"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80" w:rsidRDefault="000D2C80" w:rsidP="00B272F3">
      <w:pPr>
        <w:spacing w:after="0" w:line="240" w:lineRule="auto"/>
      </w:pPr>
      <w:r>
        <w:separator/>
      </w:r>
    </w:p>
  </w:endnote>
  <w:endnote w:type="continuationSeparator" w:id="0">
    <w:p w:rsidR="000D2C80" w:rsidRDefault="000D2C80" w:rsidP="00B2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Vn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VnArialH">
    <w:panose1 w:val="020B7200000000000000"/>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NI-Times">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80" w:rsidRDefault="000D2C80" w:rsidP="00B272F3">
      <w:pPr>
        <w:spacing w:after="0" w:line="240" w:lineRule="auto"/>
      </w:pPr>
      <w:r>
        <w:separator/>
      </w:r>
    </w:p>
  </w:footnote>
  <w:footnote w:type="continuationSeparator" w:id="0">
    <w:p w:rsidR="000D2C80" w:rsidRDefault="000D2C80" w:rsidP="00B27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62734F"/>
    <w:multiLevelType w:val="multilevel"/>
    <w:tmpl w:val="DDF21514"/>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FEE6236"/>
    <w:multiLevelType w:val="hybridMultilevel"/>
    <w:tmpl w:val="F53C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B20BA"/>
    <w:multiLevelType w:val="hybridMultilevel"/>
    <w:tmpl w:val="402086D4"/>
    <w:lvl w:ilvl="0" w:tplc="88BAD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40A04"/>
    <w:multiLevelType w:val="multilevel"/>
    <w:tmpl w:val="DC60084C"/>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9190D"/>
    <w:multiLevelType w:val="hybridMultilevel"/>
    <w:tmpl w:val="80129B76"/>
    <w:lvl w:ilvl="0" w:tplc="B28C435C">
      <w:start w:val="1"/>
      <w:numFmt w:val="decimal"/>
      <w:lvlText w:val="%1"/>
      <w:lvlJc w:val="center"/>
      <w:pPr>
        <w:tabs>
          <w:tab w:val="num" w:pos="502"/>
        </w:tabs>
        <w:ind w:left="-85" w:firstLine="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8B42BD"/>
    <w:multiLevelType w:val="hybridMultilevel"/>
    <w:tmpl w:val="C84201BA"/>
    <w:lvl w:ilvl="0" w:tplc="0950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45D43"/>
    <w:multiLevelType w:val="hybridMultilevel"/>
    <w:tmpl w:val="BF743F8C"/>
    <w:lvl w:ilvl="0" w:tplc="3CCCDD84">
      <w:numFmt w:val="bullet"/>
      <w:lvlText w:val="-"/>
      <w:lvlJc w:val="left"/>
      <w:pPr>
        <w:ind w:left="277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7C4A77"/>
    <w:multiLevelType w:val="multilevel"/>
    <w:tmpl w:val="DDC0AE64"/>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5ED1C52"/>
    <w:multiLevelType w:val="hybridMultilevel"/>
    <w:tmpl w:val="D018B98A"/>
    <w:lvl w:ilvl="0" w:tplc="D4706ED8">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8C6621C"/>
    <w:multiLevelType w:val="hybridMultilevel"/>
    <w:tmpl w:val="0D1891C0"/>
    <w:lvl w:ilvl="0" w:tplc="60B0A3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B875A5"/>
    <w:multiLevelType w:val="multilevel"/>
    <w:tmpl w:val="00B47C1E"/>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9CE653A"/>
    <w:multiLevelType w:val="hybridMultilevel"/>
    <w:tmpl w:val="46D6DE50"/>
    <w:lvl w:ilvl="0" w:tplc="3F62E7F6">
      <w:start w:val="1"/>
      <w:numFmt w:val="bullet"/>
      <w:lvlText w:val="-"/>
      <w:lvlJc w:val="left"/>
      <w:pPr>
        <w:ind w:left="720" w:hanging="360"/>
      </w:pPr>
      <w:rPr>
        <w:rFonts w:ascii="Times New Roman" w:eastAsia="Calibr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D463F"/>
    <w:multiLevelType w:val="hybridMultilevel"/>
    <w:tmpl w:val="EE14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C27A5"/>
    <w:multiLevelType w:val="multilevel"/>
    <w:tmpl w:val="62AE4ACC"/>
    <w:lvl w:ilvl="0">
      <w:start w:val="1"/>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FEA4372"/>
    <w:multiLevelType w:val="hybridMultilevel"/>
    <w:tmpl w:val="6D4692E6"/>
    <w:lvl w:ilvl="0" w:tplc="2ECE0282">
      <w:numFmt w:val="bullet"/>
      <w:lvlText w:val="-"/>
      <w:lvlJc w:val="left"/>
      <w:pPr>
        <w:ind w:left="785" w:hanging="360"/>
      </w:pPr>
      <w:rPr>
        <w:rFonts w:ascii="Times New Roman" w:eastAsia="Times New Roman" w:hAnsi="Times New Roman"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abstractNum w:abstractNumId="16" w15:restartNumberingAfterBreak="0">
    <w:nsid w:val="40704466"/>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128629F"/>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93661"/>
    <w:multiLevelType w:val="multilevel"/>
    <w:tmpl w:val="E4D6615C"/>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931040"/>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43E85"/>
    <w:multiLevelType w:val="hybridMultilevel"/>
    <w:tmpl w:val="4E962A72"/>
    <w:lvl w:ilvl="0" w:tplc="9DA07EE0">
      <w:start w:val="3"/>
      <w:numFmt w:val="decimal"/>
      <w:lvlText w:val="%1."/>
      <w:lvlJc w:val="left"/>
      <w:pPr>
        <w:ind w:left="644" w:hanging="246"/>
      </w:pPr>
      <w:rPr>
        <w:rFonts w:ascii="Times New Roman" w:eastAsia="Times New Roman" w:hAnsi="Times New Roman" w:hint="default"/>
        <w:b/>
        <w:bCs/>
        <w:w w:val="101"/>
        <w:sz w:val="24"/>
        <w:szCs w:val="24"/>
      </w:rPr>
    </w:lvl>
    <w:lvl w:ilvl="1" w:tplc="D3F2A984">
      <w:start w:val="1"/>
      <w:numFmt w:val="bullet"/>
      <w:lvlText w:val="-"/>
      <w:lvlJc w:val="left"/>
      <w:pPr>
        <w:ind w:left="1220" w:hanging="145"/>
      </w:pPr>
      <w:rPr>
        <w:rFonts w:ascii="Times New Roman" w:eastAsia="Times New Roman" w:hAnsi="Times New Roman" w:hint="default"/>
        <w:w w:val="101"/>
        <w:sz w:val="24"/>
        <w:szCs w:val="24"/>
      </w:rPr>
    </w:lvl>
    <w:lvl w:ilvl="2" w:tplc="97F081BA">
      <w:start w:val="1"/>
      <w:numFmt w:val="bullet"/>
      <w:lvlText w:val="•"/>
      <w:lvlJc w:val="left"/>
      <w:pPr>
        <w:ind w:left="1220" w:hanging="145"/>
      </w:pPr>
      <w:rPr>
        <w:rFonts w:hint="default"/>
      </w:rPr>
    </w:lvl>
    <w:lvl w:ilvl="3" w:tplc="3EE8A8C8">
      <w:start w:val="1"/>
      <w:numFmt w:val="bullet"/>
      <w:lvlText w:val="•"/>
      <w:lvlJc w:val="left"/>
      <w:pPr>
        <w:ind w:left="2203" w:hanging="145"/>
      </w:pPr>
      <w:rPr>
        <w:rFonts w:hint="default"/>
      </w:rPr>
    </w:lvl>
    <w:lvl w:ilvl="4" w:tplc="AEF2FF96">
      <w:start w:val="1"/>
      <w:numFmt w:val="bullet"/>
      <w:lvlText w:val="•"/>
      <w:lvlJc w:val="left"/>
      <w:pPr>
        <w:ind w:left="3185" w:hanging="145"/>
      </w:pPr>
      <w:rPr>
        <w:rFonts w:hint="default"/>
      </w:rPr>
    </w:lvl>
    <w:lvl w:ilvl="5" w:tplc="EBF0D320">
      <w:start w:val="1"/>
      <w:numFmt w:val="bullet"/>
      <w:lvlText w:val="•"/>
      <w:lvlJc w:val="left"/>
      <w:pPr>
        <w:ind w:left="4168" w:hanging="145"/>
      </w:pPr>
      <w:rPr>
        <w:rFonts w:hint="default"/>
      </w:rPr>
    </w:lvl>
    <w:lvl w:ilvl="6" w:tplc="2DEC1486">
      <w:start w:val="1"/>
      <w:numFmt w:val="bullet"/>
      <w:lvlText w:val="•"/>
      <w:lvlJc w:val="left"/>
      <w:pPr>
        <w:ind w:left="5150" w:hanging="145"/>
      </w:pPr>
      <w:rPr>
        <w:rFonts w:hint="default"/>
      </w:rPr>
    </w:lvl>
    <w:lvl w:ilvl="7" w:tplc="A01CC502">
      <w:start w:val="1"/>
      <w:numFmt w:val="bullet"/>
      <w:lvlText w:val="•"/>
      <w:lvlJc w:val="left"/>
      <w:pPr>
        <w:ind w:left="6132" w:hanging="145"/>
      </w:pPr>
      <w:rPr>
        <w:rFonts w:hint="default"/>
      </w:rPr>
    </w:lvl>
    <w:lvl w:ilvl="8" w:tplc="993AD082">
      <w:start w:val="1"/>
      <w:numFmt w:val="bullet"/>
      <w:lvlText w:val="•"/>
      <w:lvlJc w:val="left"/>
      <w:pPr>
        <w:ind w:left="7115" w:hanging="145"/>
      </w:pPr>
      <w:rPr>
        <w:rFonts w:hint="default"/>
      </w:rPr>
    </w:lvl>
  </w:abstractNum>
  <w:abstractNum w:abstractNumId="21" w15:restartNumberingAfterBreak="0">
    <w:nsid w:val="57FD5C11"/>
    <w:multiLevelType w:val="hybridMultilevel"/>
    <w:tmpl w:val="9196D57C"/>
    <w:lvl w:ilvl="0" w:tplc="2ECE028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CFA3581"/>
    <w:multiLevelType w:val="multilevel"/>
    <w:tmpl w:val="CB94981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4E1B04"/>
    <w:multiLevelType w:val="hybridMultilevel"/>
    <w:tmpl w:val="30AC8B90"/>
    <w:lvl w:ilvl="0" w:tplc="2B1E904C">
      <w:start w:val="1"/>
      <w:numFmt w:val="bullet"/>
      <w:lvlText w:val="-"/>
      <w:lvlJc w:val="left"/>
      <w:pPr>
        <w:tabs>
          <w:tab w:val="num" w:pos="1199"/>
        </w:tabs>
        <w:ind w:left="1199" w:hanging="360"/>
      </w:pPr>
      <w:rPr>
        <w:rFonts w:ascii=".VnTime" w:eastAsia="Times New Roman" w:hAnsi=".VnTime" w:hint="default"/>
      </w:rPr>
    </w:lvl>
    <w:lvl w:ilvl="1" w:tplc="04090003">
      <w:start w:val="1"/>
      <w:numFmt w:val="bullet"/>
      <w:lvlText w:val="o"/>
      <w:lvlJc w:val="left"/>
      <w:pPr>
        <w:tabs>
          <w:tab w:val="num" w:pos="1919"/>
        </w:tabs>
        <w:ind w:left="1919" w:hanging="360"/>
      </w:pPr>
      <w:rPr>
        <w:rFonts w:ascii="Courier New" w:hAnsi="Courier New" w:cs="Courier New" w:hint="default"/>
      </w:rPr>
    </w:lvl>
    <w:lvl w:ilvl="2" w:tplc="04090005">
      <w:start w:val="1"/>
      <w:numFmt w:val="bullet"/>
      <w:lvlText w:val=""/>
      <w:lvlJc w:val="left"/>
      <w:pPr>
        <w:tabs>
          <w:tab w:val="num" w:pos="2639"/>
        </w:tabs>
        <w:ind w:left="2639" w:hanging="360"/>
      </w:pPr>
      <w:rPr>
        <w:rFonts w:ascii="Wingdings" w:hAnsi="Wingdings" w:cs="Wingdings" w:hint="default"/>
      </w:rPr>
    </w:lvl>
    <w:lvl w:ilvl="3" w:tplc="04090001">
      <w:start w:val="1"/>
      <w:numFmt w:val="bullet"/>
      <w:lvlText w:val=""/>
      <w:lvlJc w:val="left"/>
      <w:pPr>
        <w:tabs>
          <w:tab w:val="num" w:pos="3359"/>
        </w:tabs>
        <w:ind w:left="3359" w:hanging="360"/>
      </w:pPr>
      <w:rPr>
        <w:rFonts w:ascii="Symbol" w:hAnsi="Symbol" w:cs="Symbol" w:hint="default"/>
      </w:rPr>
    </w:lvl>
    <w:lvl w:ilvl="4" w:tplc="04090003">
      <w:start w:val="1"/>
      <w:numFmt w:val="bullet"/>
      <w:lvlText w:val="o"/>
      <w:lvlJc w:val="left"/>
      <w:pPr>
        <w:tabs>
          <w:tab w:val="num" w:pos="4079"/>
        </w:tabs>
        <w:ind w:left="4079" w:hanging="360"/>
      </w:pPr>
      <w:rPr>
        <w:rFonts w:ascii="Courier New" w:hAnsi="Courier New" w:cs="Courier New" w:hint="default"/>
      </w:rPr>
    </w:lvl>
    <w:lvl w:ilvl="5" w:tplc="04090005">
      <w:start w:val="1"/>
      <w:numFmt w:val="bullet"/>
      <w:lvlText w:val=""/>
      <w:lvlJc w:val="left"/>
      <w:pPr>
        <w:tabs>
          <w:tab w:val="num" w:pos="4799"/>
        </w:tabs>
        <w:ind w:left="4799" w:hanging="360"/>
      </w:pPr>
      <w:rPr>
        <w:rFonts w:ascii="Wingdings" w:hAnsi="Wingdings" w:cs="Wingdings" w:hint="default"/>
      </w:rPr>
    </w:lvl>
    <w:lvl w:ilvl="6" w:tplc="04090001">
      <w:start w:val="1"/>
      <w:numFmt w:val="bullet"/>
      <w:lvlText w:val=""/>
      <w:lvlJc w:val="left"/>
      <w:pPr>
        <w:tabs>
          <w:tab w:val="num" w:pos="5519"/>
        </w:tabs>
        <w:ind w:left="5519" w:hanging="360"/>
      </w:pPr>
      <w:rPr>
        <w:rFonts w:ascii="Symbol" w:hAnsi="Symbol" w:cs="Symbol" w:hint="default"/>
      </w:rPr>
    </w:lvl>
    <w:lvl w:ilvl="7" w:tplc="04090003">
      <w:start w:val="1"/>
      <w:numFmt w:val="bullet"/>
      <w:lvlText w:val="o"/>
      <w:lvlJc w:val="left"/>
      <w:pPr>
        <w:tabs>
          <w:tab w:val="num" w:pos="6239"/>
        </w:tabs>
        <w:ind w:left="6239" w:hanging="360"/>
      </w:pPr>
      <w:rPr>
        <w:rFonts w:ascii="Courier New" w:hAnsi="Courier New" w:cs="Courier New" w:hint="default"/>
      </w:rPr>
    </w:lvl>
    <w:lvl w:ilvl="8" w:tplc="04090005">
      <w:start w:val="1"/>
      <w:numFmt w:val="bullet"/>
      <w:lvlText w:val=""/>
      <w:lvlJc w:val="left"/>
      <w:pPr>
        <w:tabs>
          <w:tab w:val="num" w:pos="6959"/>
        </w:tabs>
        <w:ind w:left="6959" w:hanging="360"/>
      </w:pPr>
      <w:rPr>
        <w:rFonts w:ascii="Wingdings" w:hAnsi="Wingdings" w:cs="Wingdings" w:hint="default"/>
      </w:rPr>
    </w:lvl>
  </w:abstractNum>
  <w:abstractNum w:abstractNumId="24" w15:restartNumberingAfterBreak="0">
    <w:nsid w:val="6275660B"/>
    <w:multiLevelType w:val="hybridMultilevel"/>
    <w:tmpl w:val="0F90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31BAC"/>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4682FAB"/>
    <w:multiLevelType w:val="hybridMultilevel"/>
    <w:tmpl w:val="A5C27ACE"/>
    <w:lvl w:ilvl="0" w:tplc="BB263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1202"/>
        </w:tabs>
        <w:ind w:left="120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186D34"/>
    <w:multiLevelType w:val="hybridMultilevel"/>
    <w:tmpl w:val="92B0D580"/>
    <w:lvl w:ilvl="0" w:tplc="4FD2A0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F15B20"/>
    <w:multiLevelType w:val="multilevel"/>
    <w:tmpl w:val="60646304"/>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6DED7A3F"/>
    <w:multiLevelType w:val="hybridMultilevel"/>
    <w:tmpl w:val="48E83F10"/>
    <w:lvl w:ilvl="0" w:tplc="95F6A4E4">
      <w:start w:val="1"/>
      <w:numFmt w:val="decimal"/>
      <w:lvlText w:val="(%1)"/>
      <w:lvlJc w:val="left"/>
      <w:pPr>
        <w:ind w:left="398" w:hanging="403"/>
      </w:pPr>
      <w:rPr>
        <w:rFonts w:ascii="Times New Roman" w:eastAsia="Times New Roman" w:hAnsi="Times New Roman" w:hint="default"/>
        <w:w w:val="102"/>
        <w:sz w:val="22"/>
        <w:szCs w:val="22"/>
      </w:rPr>
    </w:lvl>
    <w:lvl w:ilvl="1" w:tplc="69BCE096">
      <w:start w:val="1"/>
      <w:numFmt w:val="bullet"/>
      <w:lvlText w:val="•"/>
      <w:lvlJc w:val="left"/>
      <w:pPr>
        <w:ind w:left="1266" w:hanging="403"/>
      </w:pPr>
      <w:rPr>
        <w:rFonts w:hint="default"/>
      </w:rPr>
    </w:lvl>
    <w:lvl w:ilvl="2" w:tplc="66F07198">
      <w:start w:val="1"/>
      <w:numFmt w:val="bullet"/>
      <w:lvlText w:val="•"/>
      <w:lvlJc w:val="left"/>
      <w:pPr>
        <w:ind w:left="2134" w:hanging="403"/>
      </w:pPr>
      <w:rPr>
        <w:rFonts w:hint="default"/>
      </w:rPr>
    </w:lvl>
    <w:lvl w:ilvl="3" w:tplc="6F52F534">
      <w:start w:val="1"/>
      <w:numFmt w:val="bullet"/>
      <w:lvlText w:val="•"/>
      <w:lvlJc w:val="left"/>
      <w:pPr>
        <w:ind w:left="3002" w:hanging="403"/>
      </w:pPr>
      <w:rPr>
        <w:rFonts w:hint="default"/>
      </w:rPr>
    </w:lvl>
    <w:lvl w:ilvl="4" w:tplc="659A4BA4">
      <w:start w:val="1"/>
      <w:numFmt w:val="bullet"/>
      <w:lvlText w:val="•"/>
      <w:lvlJc w:val="left"/>
      <w:pPr>
        <w:ind w:left="3871" w:hanging="403"/>
      </w:pPr>
      <w:rPr>
        <w:rFonts w:hint="default"/>
      </w:rPr>
    </w:lvl>
    <w:lvl w:ilvl="5" w:tplc="6762A638">
      <w:start w:val="1"/>
      <w:numFmt w:val="bullet"/>
      <w:lvlText w:val="•"/>
      <w:lvlJc w:val="left"/>
      <w:pPr>
        <w:ind w:left="4739" w:hanging="403"/>
      </w:pPr>
      <w:rPr>
        <w:rFonts w:hint="default"/>
      </w:rPr>
    </w:lvl>
    <w:lvl w:ilvl="6" w:tplc="25BCE5C2">
      <w:start w:val="1"/>
      <w:numFmt w:val="bullet"/>
      <w:lvlText w:val="•"/>
      <w:lvlJc w:val="left"/>
      <w:pPr>
        <w:ind w:left="5607" w:hanging="403"/>
      </w:pPr>
      <w:rPr>
        <w:rFonts w:hint="default"/>
      </w:rPr>
    </w:lvl>
    <w:lvl w:ilvl="7" w:tplc="D12625C2">
      <w:start w:val="1"/>
      <w:numFmt w:val="bullet"/>
      <w:lvlText w:val="•"/>
      <w:lvlJc w:val="left"/>
      <w:pPr>
        <w:ind w:left="6475" w:hanging="403"/>
      </w:pPr>
      <w:rPr>
        <w:rFonts w:hint="default"/>
      </w:rPr>
    </w:lvl>
    <w:lvl w:ilvl="8" w:tplc="CBD896CC">
      <w:start w:val="1"/>
      <w:numFmt w:val="bullet"/>
      <w:lvlText w:val="•"/>
      <w:lvlJc w:val="left"/>
      <w:pPr>
        <w:ind w:left="7343" w:hanging="403"/>
      </w:pPr>
      <w:rPr>
        <w:rFonts w:hint="default"/>
      </w:rPr>
    </w:lvl>
  </w:abstractNum>
  <w:abstractNum w:abstractNumId="31" w15:restartNumberingAfterBreak="0">
    <w:nsid w:val="6E644BD2"/>
    <w:multiLevelType w:val="hybridMultilevel"/>
    <w:tmpl w:val="AAE456AC"/>
    <w:lvl w:ilvl="0" w:tplc="6E90FE5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C772F"/>
    <w:multiLevelType w:val="multilevel"/>
    <w:tmpl w:val="2B4A0618"/>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15:restartNumberingAfterBreak="0">
    <w:nsid w:val="7CD8323E"/>
    <w:multiLevelType w:val="multilevel"/>
    <w:tmpl w:val="6FBA8F70"/>
    <w:lvl w:ilvl="0">
      <w:start w:val="1"/>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E9436DA"/>
    <w:multiLevelType w:val="hybridMultilevel"/>
    <w:tmpl w:val="74DE058C"/>
    <w:lvl w:ilvl="0" w:tplc="9DF41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27"/>
  </w:num>
  <w:num w:numId="5">
    <w:abstractNumId w:val="19"/>
  </w:num>
  <w:num w:numId="6">
    <w:abstractNumId w:val="17"/>
  </w:num>
  <w:num w:numId="7">
    <w:abstractNumId w:val="9"/>
  </w:num>
  <w:num w:numId="8">
    <w:abstractNumId w:val="13"/>
  </w:num>
  <w:num w:numId="9">
    <w:abstractNumId w:val="0"/>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0"/>
  </w:num>
  <w:num w:numId="14">
    <w:abstractNumId w:val="26"/>
  </w:num>
  <w:num w:numId="15">
    <w:abstractNumId w:val="28"/>
  </w:num>
  <w:num w:numId="16">
    <w:abstractNumId w:val="6"/>
  </w:num>
  <w:num w:numId="17">
    <w:abstractNumId w:val="22"/>
  </w:num>
  <w:num w:numId="18">
    <w:abstractNumId w:val="4"/>
  </w:num>
  <w:num w:numId="19">
    <w:abstractNumId w:val="18"/>
  </w:num>
  <w:num w:numId="20">
    <w:abstractNumId w:val="14"/>
  </w:num>
  <w:num w:numId="21">
    <w:abstractNumId w:val="33"/>
  </w:num>
  <w:num w:numId="22">
    <w:abstractNumId w:val="11"/>
  </w:num>
  <w:num w:numId="23">
    <w:abstractNumId w:val="1"/>
  </w:num>
  <w:num w:numId="24">
    <w:abstractNumId w:val="32"/>
  </w:num>
  <w:num w:numId="25">
    <w:abstractNumId w:val="8"/>
  </w:num>
  <w:num w:numId="26">
    <w:abstractNumId w:val="29"/>
  </w:num>
  <w:num w:numId="27">
    <w:abstractNumId w:val="2"/>
  </w:num>
  <w:num w:numId="28">
    <w:abstractNumId w:val="3"/>
  </w:num>
  <w:num w:numId="29">
    <w:abstractNumId w:val="34"/>
  </w:num>
  <w:num w:numId="30">
    <w:abstractNumId w:val="15"/>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5"/>
  </w:num>
  <w:num w:numId="42">
    <w:abstractNumId w:val="24"/>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F3"/>
    <w:rsid w:val="000566F2"/>
    <w:rsid w:val="000D2C80"/>
    <w:rsid w:val="0048777A"/>
    <w:rsid w:val="004F615D"/>
    <w:rsid w:val="005273BB"/>
    <w:rsid w:val="006024E6"/>
    <w:rsid w:val="008A1366"/>
    <w:rsid w:val="00980E29"/>
    <w:rsid w:val="009F1A5E"/>
    <w:rsid w:val="00A02D6C"/>
    <w:rsid w:val="00A745B9"/>
    <w:rsid w:val="00B272F3"/>
    <w:rsid w:val="00CB036B"/>
    <w:rsid w:val="00CC6021"/>
    <w:rsid w:val="00DF655A"/>
    <w:rsid w:val="00EE3CD1"/>
    <w:rsid w:val="00F121E3"/>
    <w:rsid w:val="00F2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46E14-8042-421C-907C-AA3FE078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272F3"/>
    <w:pPr>
      <w:keepNext/>
      <w:spacing w:before="240" w:after="60" w:line="240" w:lineRule="auto"/>
      <w:outlineLvl w:val="0"/>
    </w:pPr>
    <w:rPr>
      <w:rFonts w:ascii="Cambria" w:eastAsia="Times New Roman" w:hAnsi="Cambria" w:cs="Times New Roman"/>
      <w:b/>
      <w:bCs/>
      <w:kern w:val="32"/>
      <w:sz w:val="32"/>
      <w:szCs w:val="32"/>
      <w:lang w:val="x-none" w:eastAsia="x-none"/>
      <w14:ligatures w14:val="none"/>
    </w:rPr>
  </w:style>
  <w:style w:type="paragraph" w:styleId="Heading2">
    <w:name w:val="heading 2"/>
    <w:aliases w:val="l2,H2,HeadB,MyHeading2,Mystyle2,Mystyle21,Mystyle22,Mystyle23,Mystyle211,Mystyle221"/>
    <w:basedOn w:val="Normal"/>
    <w:next w:val="Normal"/>
    <w:link w:val="Heading2Char"/>
    <w:qFormat/>
    <w:rsid w:val="00B272F3"/>
    <w:pPr>
      <w:keepNext/>
      <w:spacing w:after="0" w:line="312" w:lineRule="auto"/>
      <w:ind w:firstLine="2268"/>
      <w:jc w:val="center"/>
      <w:outlineLvl w:val="1"/>
    </w:pPr>
    <w:rPr>
      <w:rFonts w:eastAsia="Times New Roman" w:cs="Times New Roman"/>
      <w:kern w:val="0"/>
      <w:szCs w:val="26"/>
      <w:lang w:val="x-none" w:eastAsia="x-none"/>
      <w14:ligatures w14:val="none"/>
    </w:rPr>
  </w:style>
  <w:style w:type="paragraph" w:styleId="Heading3">
    <w:name w:val="heading 3"/>
    <w:basedOn w:val="Normal"/>
    <w:next w:val="Normal"/>
    <w:link w:val="Heading3Char"/>
    <w:qFormat/>
    <w:rsid w:val="00B272F3"/>
    <w:pPr>
      <w:keepNext/>
      <w:spacing w:before="240" w:after="60" w:line="240" w:lineRule="auto"/>
      <w:outlineLvl w:val="2"/>
    </w:pPr>
    <w:rPr>
      <w:rFonts w:ascii="Arial" w:eastAsia="Times New Roman" w:hAnsi="Arial" w:cs="Times New Roman"/>
      <w:b/>
      <w:bCs/>
      <w:kern w:val="0"/>
      <w:sz w:val="26"/>
      <w:szCs w:val="26"/>
      <w:lang w:val="x-none" w:eastAsia="x-none"/>
      <w14:ligatures w14:val="none"/>
    </w:rPr>
  </w:style>
  <w:style w:type="paragraph" w:styleId="Heading4">
    <w:name w:val="heading 4"/>
    <w:basedOn w:val="Normal"/>
    <w:next w:val="Normal"/>
    <w:link w:val="Heading4Char"/>
    <w:qFormat/>
    <w:rsid w:val="00B272F3"/>
    <w:pPr>
      <w:keepNext/>
      <w:spacing w:after="0" w:line="240" w:lineRule="auto"/>
      <w:outlineLvl w:val="3"/>
    </w:pPr>
    <w:rPr>
      <w:rFonts w:ascii=".VnTimeH" w:eastAsia="Times New Roman" w:hAnsi=".VnTimeH" w:cs="Times New Roman"/>
      <w:b/>
      <w:kern w:val="0"/>
      <w:sz w:val="24"/>
      <w:szCs w:val="20"/>
      <w:lang w:val="x-none" w:eastAsia="x-none"/>
      <w14:ligatures w14:val="none"/>
    </w:rPr>
  </w:style>
  <w:style w:type="paragraph" w:styleId="Heading5">
    <w:name w:val="heading 5"/>
    <w:basedOn w:val="Normal"/>
    <w:next w:val="Normal"/>
    <w:link w:val="Heading5Char"/>
    <w:qFormat/>
    <w:rsid w:val="00B272F3"/>
    <w:pPr>
      <w:spacing w:before="240" w:after="60" w:line="276" w:lineRule="auto"/>
      <w:outlineLvl w:val="4"/>
    </w:pPr>
    <w:rPr>
      <w:rFonts w:ascii="Calibri" w:eastAsia="Times New Roman" w:hAnsi="Calibri" w:cs="Times New Roman"/>
      <w:b/>
      <w:bCs/>
      <w:i/>
      <w:iCs/>
      <w:kern w:val="0"/>
      <w:sz w:val="26"/>
      <w:szCs w:val="26"/>
      <w14:ligatures w14:val="none"/>
    </w:rPr>
  </w:style>
  <w:style w:type="paragraph" w:styleId="Heading6">
    <w:name w:val="heading 6"/>
    <w:basedOn w:val="Normal"/>
    <w:next w:val="Normal"/>
    <w:link w:val="Heading6Char"/>
    <w:qFormat/>
    <w:rsid w:val="00B272F3"/>
    <w:pPr>
      <w:spacing w:before="240" w:after="60" w:line="240" w:lineRule="auto"/>
      <w:outlineLvl w:val="5"/>
    </w:pPr>
    <w:rPr>
      <w:rFonts w:eastAsia="Times New Roman" w:cs="Times New Roman"/>
      <w:b/>
      <w:bCs/>
      <w:kern w:val="0"/>
      <w:sz w:val="22"/>
      <w:lang w:val="x-none" w:eastAsia="x-none"/>
      <w14:ligatures w14:val="none"/>
    </w:rPr>
  </w:style>
  <w:style w:type="paragraph" w:styleId="Heading7">
    <w:name w:val="heading 7"/>
    <w:basedOn w:val="Normal"/>
    <w:next w:val="Normal"/>
    <w:link w:val="Heading7Char"/>
    <w:qFormat/>
    <w:rsid w:val="00B272F3"/>
    <w:pPr>
      <w:spacing w:before="240" w:after="60" w:line="240" w:lineRule="auto"/>
      <w:outlineLvl w:val="6"/>
    </w:pPr>
    <w:rPr>
      <w:rFonts w:eastAsia="Times New Roman" w:cs="Times New Roman"/>
      <w:kern w:val="0"/>
      <w:sz w:val="24"/>
      <w:szCs w:val="24"/>
      <w:lang w:val="x-none" w:eastAsia="x-none"/>
      <w14:ligatures w14:val="none"/>
    </w:rPr>
  </w:style>
  <w:style w:type="paragraph" w:styleId="Heading8">
    <w:name w:val="heading 8"/>
    <w:basedOn w:val="Normal"/>
    <w:link w:val="Heading8Char"/>
    <w:qFormat/>
    <w:rsid w:val="00B272F3"/>
    <w:pPr>
      <w:spacing w:before="100" w:beforeAutospacing="1" w:after="100" w:afterAutospacing="1" w:line="240" w:lineRule="auto"/>
      <w:ind w:firstLine="340"/>
      <w:outlineLvl w:val="7"/>
    </w:pPr>
    <w:rPr>
      <w:rFonts w:eastAsia="Times New Roman" w:cs="Times New Roman"/>
      <w:bCs/>
      <w:color w:val="000000"/>
      <w:kern w:val="0"/>
      <w:sz w:val="24"/>
      <w:szCs w:val="24"/>
      <w:lang w:val="x-none" w:eastAsia="x-none"/>
      <w14:ligatures w14:val="none"/>
    </w:rPr>
  </w:style>
  <w:style w:type="paragraph" w:styleId="Heading9">
    <w:name w:val="heading 9"/>
    <w:basedOn w:val="Normal"/>
    <w:next w:val="Normal"/>
    <w:link w:val="Heading9Char"/>
    <w:qFormat/>
    <w:rsid w:val="00B272F3"/>
    <w:pPr>
      <w:spacing w:before="240" w:after="60" w:line="240" w:lineRule="auto"/>
      <w:outlineLvl w:val="8"/>
    </w:pPr>
    <w:rPr>
      <w:rFonts w:ascii="Arial" w:eastAsia="Times New Roman" w:hAnsi="Arial" w:cs="Times New Roman"/>
      <w:kern w:val="0"/>
      <w:sz w:val="22"/>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2F3"/>
    <w:rPr>
      <w:rFonts w:ascii="Cambria" w:eastAsia="Times New Roman" w:hAnsi="Cambria" w:cs="Times New Roman"/>
      <w:b/>
      <w:bCs/>
      <w:kern w:val="32"/>
      <w:sz w:val="32"/>
      <w:szCs w:val="32"/>
      <w:lang w:val="x-none" w:eastAsia="x-none"/>
      <w14:ligatures w14:val="none"/>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272F3"/>
    <w:rPr>
      <w:rFonts w:eastAsia="Times New Roman" w:cs="Times New Roman"/>
      <w:kern w:val="0"/>
      <w:szCs w:val="26"/>
      <w:lang w:val="x-none" w:eastAsia="x-none"/>
      <w14:ligatures w14:val="none"/>
    </w:rPr>
  </w:style>
  <w:style w:type="character" w:customStyle="1" w:styleId="Heading3Char">
    <w:name w:val="Heading 3 Char"/>
    <w:basedOn w:val="DefaultParagraphFont"/>
    <w:link w:val="Heading3"/>
    <w:rsid w:val="00B272F3"/>
    <w:rPr>
      <w:rFonts w:ascii="Arial" w:eastAsia="Times New Roman" w:hAnsi="Arial" w:cs="Times New Roman"/>
      <w:b/>
      <w:bCs/>
      <w:kern w:val="0"/>
      <w:sz w:val="26"/>
      <w:szCs w:val="26"/>
      <w:lang w:val="x-none" w:eastAsia="x-none"/>
      <w14:ligatures w14:val="none"/>
    </w:rPr>
  </w:style>
  <w:style w:type="character" w:customStyle="1" w:styleId="Heading4Char">
    <w:name w:val="Heading 4 Char"/>
    <w:basedOn w:val="DefaultParagraphFont"/>
    <w:link w:val="Heading4"/>
    <w:rsid w:val="00B272F3"/>
    <w:rPr>
      <w:rFonts w:ascii=".VnTimeH" w:eastAsia="Times New Roman" w:hAnsi=".VnTimeH" w:cs="Times New Roman"/>
      <w:b/>
      <w:kern w:val="0"/>
      <w:sz w:val="24"/>
      <w:szCs w:val="20"/>
      <w:lang w:val="x-none" w:eastAsia="x-none"/>
      <w14:ligatures w14:val="none"/>
    </w:rPr>
  </w:style>
  <w:style w:type="character" w:customStyle="1" w:styleId="Heading5Char">
    <w:name w:val="Heading 5 Char"/>
    <w:basedOn w:val="DefaultParagraphFont"/>
    <w:link w:val="Heading5"/>
    <w:rsid w:val="00B272F3"/>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rsid w:val="00B272F3"/>
    <w:rPr>
      <w:rFonts w:eastAsia="Times New Roman" w:cs="Times New Roman"/>
      <w:b/>
      <w:bCs/>
      <w:kern w:val="0"/>
      <w:sz w:val="22"/>
      <w:lang w:val="x-none" w:eastAsia="x-none"/>
      <w14:ligatures w14:val="none"/>
    </w:rPr>
  </w:style>
  <w:style w:type="character" w:customStyle="1" w:styleId="Heading7Char">
    <w:name w:val="Heading 7 Char"/>
    <w:basedOn w:val="DefaultParagraphFont"/>
    <w:link w:val="Heading7"/>
    <w:rsid w:val="00B272F3"/>
    <w:rPr>
      <w:rFonts w:eastAsia="Times New Roman" w:cs="Times New Roman"/>
      <w:kern w:val="0"/>
      <w:sz w:val="24"/>
      <w:szCs w:val="24"/>
      <w:lang w:val="x-none" w:eastAsia="x-none"/>
      <w14:ligatures w14:val="none"/>
    </w:rPr>
  </w:style>
  <w:style w:type="character" w:customStyle="1" w:styleId="Heading8Char">
    <w:name w:val="Heading 8 Char"/>
    <w:basedOn w:val="DefaultParagraphFont"/>
    <w:link w:val="Heading8"/>
    <w:rsid w:val="00B272F3"/>
    <w:rPr>
      <w:rFonts w:eastAsia="Times New Roman" w:cs="Times New Roman"/>
      <w:bCs/>
      <w:color w:val="000000"/>
      <w:kern w:val="0"/>
      <w:sz w:val="24"/>
      <w:szCs w:val="24"/>
      <w:lang w:val="x-none" w:eastAsia="x-none"/>
      <w14:ligatures w14:val="none"/>
    </w:rPr>
  </w:style>
  <w:style w:type="character" w:customStyle="1" w:styleId="Heading9Char">
    <w:name w:val="Heading 9 Char"/>
    <w:basedOn w:val="DefaultParagraphFont"/>
    <w:link w:val="Heading9"/>
    <w:rsid w:val="00B272F3"/>
    <w:rPr>
      <w:rFonts w:ascii="Arial" w:eastAsia="Times New Roman" w:hAnsi="Arial" w:cs="Times New Roman"/>
      <w:kern w:val="0"/>
      <w:sz w:val="22"/>
      <w:lang w:val="x-none" w:eastAsia="x-none"/>
      <w14:ligatures w14:val="none"/>
    </w:rPr>
  </w:style>
  <w:style w:type="numbering" w:customStyle="1" w:styleId="NoList1">
    <w:name w:val="No List1"/>
    <w:next w:val="NoList"/>
    <w:uiPriority w:val="99"/>
    <w:semiHidden/>
    <w:unhideWhenUsed/>
    <w:rsid w:val="00B272F3"/>
  </w:style>
  <w:style w:type="paragraph" w:styleId="BodyText">
    <w:name w:val="Body Text"/>
    <w:basedOn w:val="Normal"/>
    <w:link w:val="BodyTextChar"/>
    <w:rsid w:val="00B272F3"/>
    <w:pPr>
      <w:spacing w:after="0" w:line="240" w:lineRule="auto"/>
      <w:jc w:val="center"/>
    </w:pPr>
    <w:rPr>
      <w:rFonts w:ascii=".VnTime" w:eastAsia="Times New Roman" w:hAnsi=".VnTime" w:cs="Times New Roman"/>
      <w:b/>
      <w:kern w:val="0"/>
      <w:sz w:val="32"/>
      <w:szCs w:val="20"/>
      <w14:ligatures w14:val="none"/>
    </w:rPr>
  </w:style>
  <w:style w:type="character" w:customStyle="1" w:styleId="BodyTextChar">
    <w:name w:val="Body Text Char"/>
    <w:basedOn w:val="DefaultParagraphFont"/>
    <w:link w:val="BodyText"/>
    <w:rsid w:val="00B272F3"/>
    <w:rPr>
      <w:rFonts w:ascii=".VnTime" w:eastAsia="Times New Roman" w:hAnsi=".VnTime" w:cs="Times New Roman"/>
      <w:b/>
      <w:kern w:val="0"/>
      <w:sz w:val="32"/>
      <w:szCs w:val="20"/>
      <w14:ligatures w14:val="none"/>
    </w:rPr>
  </w:style>
  <w:style w:type="paragraph" w:styleId="BodyTextIndent2">
    <w:name w:val="Body Text Indent 2"/>
    <w:aliases w:val=" Char,Char"/>
    <w:basedOn w:val="Normal"/>
    <w:link w:val="BodyTextIndent2Char"/>
    <w:rsid w:val="00B272F3"/>
    <w:pPr>
      <w:spacing w:after="120" w:line="480" w:lineRule="auto"/>
      <w:ind w:left="360"/>
    </w:pPr>
    <w:rPr>
      <w:rFonts w:eastAsia="Times New Roman" w:cs="Times New Roman"/>
      <w:kern w:val="0"/>
      <w:sz w:val="24"/>
      <w:szCs w:val="24"/>
      <w14:ligatures w14:val="none"/>
    </w:rPr>
  </w:style>
  <w:style w:type="character" w:customStyle="1" w:styleId="BodyTextIndent2Char">
    <w:name w:val="Body Text Indent 2 Char"/>
    <w:aliases w:val=" Char Char,Char Char"/>
    <w:basedOn w:val="DefaultParagraphFont"/>
    <w:link w:val="BodyTextIndent2"/>
    <w:rsid w:val="00B272F3"/>
    <w:rPr>
      <w:rFonts w:eastAsia="Times New Roman" w:cs="Times New Roman"/>
      <w:kern w:val="0"/>
      <w:sz w:val="24"/>
      <w:szCs w:val="24"/>
      <w14:ligatures w14:val="none"/>
    </w:rPr>
  </w:style>
  <w:style w:type="paragraph" w:styleId="Header">
    <w:name w:val="header"/>
    <w:basedOn w:val="Normal"/>
    <w:link w:val="HeaderChar"/>
    <w:rsid w:val="00B272F3"/>
    <w:pPr>
      <w:tabs>
        <w:tab w:val="center" w:pos="4320"/>
        <w:tab w:val="right" w:pos="8640"/>
      </w:tabs>
      <w:spacing w:after="0" w:line="240" w:lineRule="auto"/>
    </w:pPr>
    <w:rPr>
      <w:rFonts w:eastAsia="Times New Roman" w:cs="Times New Roman"/>
      <w:kern w:val="0"/>
      <w:sz w:val="26"/>
      <w:szCs w:val="26"/>
      <w14:ligatures w14:val="none"/>
    </w:rPr>
  </w:style>
  <w:style w:type="character" w:customStyle="1" w:styleId="HeaderChar">
    <w:name w:val="Header Char"/>
    <w:basedOn w:val="DefaultParagraphFont"/>
    <w:link w:val="Header"/>
    <w:rsid w:val="00B272F3"/>
    <w:rPr>
      <w:rFonts w:eastAsia="Times New Roman" w:cs="Times New Roman"/>
      <w:kern w:val="0"/>
      <w:sz w:val="26"/>
      <w:szCs w:val="26"/>
      <w14:ligatures w14:val="none"/>
    </w:rPr>
  </w:style>
  <w:style w:type="paragraph" w:styleId="ListParagraph">
    <w:name w:val="List Paragraph"/>
    <w:basedOn w:val="Normal"/>
    <w:link w:val="ListParagraphChar"/>
    <w:uiPriority w:val="34"/>
    <w:qFormat/>
    <w:rsid w:val="00B272F3"/>
    <w:pPr>
      <w:spacing w:after="200" w:line="276" w:lineRule="auto"/>
      <w:ind w:left="720"/>
      <w:contextualSpacing/>
    </w:pPr>
    <w:rPr>
      <w:rFonts w:ascii="Calibri" w:eastAsia="Times New Roman" w:hAnsi="Calibri" w:cs="Times New Roman"/>
      <w:kern w:val="0"/>
      <w:sz w:val="22"/>
      <w14:ligatures w14:val="none"/>
    </w:rPr>
  </w:style>
  <w:style w:type="paragraph" w:styleId="Footer">
    <w:name w:val="footer"/>
    <w:aliases w:val="Footer-Even"/>
    <w:basedOn w:val="Normal"/>
    <w:link w:val="FooterChar"/>
    <w:uiPriority w:val="99"/>
    <w:unhideWhenUsed/>
    <w:rsid w:val="00B272F3"/>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aliases w:val="Footer-Even Char"/>
    <w:basedOn w:val="DefaultParagraphFont"/>
    <w:link w:val="Footer"/>
    <w:uiPriority w:val="99"/>
    <w:rsid w:val="00B272F3"/>
    <w:rPr>
      <w:rFonts w:eastAsia="Times New Roman" w:cs="Times New Roman"/>
      <w:kern w:val="0"/>
      <w:szCs w:val="28"/>
      <w14:ligatures w14:val="none"/>
    </w:rPr>
  </w:style>
  <w:style w:type="paragraph" w:styleId="NormalWeb">
    <w:name w:val="Normal (Web)"/>
    <w:basedOn w:val="Normal"/>
    <w:uiPriority w:val="99"/>
    <w:rsid w:val="00B272F3"/>
    <w:pPr>
      <w:spacing w:before="100" w:beforeAutospacing="1" w:after="100" w:afterAutospacing="1" w:line="240" w:lineRule="auto"/>
    </w:pPr>
    <w:rPr>
      <w:rFonts w:ascii="Verdana" w:eastAsia="Times New Roman" w:hAnsi="Verdana" w:cs="Times New Roman"/>
      <w:kern w:val="0"/>
      <w:sz w:val="24"/>
      <w:szCs w:val="24"/>
      <w14:ligatures w14:val="none"/>
    </w:rPr>
  </w:style>
  <w:style w:type="paragraph" w:styleId="BalloonText">
    <w:name w:val="Balloon Text"/>
    <w:basedOn w:val="Normal"/>
    <w:link w:val="BalloonTextChar"/>
    <w:uiPriority w:val="99"/>
    <w:unhideWhenUsed/>
    <w:rsid w:val="00B272F3"/>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B272F3"/>
    <w:rPr>
      <w:rFonts w:ascii="Tahoma" w:eastAsia="Times New Roman" w:hAnsi="Tahoma" w:cs="Tahoma"/>
      <w:kern w:val="0"/>
      <w:sz w:val="16"/>
      <w:szCs w:val="16"/>
      <w14:ligatures w14:val="none"/>
    </w:rPr>
  </w:style>
  <w:style w:type="character" w:customStyle="1" w:styleId="apple-converted-space">
    <w:name w:val="apple-converted-space"/>
    <w:uiPriority w:val="99"/>
    <w:rsid w:val="00B272F3"/>
  </w:style>
  <w:style w:type="character" w:styleId="PageNumber">
    <w:name w:val="page number"/>
    <w:rsid w:val="00B272F3"/>
  </w:style>
  <w:style w:type="paragraph" w:styleId="FootnoteText">
    <w:name w:val="footnote text"/>
    <w:aliases w:val="foot"/>
    <w:basedOn w:val="Normal"/>
    <w:link w:val="FootnoteTextChar"/>
    <w:unhideWhenUsed/>
    <w:rsid w:val="00B272F3"/>
    <w:pPr>
      <w:spacing w:after="0" w:line="240" w:lineRule="auto"/>
    </w:pPr>
    <w:rPr>
      <w:rFonts w:eastAsia="Times New Roman" w:cs="Times New Roman"/>
      <w:kern w:val="0"/>
      <w:sz w:val="20"/>
      <w:szCs w:val="20"/>
      <w:lang w:val="x-none" w:eastAsia="x-none"/>
      <w14:ligatures w14:val="none"/>
    </w:rPr>
  </w:style>
  <w:style w:type="character" w:customStyle="1" w:styleId="FootnoteTextChar">
    <w:name w:val="Footnote Text Char"/>
    <w:aliases w:val="foot Char"/>
    <w:basedOn w:val="DefaultParagraphFont"/>
    <w:link w:val="FootnoteText"/>
    <w:rsid w:val="00B272F3"/>
    <w:rPr>
      <w:rFonts w:eastAsia="Times New Roman" w:cs="Times New Roman"/>
      <w:kern w:val="0"/>
      <w:sz w:val="20"/>
      <w:szCs w:val="20"/>
      <w:lang w:val="x-none" w:eastAsia="x-none"/>
      <w14:ligatures w14:val="none"/>
    </w:rPr>
  </w:style>
  <w:style w:type="character" w:styleId="FootnoteReference">
    <w:name w:val="footnote reference"/>
    <w:unhideWhenUsed/>
    <w:rsid w:val="00B272F3"/>
    <w:rPr>
      <w:vertAlign w:val="superscript"/>
    </w:rPr>
  </w:style>
  <w:style w:type="paragraph" w:styleId="DocumentMap">
    <w:name w:val="Document Map"/>
    <w:basedOn w:val="Normal"/>
    <w:link w:val="DocumentMapChar"/>
    <w:unhideWhenUsed/>
    <w:rsid w:val="00B272F3"/>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B272F3"/>
    <w:rPr>
      <w:rFonts w:ascii="Tahoma" w:eastAsia="Times New Roman" w:hAnsi="Tahoma" w:cs="Times New Roman"/>
      <w:kern w:val="0"/>
      <w:sz w:val="16"/>
      <w:szCs w:val="16"/>
      <w:lang w:val="x-none" w:eastAsia="x-none"/>
      <w14:ligatures w14:val="none"/>
    </w:rPr>
  </w:style>
  <w:style w:type="paragraph" w:customStyle="1" w:styleId="ft22">
    <w:name w:val="ft22"/>
    <w:basedOn w:val="Normal"/>
    <w:rsid w:val="00B272F3"/>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h1">
    <w:name w:val="normal-h1"/>
    <w:rsid w:val="00B272F3"/>
    <w:rPr>
      <w:rFonts w:ascii="Times New Roman" w:hAnsi="Times New Roman" w:cs="Times New Roman" w:hint="default"/>
      <w:sz w:val="24"/>
      <w:szCs w:val="24"/>
    </w:rPr>
  </w:style>
  <w:style w:type="paragraph" w:customStyle="1" w:styleId="normal-p">
    <w:name w:val="normal-p"/>
    <w:basedOn w:val="Normal"/>
    <w:rsid w:val="00B272F3"/>
    <w:pPr>
      <w:spacing w:after="0" w:line="240" w:lineRule="auto"/>
    </w:pPr>
    <w:rPr>
      <w:rFonts w:eastAsia="Times New Roman" w:cs="Times New Roman"/>
      <w:kern w:val="0"/>
      <w:sz w:val="20"/>
      <w:szCs w:val="20"/>
      <w14:ligatures w14:val="none"/>
    </w:rPr>
  </w:style>
  <w:style w:type="character" w:styleId="CommentReference">
    <w:name w:val="annotation reference"/>
    <w:rsid w:val="00B272F3"/>
    <w:rPr>
      <w:sz w:val="16"/>
      <w:szCs w:val="16"/>
    </w:rPr>
  </w:style>
  <w:style w:type="paragraph" w:styleId="CommentText">
    <w:name w:val="annotation text"/>
    <w:basedOn w:val="Normal"/>
    <w:link w:val="CommentTextChar"/>
    <w:rsid w:val="00B272F3"/>
    <w:pPr>
      <w:spacing w:after="0" w:line="240" w:lineRule="auto"/>
    </w:pPr>
    <w:rPr>
      <w:rFonts w:eastAsia="Calibri" w:cs="Times New Roman"/>
      <w:kern w:val="0"/>
      <w:sz w:val="20"/>
      <w:szCs w:val="20"/>
      <w14:ligatures w14:val="none"/>
    </w:rPr>
  </w:style>
  <w:style w:type="character" w:customStyle="1" w:styleId="CommentTextChar">
    <w:name w:val="Comment Text Char"/>
    <w:basedOn w:val="DefaultParagraphFont"/>
    <w:link w:val="CommentText"/>
    <w:rsid w:val="00B272F3"/>
    <w:rPr>
      <w:rFonts w:eastAsia="Calibri" w:cs="Times New Roman"/>
      <w:kern w:val="0"/>
      <w:sz w:val="20"/>
      <w:szCs w:val="20"/>
      <w14:ligatures w14:val="none"/>
    </w:rPr>
  </w:style>
  <w:style w:type="paragraph" w:styleId="BodyTextIndent">
    <w:name w:val="Body Text Indent"/>
    <w:basedOn w:val="Normal"/>
    <w:link w:val="BodyTextIndentChar"/>
    <w:uiPriority w:val="99"/>
    <w:unhideWhenUsed/>
    <w:rsid w:val="00B272F3"/>
    <w:pPr>
      <w:spacing w:after="120" w:line="240" w:lineRule="auto"/>
      <w:ind w:left="360"/>
    </w:pPr>
    <w:rPr>
      <w:rFonts w:eastAsia="Times New Roman" w:cs="Times New Roman"/>
      <w:kern w:val="0"/>
      <w:sz w:val="24"/>
      <w:szCs w:val="24"/>
      <w:lang w:val="x-none" w:eastAsia="x-none"/>
      <w14:ligatures w14:val="none"/>
    </w:rPr>
  </w:style>
  <w:style w:type="character" w:customStyle="1" w:styleId="BodyTextIndentChar">
    <w:name w:val="Body Text Indent Char"/>
    <w:basedOn w:val="DefaultParagraphFont"/>
    <w:link w:val="BodyTextIndent"/>
    <w:uiPriority w:val="99"/>
    <w:rsid w:val="00B272F3"/>
    <w:rPr>
      <w:rFonts w:eastAsia="Times New Roman" w:cs="Times New Roman"/>
      <w:kern w:val="0"/>
      <w:sz w:val="24"/>
      <w:szCs w:val="24"/>
      <w:lang w:val="x-none" w:eastAsia="x-none"/>
      <w14:ligatures w14:val="none"/>
    </w:rPr>
  </w:style>
  <w:style w:type="paragraph" w:styleId="BodyText3">
    <w:name w:val="Body Text 3"/>
    <w:basedOn w:val="Normal"/>
    <w:link w:val="BodyText3Char"/>
    <w:uiPriority w:val="99"/>
    <w:unhideWhenUsed/>
    <w:rsid w:val="00B272F3"/>
    <w:pPr>
      <w:spacing w:after="120" w:line="240" w:lineRule="auto"/>
    </w:pPr>
    <w:rPr>
      <w:rFonts w:eastAsia="Times New Roman" w:cs="Times New Roman"/>
      <w:kern w:val="0"/>
      <w:sz w:val="16"/>
      <w:szCs w:val="16"/>
      <w:lang w:val="vi-VN" w:eastAsia="vi-VN"/>
      <w14:ligatures w14:val="none"/>
    </w:rPr>
  </w:style>
  <w:style w:type="character" w:customStyle="1" w:styleId="BodyText3Char">
    <w:name w:val="Body Text 3 Char"/>
    <w:basedOn w:val="DefaultParagraphFont"/>
    <w:link w:val="BodyText3"/>
    <w:uiPriority w:val="99"/>
    <w:rsid w:val="00B272F3"/>
    <w:rPr>
      <w:rFonts w:eastAsia="Times New Roman" w:cs="Times New Roman"/>
      <w:kern w:val="0"/>
      <w:sz w:val="16"/>
      <w:szCs w:val="16"/>
      <w:lang w:val="vi-VN" w:eastAsia="vi-VN"/>
      <w14:ligatures w14:val="none"/>
    </w:rPr>
  </w:style>
  <w:style w:type="paragraph" w:styleId="EndnoteText">
    <w:name w:val="endnote text"/>
    <w:basedOn w:val="Normal"/>
    <w:link w:val="EndnoteTextChar"/>
    <w:rsid w:val="00B272F3"/>
    <w:pPr>
      <w:spacing w:after="0" w:line="240" w:lineRule="auto"/>
    </w:pPr>
    <w:rPr>
      <w:rFonts w:ascii=".VnTime" w:eastAsia="Times New Roman" w:hAnsi=".VnTime" w:cs="Times New Roman"/>
      <w:kern w:val="0"/>
      <w:sz w:val="20"/>
      <w:szCs w:val="20"/>
      <w:lang w:val="x-none" w:eastAsia="x-none"/>
      <w14:ligatures w14:val="none"/>
    </w:rPr>
  </w:style>
  <w:style w:type="character" w:customStyle="1" w:styleId="EndnoteTextChar">
    <w:name w:val="Endnote Text Char"/>
    <w:basedOn w:val="DefaultParagraphFont"/>
    <w:link w:val="EndnoteText"/>
    <w:rsid w:val="00B272F3"/>
    <w:rPr>
      <w:rFonts w:ascii=".VnTime" w:eastAsia="Times New Roman" w:hAnsi=".VnTime" w:cs="Times New Roman"/>
      <w:kern w:val="0"/>
      <w:sz w:val="20"/>
      <w:szCs w:val="20"/>
      <w:lang w:val="x-none" w:eastAsia="x-none"/>
      <w14:ligatures w14:val="none"/>
    </w:rPr>
  </w:style>
  <w:style w:type="character" w:styleId="EndnoteReference">
    <w:name w:val="endnote reference"/>
    <w:rsid w:val="00B272F3"/>
    <w:rPr>
      <w:vertAlign w:val="superscript"/>
    </w:rPr>
  </w:style>
  <w:style w:type="paragraph" w:customStyle="1" w:styleId="NormalAfter6pt">
    <w:name w:val="Normal + After:  6 pt"/>
    <w:basedOn w:val="Normal"/>
    <w:rsid w:val="00B272F3"/>
    <w:pPr>
      <w:spacing w:after="120" w:line="240" w:lineRule="auto"/>
    </w:pPr>
    <w:rPr>
      <w:rFonts w:ascii="Arial" w:eastAsia="Times New Roman" w:hAnsi="Arial" w:cs="Times New Roman"/>
      <w:kern w:val="0"/>
      <w:sz w:val="24"/>
      <w:szCs w:val="24"/>
      <w14:ligatures w14:val="none"/>
    </w:rPr>
  </w:style>
  <w:style w:type="character" w:customStyle="1" w:styleId="TitleChar">
    <w:name w:val="Title Char"/>
    <w:link w:val="Title"/>
    <w:rsid w:val="00B272F3"/>
    <w:rPr>
      <w:rFonts w:eastAsia="Times New Roman"/>
      <w:b/>
      <w:sz w:val="28"/>
    </w:rPr>
  </w:style>
  <w:style w:type="paragraph" w:customStyle="1" w:styleId="Title1">
    <w:name w:val="Title1"/>
    <w:basedOn w:val="Normal"/>
    <w:next w:val="Title"/>
    <w:qFormat/>
    <w:rsid w:val="00B272F3"/>
    <w:pPr>
      <w:spacing w:after="0" w:line="240" w:lineRule="auto"/>
      <w:jc w:val="center"/>
    </w:pPr>
    <w:rPr>
      <w:rFonts w:eastAsia="Times New Roman"/>
      <w:b/>
      <w:kern w:val="0"/>
      <w14:ligatures w14:val="none"/>
    </w:rPr>
  </w:style>
  <w:style w:type="character" w:customStyle="1" w:styleId="TitleChar1">
    <w:name w:val="Title Char1"/>
    <w:basedOn w:val="DefaultParagraphFont"/>
    <w:uiPriority w:val="10"/>
    <w:rsid w:val="00B272F3"/>
    <w:rPr>
      <w:rFonts w:ascii="Calibri Light" w:eastAsia="Times New Roman" w:hAnsi="Calibri Light" w:cs="Times New Roman"/>
      <w:spacing w:val="-10"/>
      <w:kern w:val="28"/>
      <w:sz w:val="56"/>
      <w:szCs w:val="56"/>
    </w:rPr>
  </w:style>
  <w:style w:type="character" w:customStyle="1" w:styleId="BodyText2Char">
    <w:name w:val="Body Text 2 Char"/>
    <w:link w:val="BodyText2"/>
    <w:uiPriority w:val="99"/>
    <w:rsid w:val="00B272F3"/>
    <w:rPr>
      <w:rFonts w:eastAsia="Times New Roman"/>
      <w:szCs w:val="24"/>
    </w:rPr>
  </w:style>
  <w:style w:type="paragraph" w:customStyle="1" w:styleId="BodyText21">
    <w:name w:val="Body Text 21"/>
    <w:basedOn w:val="Normal"/>
    <w:next w:val="BodyText2"/>
    <w:uiPriority w:val="99"/>
    <w:unhideWhenUsed/>
    <w:rsid w:val="00B272F3"/>
    <w:pPr>
      <w:spacing w:after="120" w:line="480" w:lineRule="auto"/>
    </w:pPr>
    <w:rPr>
      <w:rFonts w:eastAsia="Times New Roman"/>
      <w:kern w:val="0"/>
      <w:sz w:val="24"/>
      <w:szCs w:val="24"/>
      <w14:ligatures w14:val="none"/>
    </w:rPr>
  </w:style>
  <w:style w:type="character" w:customStyle="1" w:styleId="BodyText2Char1">
    <w:name w:val="Body Text 2 Char1"/>
    <w:basedOn w:val="DefaultParagraphFont"/>
    <w:uiPriority w:val="99"/>
    <w:rsid w:val="00B272F3"/>
    <w:rPr>
      <w:rFonts w:eastAsia="Times New Roman" w:cs="Times New Roman"/>
      <w:sz w:val="28"/>
      <w:szCs w:val="28"/>
    </w:rPr>
  </w:style>
  <w:style w:type="paragraph" w:customStyle="1" w:styleId="daude1">
    <w:name w:val="daude1"/>
    <w:basedOn w:val="Heading1"/>
    <w:rsid w:val="00B272F3"/>
    <w:pPr>
      <w:autoSpaceDE w:val="0"/>
      <w:autoSpaceDN w:val="0"/>
      <w:spacing w:before="120" w:line="240" w:lineRule="exact"/>
      <w:outlineLvl w:val="9"/>
    </w:pPr>
    <w:rPr>
      <w:rFonts w:ascii=".VnArial" w:eastAsia="SimSun" w:hAnsi=".VnArial"/>
      <w:kern w:val="28"/>
      <w:sz w:val="28"/>
      <w:szCs w:val="28"/>
    </w:rPr>
  </w:style>
  <w:style w:type="character" w:styleId="Hyperlink">
    <w:name w:val="Hyperlink"/>
    <w:uiPriority w:val="99"/>
    <w:rsid w:val="00B272F3"/>
    <w:rPr>
      <w:color w:val="0066CC"/>
      <w:u w:val="single"/>
    </w:rPr>
  </w:style>
  <w:style w:type="character" w:customStyle="1" w:styleId="Footnote">
    <w:name w:val="Footnote_"/>
    <w:link w:val="Footnote1"/>
    <w:locked/>
    <w:rsid w:val="00B272F3"/>
    <w:rPr>
      <w:b/>
      <w:bCs/>
      <w:i/>
      <w:iCs/>
      <w:sz w:val="19"/>
      <w:szCs w:val="19"/>
      <w:shd w:val="clear" w:color="auto" w:fill="FFFFFF"/>
    </w:rPr>
  </w:style>
  <w:style w:type="character" w:customStyle="1" w:styleId="FootnoteNotBold">
    <w:name w:val="Footnote + Not Bold"/>
    <w:aliases w:val="Not Italic"/>
    <w:basedOn w:val="Footnote"/>
    <w:rsid w:val="00B272F3"/>
    <w:rPr>
      <w:b/>
      <w:bCs/>
      <w:i/>
      <w:iCs/>
      <w:sz w:val="19"/>
      <w:szCs w:val="19"/>
      <w:shd w:val="clear" w:color="auto" w:fill="FFFFFF"/>
    </w:rPr>
  </w:style>
  <w:style w:type="paragraph" w:customStyle="1" w:styleId="Footnote1">
    <w:name w:val="Footnote1"/>
    <w:basedOn w:val="Normal"/>
    <w:link w:val="Footnote"/>
    <w:rsid w:val="00B272F3"/>
    <w:pPr>
      <w:widowControl w:val="0"/>
      <w:shd w:val="clear" w:color="auto" w:fill="FFFFFF"/>
      <w:spacing w:after="0" w:line="254" w:lineRule="exact"/>
    </w:pPr>
    <w:rPr>
      <w:b/>
      <w:bCs/>
      <w:i/>
      <w:iCs/>
      <w:sz w:val="19"/>
      <w:szCs w:val="19"/>
    </w:rPr>
  </w:style>
  <w:style w:type="character" w:customStyle="1" w:styleId="ListParagraphChar">
    <w:name w:val="List Paragraph Char"/>
    <w:link w:val="ListParagraph"/>
    <w:uiPriority w:val="34"/>
    <w:rsid w:val="00B272F3"/>
    <w:rPr>
      <w:rFonts w:ascii="Calibri" w:eastAsia="Times New Roman" w:hAnsi="Calibri" w:cs="Times New Roman"/>
      <w:kern w:val="0"/>
      <w:sz w:val="22"/>
      <w14:ligatures w14:val="none"/>
    </w:rPr>
  </w:style>
  <w:style w:type="paragraph" w:customStyle="1" w:styleId="-PAGE-">
    <w:name w:val="- PAGE -"/>
    <w:rsid w:val="00B272F3"/>
    <w:pPr>
      <w:spacing w:after="0" w:line="240" w:lineRule="auto"/>
    </w:pPr>
    <w:rPr>
      <w:rFonts w:eastAsia="Times New Roman" w:cs="Times New Roman"/>
      <w:kern w:val="0"/>
      <w:sz w:val="24"/>
      <w:szCs w:val="24"/>
      <w14:ligatures w14:val="none"/>
    </w:rPr>
  </w:style>
  <w:style w:type="character" w:customStyle="1" w:styleId="FooterChar1">
    <w:name w:val="Footer Char1"/>
    <w:aliases w:val="Footer-Even Char1"/>
    <w:uiPriority w:val="99"/>
    <w:rsid w:val="00B272F3"/>
    <w:rPr>
      <w:rFonts w:eastAsia="Calibri"/>
      <w:sz w:val="28"/>
      <w:szCs w:val="22"/>
    </w:rPr>
  </w:style>
  <w:style w:type="paragraph" w:customStyle="1" w:styleId="Tenvb">
    <w:name w:val="Tenvb"/>
    <w:basedOn w:val="Normal"/>
    <w:autoRedefine/>
    <w:rsid w:val="00B272F3"/>
    <w:pPr>
      <w:widowControl w:val="0"/>
      <w:tabs>
        <w:tab w:val="left" w:pos="11482"/>
      </w:tabs>
      <w:spacing w:before="120" w:after="0" w:line="360" w:lineRule="exact"/>
      <w:jc w:val="center"/>
      <w:outlineLvl w:val="0"/>
    </w:pPr>
    <w:rPr>
      <w:rFonts w:eastAsia="Times New Roman" w:cs="Times New Roman"/>
      <w:color w:val="000000"/>
      <w:kern w:val="0"/>
      <w:szCs w:val="28"/>
      <w:lang w:val="nl-NL"/>
      <w14:ligatures w14:val="none"/>
    </w:rPr>
  </w:style>
  <w:style w:type="character" w:styleId="Emphasis">
    <w:name w:val="Emphasis"/>
    <w:qFormat/>
    <w:rsid w:val="00B272F3"/>
    <w:rPr>
      <w:i/>
      <w:iCs/>
    </w:rPr>
  </w:style>
  <w:style w:type="paragraph" w:styleId="Caption">
    <w:name w:val="caption"/>
    <w:basedOn w:val="Normal"/>
    <w:next w:val="Normal"/>
    <w:qFormat/>
    <w:rsid w:val="00B272F3"/>
    <w:pPr>
      <w:spacing w:before="80" w:after="0" w:line="240" w:lineRule="auto"/>
    </w:pPr>
    <w:rPr>
      <w:rFonts w:eastAsia="Times New Roman" w:cs="Times New Roman"/>
      <w:i/>
      <w:kern w:val="0"/>
      <w:szCs w:val="20"/>
      <w14:ligatures w14:val="none"/>
    </w:rPr>
  </w:style>
  <w:style w:type="table" w:styleId="TableGrid">
    <w:name w:val="Table Grid"/>
    <w:basedOn w:val="TableNormal"/>
    <w:uiPriority w:val="59"/>
    <w:rsid w:val="00B272F3"/>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1Char">
    <w:name w:val="Char Char Char Char Char Char Char Char Char1 Char"/>
    <w:basedOn w:val="Normal"/>
    <w:next w:val="Normal"/>
    <w:autoRedefine/>
    <w:semiHidden/>
    <w:rsid w:val="00B272F3"/>
    <w:pPr>
      <w:spacing w:before="120" w:after="120" w:line="312" w:lineRule="auto"/>
    </w:pPr>
    <w:rPr>
      <w:rFonts w:eastAsia="Times New Roman" w:cs="Times New Roman"/>
      <w:kern w:val="0"/>
      <w14:ligatures w14:val="none"/>
    </w:rPr>
  </w:style>
  <w:style w:type="character" w:customStyle="1" w:styleId="CommentTextChar1">
    <w:name w:val="Comment Text Char1"/>
    <w:uiPriority w:val="99"/>
    <w:rsid w:val="00B272F3"/>
    <w:rPr>
      <w:rFonts w:eastAsia="Calibri"/>
    </w:rPr>
  </w:style>
  <w:style w:type="character" w:customStyle="1" w:styleId="HeaderChar1">
    <w:name w:val="Header Char1"/>
    <w:uiPriority w:val="99"/>
    <w:rsid w:val="00B272F3"/>
  </w:style>
  <w:style w:type="character" w:customStyle="1" w:styleId="EndnoteTextChar1">
    <w:name w:val="Endnote Text Char1"/>
    <w:uiPriority w:val="99"/>
    <w:rsid w:val="00B272F3"/>
    <w:rPr>
      <w:rFonts w:eastAsia="Calibri"/>
    </w:rPr>
  </w:style>
  <w:style w:type="character" w:customStyle="1" w:styleId="BodyTextIndentChar1">
    <w:name w:val="Body Text Indent Char1"/>
    <w:uiPriority w:val="99"/>
    <w:semiHidden/>
    <w:rsid w:val="00B272F3"/>
  </w:style>
  <w:style w:type="character" w:customStyle="1" w:styleId="SubtitleChar">
    <w:name w:val="Subtitle Char"/>
    <w:link w:val="Subtitle"/>
    <w:locked/>
    <w:rsid w:val="00B272F3"/>
    <w:rPr>
      <w:rFonts w:ascii=".VnArialH" w:hAnsi=".VnArialH"/>
      <w:b/>
      <w:sz w:val="28"/>
    </w:rPr>
  </w:style>
  <w:style w:type="paragraph" w:customStyle="1" w:styleId="Subtitle1">
    <w:name w:val="Subtitle1"/>
    <w:basedOn w:val="Normal"/>
    <w:next w:val="Subtitle"/>
    <w:qFormat/>
    <w:rsid w:val="00B272F3"/>
    <w:pPr>
      <w:spacing w:before="120" w:after="120" w:line="240" w:lineRule="auto"/>
      <w:jc w:val="both"/>
    </w:pPr>
    <w:rPr>
      <w:rFonts w:ascii=".VnArialH" w:hAnsi=".VnArialH"/>
      <w:b/>
      <w:kern w:val="0"/>
      <w14:ligatures w14:val="none"/>
    </w:rPr>
  </w:style>
  <w:style w:type="character" w:customStyle="1" w:styleId="SubtitleChar1">
    <w:name w:val="Subtitle Char1"/>
    <w:basedOn w:val="DefaultParagraphFont"/>
    <w:uiPriority w:val="11"/>
    <w:rsid w:val="00B272F3"/>
    <w:rPr>
      <w:rFonts w:ascii="Calibri" w:eastAsia="Times New Roman" w:hAnsi="Calibri"/>
      <w:color w:val="5A5A5A"/>
      <w:spacing w:val="15"/>
      <w:sz w:val="22"/>
    </w:rPr>
  </w:style>
  <w:style w:type="character" w:customStyle="1" w:styleId="BodyText3Char1">
    <w:name w:val="Body Text 3 Char1"/>
    <w:uiPriority w:val="99"/>
    <w:rsid w:val="00B272F3"/>
    <w:rPr>
      <w:rFonts w:eastAsia="Calibri"/>
      <w:sz w:val="16"/>
      <w:szCs w:val="16"/>
    </w:rPr>
  </w:style>
  <w:style w:type="paragraph" w:styleId="BlockText">
    <w:name w:val="Block Text"/>
    <w:basedOn w:val="Normal"/>
    <w:rsid w:val="00B272F3"/>
    <w:pPr>
      <w:spacing w:after="0" w:line="240" w:lineRule="auto"/>
      <w:ind w:left="720" w:right="-216"/>
      <w:jc w:val="both"/>
    </w:pPr>
    <w:rPr>
      <w:rFonts w:ascii=".VnTime" w:eastAsia="Times New Roman" w:hAnsi=".VnTime" w:cs="Times New Roman"/>
      <w:kern w:val="0"/>
      <w:szCs w:val="24"/>
      <w14:ligatures w14:val="none"/>
    </w:rPr>
  </w:style>
  <w:style w:type="character" w:customStyle="1" w:styleId="CommentSubjectChar">
    <w:name w:val="Comment Subject Char"/>
    <w:link w:val="CommentSubject"/>
    <w:locked/>
    <w:rsid w:val="00B272F3"/>
    <w:rPr>
      <w:rFonts w:ascii="Arial" w:hAnsi="Arial" w:cs="Arial"/>
      <w:b/>
      <w:bCs/>
    </w:rPr>
  </w:style>
  <w:style w:type="paragraph" w:customStyle="1" w:styleId="CommentSubject1">
    <w:name w:val="Comment Subject1"/>
    <w:basedOn w:val="CommentText"/>
    <w:next w:val="CommentText"/>
    <w:rsid w:val="00B272F3"/>
    <w:rPr>
      <w:rFonts w:ascii="Arial" w:hAnsi="Arial" w:cs="Arial"/>
      <w:b/>
      <w:bCs/>
      <w:sz w:val="24"/>
      <w:szCs w:val="22"/>
    </w:rPr>
  </w:style>
  <w:style w:type="character" w:customStyle="1" w:styleId="CommentSubjectChar1">
    <w:name w:val="Comment Subject Char1"/>
    <w:basedOn w:val="CommentTextChar"/>
    <w:uiPriority w:val="99"/>
    <w:rsid w:val="00B272F3"/>
    <w:rPr>
      <w:rFonts w:eastAsia="Calibri" w:cs="Times New Roman"/>
      <w:b/>
      <w:bCs/>
      <w:kern w:val="0"/>
      <w:sz w:val="20"/>
      <w:szCs w:val="20"/>
      <w14:ligatures w14:val="none"/>
    </w:rPr>
  </w:style>
  <w:style w:type="character" w:customStyle="1" w:styleId="BalloonTextChar1">
    <w:name w:val="Balloon Text Char1"/>
    <w:uiPriority w:val="99"/>
    <w:semiHidden/>
    <w:rsid w:val="00B272F3"/>
    <w:rPr>
      <w:rFonts w:ascii="Tahoma" w:hAnsi="Tahoma" w:cs="Tahoma"/>
      <w:sz w:val="16"/>
      <w:szCs w:val="16"/>
    </w:rPr>
  </w:style>
  <w:style w:type="paragraph" w:customStyle="1" w:styleId="CharCharCharChar">
    <w:name w:val="Char Char Char Char"/>
    <w:basedOn w:val="Normal"/>
    <w:rsid w:val="00B272F3"/>
    <w:pPr>
      <w:tabs>
        <w:tab w:val="left" w:pos="709"/>
      </w:tabs>
      <w:spacing w:after="0" w:line="240" w:lineRule="auto"/>
    </w:pPr>
    <w:rPr>
      <w:rFonts w:ascii="Tahoma" w:eastAsia="Times New Roman" w:hAnsi="Tahoma" w:cs="Times New Roman"/>
      <w:kern w:val="0"/>
      <w:sz w:val="24"/>
      <w:szCs w:val="24"/>
      <w:lang w:val="pl-PL" w:eastAsia="pl-PL"/>
      <w14:ligatures w14:val="none"/>
    </w:rPr>
  </w:style>
  <w:style w:type="paragraph" w:customStyle="1" w:styleId="Style2">
    <w:name w:val="Style2"/>
    <w:basedOn w:val="Heading3"/>
    <w:rsid w:val="00B272F3"/>
  </w:style>
  <w:style w:type="paragraph" w:customStyle="1" w:styleId="Giua">
    <w:name w:val="Giua"/>
    <w:basedOn w:val="Normal"/>
    <w:link w:val="GiuaChar"/>
    <w:autoRedefine/>
    <w:rsid w:val="00B272F3"/>
    <w:pPr>
      <w:spacing w:after="120" w:line="240" w:lineRule="auto"/>
      <w:jc w:val="center"/>
    </w:pPr>
    <w:rPr>
      <w:rFonts w:eastAsia="Times New Roman" w:cs="Times New Roman"/>
      <w:b/>
      <w:color w:val="0000FF"/>
      <w:spacing w:val="24"/>
      <w:kern w:val="0"/>
      <w:sz w:val="24"/>
      <w:szCs w:val="24"/>
      <w:lang w:val="x-none" w:eastAsia="x-none"/>
      <w14:ligatures w14:val="none"/>
    </w:rPr>
  </w:style>
  <w:style w:type="character" w:customStyle="1" w:styleId="GiuaChar">
    <w:name w:val="Giua Char"/>
    <w:link w:val="Giua"/>
    <w:rsid w:val="00B272F3"/>
    <w:rPr>
      <w:rFonts w:eastAsia="Times New Roman" w:cs="Times New Roman"/>
      <w:b/>
      <w:color w:val="0000FF"/>
      <w:spacing w:val="24"/>
      <w:kern w:val="0"/>
      <w:sz w:val="24"/>
      <w:szCs w:val="24"/>
      <w:lang w:val="x-none" w:eastAsia="x-none"/>
      <w14:ligatures w14:val="none"/>
    </w:rPr>
  </w:style>
  <w:style w:type="paragraph" w:customStyle="1" w:styleId="DefaultParagraphFontParaCharCharCharCharChar">
    <w:name w:val="Default Paragraph Font Para Char Char Char Char Char"/>
    <w:autoRedefine/>
    <w:rsid w:val="00B272F3"/>
    <w:pPr>
      <w:tabs>
        <w:tab w:val="left" w:pos="1152"/>
      </w:tabs>
      <w:spacing w:before="120" w:after="120" w:line="312" w:lineRule="auto"/>
    </w:pPr>
    <w:rPr>
      <w:rFonts w:ascii="Arial" w:eastAsia="Times New Roman" w:hAnsi="Arial" w:cs="Arial"/>
      <w:kern w:val="0"/>
      <w:sz w:val="26"/>
      <w:szCs w:val="26"/>
      <w14:ligatures w14:val="none"/>
    </w:rPr>
  </w:style>
  <w:style w:type="character" w:styleId="Strong">
    <w:name w:val="Strong"/>
    <w:qFormat/>
    <w:rsid w:val="00B272F3"/>
    <w:rPr>
      <w:b/>
      <w:bCs/>
    </w:rPr>
  </w:style>
  <w:style w:type="character" w:styleId="FollowedHyperlink">
    <w:name w:val="FollowedHyperlink"/>
    <w:unhideWhenUsed/>
    <w:rsid w:val="00B272F3"/>
    <w:rPr>
      <w:color w:val="800080"/>
      <w:u w:val="single"/>
    </w:rPr>
  </w:style>
  <w:style w:type="paragraph" w:styleId="TOC1">
    <w:name w:val="toc 1"/>
    <w:basedOn w:val="Normal"/>
    <w:next w:val="Normal"/>
    <w:autoRedefine/>
    <w:uiPriority w:val="39"/>
    <w:unhideWhenUsed/>
    <w:rsid w:val="00B272F3"/>
    <w:pPr>
      <w:spacing w:after="0" w:line="240" w:lineRule="auto"/>
    </w:pPr>
    <w:rPr>
      <w:rFonts w:ascii="Calibri" w:eastAsia="Calibri" w:hAnsi="Calibri" w:cs="Times New Roman"/>
      <w:kern w:val="0"/>
      <w:sz w:val="22"/>
      <w14:ligatures w14:val="none"/>
    </w:rPr>
  </w:style>
  <w:style w:type="paragraph" w:styleId="List">
    <w:name w:val="List"/>
    <w:basedOn w:val="BodyText"/>
    <w:unhideWhenUsed/>
    <w:rsid w:val="00B272F3"/>
    <w:pPr>
      <w:suppressAutoHyphens/>
      <w:jc w:val="both"/>
    </w:pPr>
    <w:rPr>
      <w:rFonts w:ascii="Times New Roman" w:hAnsi="Times New Roman" w:cs="Mangal"/>
      <w:b w:val="0"/>
      <w:sz w:val="22"/>
      <w:szCs w:val="22"/>
      <w:lang w:val="x-none" w:eastAsia="ar-SA"/>
    </w:rPr>
  </w:style>
  <w:style w:type="paragraph" w:styleId="ListBullet">
    <w:name w:val="List Bullet"/>
    <w:basedOn w:val="Normal"/>
    <w:unhideWhenUsed/>
    <w:rsid w:val="00B272F3"/>
    <w:pPr>
      <w:tabs>
        <w:tab w:val="num" w:pos="360"/>
      </w:tabs>
      <w:spacing w:after="0" w:line="240" w:lineRule="auto"/>
      <w:ind w:left="360" w:hanging="360"/>
    </w:pPr>
    <w:rPr>
      <w:rFonts w:eastAsia="Times New Roman" w:cs="Times New Roman"/>
      <w:kern w:val="0"/>
      <w:sz w:val="24"/>
      <w:szCs w:val="24"/>
      <w14:ligatures w14:val="none"/>
    </w:rPr>
  </w:style>
  <w:style w:type="paragraph" w:styleId="BodyTextIndent3">
    <w:name w:val="Body Text Indent 3"/>
    <w:basedOn w:val="Normal"/>
    <w:link w:val="BodyTextIndent3Char"/>
    <w:unhideWhenUsed/>
    <w:rsid w:val="00B272F3"/>
    <w:pPr>
      <w:spacing w:before="100" w:beforeAutospacing="1" w:after="100" w:afterAutospacing="1" w:line="240" w:lineRule="auto"/>
      <w:ind w:firstLine="340"/>
    </w:pPr>
    <w:rPr>
      <w:rFonts w:ascii="Calibri" w:eastAsia="Times New Roman" w:hAnsi="Calibri" w:cs="Times New Roman"/>
      <w:kern w:val="0"/>
      <w:sz w:val="24"/>
      <w:szCs w:val="24"/>
      <w:lang w:val="x-none" w:eastAsia="x-none"/>
      <w14:ligatures w14:val="none"/>
    </w:rPr>
  </w:style>
  <w:style w:type="character" w:customStyle="1" w:styleId="BodyTextIndent3Char">
    <w:name w:val="Body Text Indent 3 Char"/>
    <w:basedOn w:val="DefaultParagraphFont"/>
    <w:link w:val="BodyTextIndent3"/>
    <w:rsid w:val="00B272F3"/>
    <w:rPr>
      <w:rFonts w:ascii="Calibri" w:eastAsia="Times New Roman" w:hAnsi="Calibri" w:cs="Times New Roman"/>
      <w:kern w:val="0"/>
      <w:sz w:val="24"/>
      <w:szCs w:val="24"/>
      <w:lang w:val="x-none" w:eastAsia="x-none"/>
      <w14:ligatures w14:val="none"/>
    </w:rPr>
  </w:style>
  <w:style w:type="paragraph" w:customStyle="1" w:styleId="Char1">
    <w:name w:val="Char1"/>
    <w:basedOn w:val="Normal"/>
    <w:rsid w:val="00B272F3"/>
    <w:pPr>
      <w:spacing w:line="240" w:lineRule="exact"/>
    </w:pPr>
    <w:rPr>
      <w:rFonts w:ascii="Verdana" w:eastAsia="Times New Roman" w:hAnsi="Verdana" w:cs="Times New Roman"/>
      <w:kern w:val="0"/>
      <w:sz w:val="20"/>
      <w:szCs w:val="20"/>
      <w14:ligatures w14:val="none"/>
    </w:rPr>
  </w:style>
  <w:style w:type="paragraph" w:customStyle="1" w:styleId="title-p">
    <w:name w:val="title-p"/>
    <w:basedOn w:val="Normal"/>
    <w:rsid w:val="00B272F3"/>
    <w:pPr>
      <w:suppressAutoHyphens/>
      <w:spacing w:after="0" w:line="240" w:lineRule="auto"/>
      <w:jc w:val="center"/>
    </w:pPr>
    <w:rPr>
      <w:rFonts w:eastAsia="Times New Roman" w:cs="Calibri"/>
      <w:kern w:val="0"/>
      <w:sz w:val="20"/>
      <w:szCs w:val="20"/>
      <w:lang w:eastAsia="ar-SA"/>
      <w14:ligatures w14:val="none"/>
    </w:rPr>
  </w:style>
  <w:style w:type="paragraph" w:customStyle="1" w:styleId="Heading">
    <w:name w:val="Heading"/>
    <w:basedOn w:val="Normal"/>
    <w:next w:val="BodyText"/>
    <w:rsid w:val="00B272F3"/>
    <w:pPr>
      <w:keepNext/>
      <w:suppressAutoHyphens/>
      <w:spacing w:before="240" w:after="120" w:line="240" w:lineRule="auto"/>
    </w:pPr>
    <w:rPr>
      <w:rFonts w:ascii="Arial" w:eastAsia="Arial Unicode MS" w:hAnsi="Arial" w:cs="Mangal"/>
      <w:kern w:val="0"/>
      <w:szCs w:val="28"/>
      <w:lang w:eastAsia="ar-SA"/>
      <w14:ligatures w14:val="none"/>
    </w:rPr>
  </w:style>
  <w:style w:type="paragraph" w:customStyle="1" w:styleId="Index">
    <w:name w:val="Index"/>
    <w:basedOn w:val="Normal"/>
    <w:rsid w:val="00B272F3"/>
    <w:pPr>
      <w:suppressLineNumbers/>
      <w:suppressAutoHyphens/>
      <w:spacing w:after="0" w:line="240" w:lineRule="auto"/>
    </w:pPr>
    <w:rPr>
      <w:rFonts w:eastAsia="Times New Roman" w:cs="Mangal"/>
      <w:kern w:val="0"/>
      <w:szCs w:val="28"/>
      <w:lang w:eastAsia="ar-SA"/>
      <w14:ligatures w14:val="none"/>
    </w:rPr>
  </w:style>
  <w:style w:type="paragraph" w:customStyle="1" w:styleId="TableContents">
    <w:name w:val="Table Contents"/>
    <w:basedOn w:val="Normal"/>
    <w:rsid w:val="00B272F3"/>
    <w:pPr>
      <w:suppressLineNumbers/>
      <w:suppressAutoHyphens/>
      <w:spacing w:after="0" w:line="240" w:lineRule="auto"/>
    </w:pPr>
    <w:rPr>
      <w:rFonts w:eastAsia="Times New Roman" w:cs="Calibri"/>
      <w:kern w:val="0"/>
      <w:szCs w:val="28"/>
      <w:lang w:eastAsia="ar-SA"/>
      <w14:ligatures w14:val="none"/>
    </w:rPr>
  </w:style>
  <w:style w:type="paragraph" w:customStyle="1" w:styleId="TableHeading">
    <w:name w:val="Table Heading"/>
    <w:basedOn w:val="TableContents"/>
    <w:rsid w:val="00B272F3"/>
    <w:pPr>
      <w:jc w:val="center"/>
    </w:pPr>
    <w:rPr>
      <w:b/>
      <w:bCs/>
    </w:rPr>
  </w:style>
  <w:style w:type="paragraph" w:customStyle="1" w:styleId="n-dieund">
    <w:name w:val="n-dieund"/>
    <w:basedOn w:val="Normal"/>
    <w:rsid w:val="00B272F3"/>
    <w:pPr>
      <w:spacing w:before="100" w:beforeAutospacing="1" w:after="100" w:afterAutospacing="1" w:line="240" w:lineRule="auto"/>
    </w:pPr>
    <w:rPr>
      <w:rFonts w:eastAsia="Times New Roman" w:cs="Times New Roman"/>
      <w:kern w:val="0"/>
      <w:sz w:val="24"/>
      <w:szCs w:val="24"/>
      <w14:ligatures w14:val="none"/>
    </w:rPr>
  </w:style>
  <w:style w:type="paragraph" w:customStyle="1" w:styleId="giua0-p">
    <w:name w:val="giua0-p"/>
    <w:basedOn w:val="Normal"/>
    <w:rsid w:val="00B272F3"/>
    <w:pPr>
      <w:spacing w:after="0" w:line="240" w:lineRule="auto"/>
      <w:jc w:val="center"/>
    </w:pPr>
    <w:rPr>
      <w:rFonts w:eastAsia="Times New Roman" w:cs="Times New Roman"/>
      <w:kern w:val="0"/>
      <w:sz w:val="20"/>
      <w:szCs w:val="20"/>
      <w14:ligatures w14:val="none"/>
    </w:rPr>
  </w:style>
  <w:style w:type="paragraph" w:customStyle="1" w:styleId="giuachar-p">
    <w:name w:val="giuachar-p"/>
    <w:basedOn w:val="Normal"/>
    <w:rsid w:val="00B272F3"/>
    <w:pPr>
      <w:spacing w:after="0" w:line="240" w:lineRule="auto"/>
      <w:jc w:val="center"/>
    </w:pPr>
    <w:rPr>
      <w:rFonts w:eastAsia="Times New Roman" w:cs="Times New Roman"/>
      <w:kern w:val="0"/>
      <w:sz w:val="20"/>
      <w:szCs w:val="20"/>
      <w14:ligatures w14:val="none"/>
    </w:rPr>
  </w:style>
  <w:style w:type="paragraph" w:customStyle="1" w:styleId="dieuchar-p">
    <w:name w:val="dieuchar-p"/>
    <w:basedOn w:val="Normal"/>
    <w:rsid w:val="00B272F3"/>
    <w:pPr>
      <w:spacing w:after="0" w:line="240" w:lineRule="auto"/>
    </w:pPr>
    <w:rPr>
      <w:rFonts w:eastAsia="Times New Roman" w:cs="Times New Roman"/>
      <w:kern w:val="0"/>
      <w:sz w:val="20"/>
      <w:szCs w:val="20"/>
      <w14:ligatures w14:val="none"/>
    </w:rPr>
  </w:style>
  <w:style w:type="paragraph" w:customStyle="1" w:styleId="loaivanban">
    <w:name w:val="loaivanban"/>
    <w:basedOn w:val="Normal"/>
    <w:rsid w:val="00B272F3"/>
    <w:pPr>
      <w:spacing w:before="100" w:beforeAutospacing="1" w:after="100" w:afterAutospacing="1" w:line="240" w:lineRule="auto"/>
    </w:pPr>
    <w:rPr>
      <w:rFonts w:eastAsia="Times New Roman" w:cs="Times New Roman"/>
      <w:kern w:val="0"/>
      <w:sz w:val="24"/>
      <w:szCs w:val="24"/>
      <w14:ligatures w14:val="none"/>
    </w:rPr>
  </w:style>
  <w:style w:type="paragraph" w:customStyle="1" w:styleId="CharCharChar1Char">
    <w:name w:val="Char Char Char1 Char"/>
    <w:basedOn w:val="Normal"/>
    <w:rsid w:val="00B272F3"/>
    <w:pPr>
      <w:spacing w:line="240" w:lineRule="exact"/>
    </w:pPr>
    <w:rPr>
      <w:rFonts w:ascii="Verdana" w:eastAsia="Times New Roman" w:hAnsi="Verdana" w:cs="Times New Roman"/>
      <w:kern w:val="0"/>
      <w:sz w:val="20"/>
      <w:szCs w:val="20"/>
      <w14:ligatures w14:val="none"/>
    </w:rPr>
  </w:style>
  <w:style w:type="paragraph" w:customStyle="1" w:styleId="1Char">
    <w:name w:val="1 Char"/>
    <w:basedOn w:val="DocumentMap"/>
    <w:autoRedefine/>
    <w:rsid w:val="00B272F3"/>
    <w:pPr>
      <w:widowControl w:val="0"/>
      <w:shd w:val="clear" w:color="auto" w:fill="000080"/>
      <w:jc w:val="both"/>
    </w:pPr>
    <w:rPr>
      <w:rFonts w:eastAsia="SimSun"/>
      <w:kern w:val="2"/>
      <w:sz w:val="24"/>
      <w:szCs w:val="24"/>
      <w:lang w:eastAsia="zh-CN"/>
    </w:rPr>
  </w:style>
  <w:style w:type="character" w:styleId="BookTitle">
    <w:name w:val="Book Title"/>
    <w:qFormat/>
    <w:rsid w:val="00B272F3"/>
    <w:rPr>
      <w:rFonts w:ascii="Times New Roman" w:hAnsi="Times New Roman" w:cs="Times New Roman" w:hint="default"/>
      <w:b/>
      <w:bCs/>
      <w:smallCaps/>
      <w:spacing w:val="5"/>
    </w:rPr>
  </w:style>
  <w:style w:type="character" w:customStyle="1" w:styleId="st1">
    <w:name w:val="st1"/>
    <w:rsid w:val="00B272F3"/>
  </w:style>
  <w:style w:type="character" w:customStyle="1" w:styleId="title-h1">
    <w:name w:val="title-h1"/>
    <w:rsid w:val="00B272F3"/>
    <w:rPr>
      <w:rFonts w:ascii="Times New Roman" w:hAnsi="Times New Roman" w:cs="Times New Roman" w:hint="default"/>
      <w:b/>
      <w:bCs/>
      <w:color w:val="000000"/>
      <w:sz w:val="32"/>
      <w:szCs w:val="32"/>
    </w:rPr>
  </w:style>
  <w:style w:type="character" w:customStyle="1" w:styleId="WW8Num3z0">
    <w:name w:val="WW8Num3z0"/>
    <w:rsid w:val="00B272F3"/>
    <w:rPr>
      <w:rFonts w:ascii="Symbol" w:hAnsi="Symbol" w:cs="OpenSymbol" w:hint="default"/>
    </w:rPr>
  </w:style>
  <w:style w:type="character" w:customStyle="1" w:styleId="WW8Num5z0">
    <w:name w:val="WW8Num5z0"/>
    <w:rsid w:val="00B272F3"/>
    <w:rPr>
      <w:rFonts w:ascii="Symbol" w:hAnsi="Symbol" w:cs="OpenSymbol" w:hint="default"/>
    </w:rPr>
  </w:style>
  <w:style w:type="character" w:customStyle="1" w:styleId="Absatz-Standardschriftart">
    <w:name w:val="Absatz-Standardschriftart"/>
    <w:rsid w:val="00B272F3"/>
  </w:style>
  <w:style w:type="character" w:customStyle="1" w:styleId="WW-Absatz-Standardschriftart">
    <w:name w:val="WW-Absatz-Standardschriftart"/>
    <w:rsid w:val="00B272F3"/>
  </w:style>
  <w:style w:type="character" w:customStyle="1" w:styleId="WW-Absatz-Standardschriftart1">
    <w:name w:val="WW-Absatz-Standardschriftart1"/>
    <w:rsid w:val="00B272F3"/>
  </w:style>
  <w:style w:type="character" w:customStyle="1" w:styleId="WW-Absatz-Standardschriftart11">
    <w:name w:val="WW-Absatz-Standardschriftart11"/>
    <w:rsid w:val="00B272F3"/>
  </w:style>
  <w:style w:type="character" w:customStyle="1" w:styleId="WW-Absatz-Standardschriftart111">
    <w:name w:val="WW-Absatz-Standardschriftart111"/>
    <w:rsid w:val="00B272F3"/>
  </w:style>
  <w:style w:type="character" w:customStyle="1" w:styleId="WW-Absatz-Standardschriftart1111">
    <w:name w:val="WW-Absatz-Standardschriftart1111"/>
    <w:rsid w:val="00B272F3"/>
  </w:style>
  <w:style w:type="character" w:customStyle="1" w:styleId="WW-Absatz-Standardschriftart11111">
    <w:name w:val="WW-Absatz-Standardschriftart11111"/>
    <w:rsid w:val="00B272F3"/>
  </w:style>
  <w:style w:type="character" w:customStyle="1" w:styleId="DefaultParagraphFont1">
    <w:name w:val="Default Paragraph Font1"/>
    <w:rsid w:val="00B272F3"/>
  </w:style>
  <w:style w:type="character" w:customStyle="1" w:styleId="NumberingSymbols">
    <w:name w:val="Numbering Symbols"/>
    <w:rsid w:val="00B272F3"/>
  </w:style>
  <w:style w:type="character" w:customStyle="1" w:styleId="Bullets">
    <w:name w:val="Bullets"/>
    <w:rsid w:val="00B272F3"/>
    <w:rPr>
      <w:rFonts w:ascii="OpenSymbol" w:eastAsia="OpenSymbol" w:hAnsi="OpenSymbol" w:cs="OpenSymbol" w:hint="default"/>
    </w:rPr>
  </w:style>
  <w:style w:type="character" w:customStyle="1" w:styleId="CharChar8">
    <w:name w:val="Char Char8"/>
    <w:rsid w:val="00B272F3"/>
    <w:rPr>
      <w:rFonts w:ascii="VNI-Times" w:hAnsi="VNI-Times" w:cs="Calibri" w:hint="default"/>
      <w:b/>
      <w:bCs/>
      <w:sz w:val="28"/>
      <w:szCs w:val="24"/>
      <w:lang w:eastAsia="ar-SA"/>
    </w:rPr>
  </w:style>
  <w:style w:type="character" w:customStyle="1" w:styleId="CharChar7">
    <w:name w:val="Char Char7"/>
    <w:rsid w:val="00B272F3"/>
    <w:rPr>
      <w:rFonts w:ascii="Calibri" w:hAnsi="Calibri" w:cs="Calibri" w:hint="default"/>
      <w:b/>
      <w:bCs/>
      <w:i/>
      <w:iCs/>
      <w:sz w:val="26"/>
      <w:szCs w:val="26"/>
      <w:lang w:eastAsia="ar-SA"/>
    </w:rPr>
  </w:style>
  <w:style w:type="character" w:customStyle="1" w:styleId="CharChar6">
    <w:name w:val="Char Char6"/>
    <w:rsid w:val="00B272F3"/>
    <w:rPr>
      <w:rFonts w:ascii="Calibri" w:hAnsi="Calibri" w:cs="Calibri" w:hint="default"/>
      <w:b/>
      <w:bCs/>
      <w:sz w:val="22"/>
      <w:szCs w:val="22"/>
      <w:lang w:eastAsia="ar-SA"/>
    </w:rPr>
  </w:style>
  <w:style w:type="character" w:customStyle="1" w:styleId="CharChar5">
    <w:name w:val="Char Char5"/>
    <w:rsid w:val="00B272F3"/>
    <w:rPr>
      <w:rFonts w:ascii="Calibri" w:hAnsi="Calibri" w:cs="Calibri" w:hint="default"/>
      <w:sz w:val="22"/>
      <w:szCs w:val="22"/>
      <w:lang w:eastAsia="ar-SA"/>
    </w:rPr>
  </w:style>
  <w:style w:type="character" w:customStyle="1" w:styleId="normal-h">
    <w:name w:val="normal-h"/>
    <w:rsid w:val="00B272F3"/>
  </w:style>
  <w:style w:type="character" w:customStyle="1" w:styleId="giua0-h1">
    <w:name w:val="giua0-h1"/>
    <w:rsid w:val="00B272F3"/>
    <w:rPr>
      <w:rFonts w:ascii="Times New Roman" w:hAnsi="Times New Roman" w:cs="Times New Roman" w:hint="default"/>
      <w:b/>
      <w:bCs/>
      <w:color w:val="0000FF"/>
      <w:spacing w:val="24"/>
      <w:sz w:val="24"/>
      <w:szCs w:val="24"/>
    </w:rPr>
  </w:style>
  <w:style w:type="character" w:customStyle="1" w:styleId="giuachar-h1">
    <w:name w:val="giuachar-h1"/>
    <w:rsid w:val="00B272F3"/>
    <w:rPr>
      <w:rFonts w:ascii="Times New Roman" w:hAnsi="Times New Roman" w:cs="Times New Roman" w:hint="default"/>
      <w:b/>
      <w:bCs/>
      <w:color w:val="0000FF"/>
      <w:spacing w:val="24"/>
      <w:sz w:val="24"/>
      <w:szCs w:val="24"/>
    </w:rPr>
  </w:style>
  <w:style w:type="character" w:customStyle="1" w:styleId="dieucharchar-h1">
    <w:name w:val="dieucharchar-h1"/>
    <w:rsid w:val="00B272F3"/>
    <w:rPr>
      <w:b/>
      <w:bCs/>
      <w:color w:val="0000FF"/>
      <w:spacing w:val="24"/>
      <w:sz w:val="26"/>
      <w:szCs w:val="26"/>
    </w:rPr>
  </w:style>
  <w:style w:type="paragraph" w:styleId="z-TopofForm">
    <w:name w:val="HTML Top of Form"/>
    <w:basedOn w:val="Normal"/>
    <w:next w:val="Normal"/>
    <w:link w:val="z-TopofFormChar"/>
    <w:hidden/>
    <w:uiPriority w:val="99"/>
    <w:unhideWhenUsed/>
    <w:rsid w:val="00B272F3"/>
    <w:pPr>
      <w:pBdr>
        <w:bottom w:val="single" w:sz="6" w:space="1" w:color="auto"/>
      </w:pBdr>
      <w:spacing w:after="0" w:line="276" w:lineRule="auto"/>
      <w:jc w:val="center"/>
    </w:pPr>
    <w:rPr>
      <w:rFonts w:ascii="Arial" w:eastAsia="Calibri" w:hAnsi="Arial" w:cs="Times New Roman"/>
      <w:vanish/>
      <w:kern w:val="0"/>
      <w:sz w:val="16"/>
      <w:szCs w:val="16"/>
      <w:lang w:val="x-none" w:eastAsia="x-none"/>
      <w14:ligatures w14:val="none"/>
    </w:rPr>
  </w:style>
  <w:style w:type="character" w:customStyle="1" w:styleId="z-TopofFormChar">
    <w:name w:val="z-Top of Form Char"/>
    <w:basedOn w:val="DefaultParagraphFont"/>
    <w:link w:val="z-TopofForm"/>
    <w:uiPriority w:val="99"/>
    <w:rsid w:val="00B272F3"/>
    <w:rPr>
      <w:rFonts w:ascii="Arial" w:eastAsia="Calibri" w:hAnsi="Arial" w:cs="Times New Roman"/>
      <w:vanish/>
      <w:kern w:val="0"/>
      <w:sz w:val="16"/>
      <w:szCs w:val="16"/>
      <w:lang w:val="x-none" w:eastAsia="x-none"/>
      <w14:ligatures w14:val="none"/>
    </w:rPr>
  </w:style>
  <w:style w:type="paragraph" w:styleId="z-BottomofForm">
    <w:name w:val="HTML Bottom of Form"/>
    <w:basedOn w:val="Normal"/>
    <w:next w:val="Normal"/>
    <w:link w:val="z-BottomofFormChar"/>
    <w:hidden/>
    <w:unhideWhenUsed/>
    <w:rsid w:val="00B272F3"/>
    <w:pPr>
      <w:pBdr>
        <w:top w:val="single" w:sz="6" w:space="1" w:color="auto"/>
      </w:pBdr>
      <w:spacing w:after="0" w:line="276" w:lineRule="auto"/>
      <w:jc w:val="center"/>
    </w:pPr>
    <w:rPr>
      <w:rFonts w:ascii="Arial" w:eastAsia="Calibri" w:hAnsi="Arial" w:cs="Times New Roman"/>
      <w:vanish/>
      <w:kern w:val="0"/>
      <w:sz w:val="16"/>
      <w:szCs w:val="16"/>
      <w:lang w:val="x-none" w:eastAsia="x-none"/>
      <w14:ligatures w14:val="none"/>
    </w:rPr>
  </w:style>
  <w:style w:type="character" w:customStyle="1" w:styleId="z-BottomofFormChar">
    <w:name w:val="z-Bottom of Form Char"/>
    <w:basedOn w:val="DefaultParagraphFont"/>
    <w:link w:val="z-BottomofForm"/>
    <w:rsid w:val="00B272F3"/>
    <w:rPr>
      <w:rFonts w:ascii="Arial" w:eastAsia="Calibri" w:hAnsi="Arial" w:cs="Times New Roman"/>
      <w:vanish/>
      <w:kern w:val="0"/>
      <w:sz w:val="16"/>
      <w:szCs w:val="16"/>
      <w:lang w:val="x-none" w:eastAsia="x-none"/>
      <w14:ligatures w14:val="none"/>
    </w:rPr>
  </w:style>
  <w:style w:type="character" w:customStyle="1" w:styleId="title3">
    <w:name w:val="title3"/>
    <w:rsid w:val="00B272F3"/>
  </w:style>
  <w:style w:type="numbering" w:customStyle="1" w:styleId="NoList11">
    <w:name w:val="No List11"/>
    <w:next w:val="NoList"/>
    <w:semiHidden/>
    <w:unhideWhenUsed/>
    <w:rsid w:val="00B272F3"/>
  </w:style>
  <w:style w:type="character" w:customStyle="1" w:styleId="DocumentMapChar1">
    <w:name w:val="Document Map Char1"/>
    <w:uiPriority w:val="99"/>
    <w:semiHidden/>
    <w:rsid w:val="00B272F3"/>
    <w:rPr>
      <w:rFonts w:ascii="Segoe UI" w:hAnsi="Segoe UI" w:cs="Segoe UI"/>
      <w:sz w:val="16"/>
      <w:szCs w:val="16"/>
    </w:rPr>
  </w:style>
  <w:style w:type="numbering" w:customStyle="1" w:styleId="NoList2">
    <w:name w:val="No List2"/>
    <w:next w:val="NoList"/>
    <w:semiHidden/>
    <w:unhideWhenUsed/>
    <w:rsid w:val="00B272F3"/>
  </w:style>
  <w:style w:type="numbering" w:customStyle="1" w:styleId="NoList3">
    <w:name w:val="No List3"/>
    <w:next w:val="NoList"/>
    <w:semiHidden/>
    <w:unhideWhenUsed/>
    <w:rsid w:val="00B272F3"/>
  </w:style>
  <w:style w:type="numbering" w:customStyle="1" w:styleId="NoList4">
    <w:name w:val="No List4"/>
    <w:next w:val="NoList"/>
    <w:semiHidden/>
    <w:unhideWhenUsed/>
    <w:rsid w:val="00B272F3"/>
  </w:style>
  <w:style w:type="numbering" w:customStyle="1" w:styleId="NoList5">
    <w:name w:val="No List5"/>
    <w:next w:val="NoList"/>
    <w:semiHidden/>
    <w:unhideWhenUsed/>
    <w:rsid w:val="00B272F3"/>
  </w:style>
  <w:style w:type="character" w:customStyle="1" w:styleId="BodyTextIndent2Char1">
    <w:name w:val="Body Text Indent 2 Char1"/>
    <w:aliases w:val="Char Char1"/>
    <w:uiPriority w:val="99"/>
    <w:semiHidden/>
    <w:rsid w:val="00B272F3"/>
    <w:rPr>
      <w:rFonts w:ascii="Times New Roman" w:eastAsia="Times New Roman" w:hAnsi="Times New Roman" w:cs="Times New Roman"/>
      <w:bCs/>
      <w:color w:val="000000"/>
      <w:sz w:val="28"/>
      <w:szCs w:val="28"/>
      <w:lang w:val="en-US"/>
    </w:rPr>
  </w:style>
  <w:style w:type="numbering" w:customStyle="1" w:styleId="NoList111">
    <w:name w:val="No List111"/>
    <w:next w:val="NoList"/>
    <w:semiHidden/>
    <w:unhideWhenUsed/>
    <w:rsid w:val="00B272F3"/>
  </w:style>
  <w:style w:type="table" w:customStyle="1" w:styleId="TableGrid1">
    <w:name w:val="Table Grid1"/>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B272F3"/>
    <w:pPr>
      <w:spacing w:before="120" w:after="120" w:line="312" w:lineRule="auto"/>
    </w:pPr>
    <w:rPr>
      <w:rFonts w:eastAsia="Times New Roman" w:cs="Times New Roman"/>
      <w:kern w:val="0"/>
      <w:szCs w:val="28"/>
      <w14:ligatures w14:val="none"/>
    </w:rPr>
  </w:style>
  <w:style w:type="character" w:styleId="PlaceholderText">
    <w:name w:val="Placeholder Text"/>
    <w:uiPriority w:val="99"/>
    <w:semiHidden/>
    <w:rsid w:val="00B272F3"/>
    <w:rPr>
      <w:color w:val="808080"/>
    </w:rPr>
  </w:style>
  <w:style w:type="paragraph" w:customStyle="1" w:styleId="1">
    <w:name w:val="1"/>
    <w:basedOn w:val="Normal"/>
    <w:next w:val="Normal"/>
    <w:autoRedefine/>
    <w:semiHidden/>
    <w:rsid w:val="00B272F3"/>
    <w:pPr>
      <w:spacing w:before="120" w:after="120" w:line="312" w:lineRule="auto"/>
    </w:pPr>
    <w:rPr>
      <w:rFonts w:eastAsia="Times New Roman" w:cs="Times New Roman"/>
      <w:kern w:val="0"/>
      <w:szCs w:val="28"/>
      <w14:ligatures w14:val="none"/>
    </w:rPr>
  </w:style>
  <w:style w:type="character" w:customStyle="1" w:styleId="z-TopofFormChar1">
    <w:name w:val="z-Top of Form Char1"/>
    <w:uiPriority w:val="99"/>
    <w:semiHidden/>
    <w:rsid w:val="00B272F3"/>
    <w:rPr>
      <w:rFonts w:ascii="Arial" w:hAnsi="Arial" w:cs="Arial"/>
      <w:vanish/>
      <w:sz w:val="16"/>
      <w:szCs w:val="16"/>
    </w:rPr>
  </w:style>
  <w:style w:type="character" w:customStyle="1" w:styleId="BodyTextIndent3Char1">
    <w:name w:val="Body Text Indent 3 Char1"/>
    <w:uiPriority w:val="99"/>
    <w:semiHidden/>
    <w:rsid w:val="00B272F3"/>
    <w:rPr>
      <w:rFonts w:ascii="Arial" w:hAnsi="Arial" w:cs="Arial"/>
      <w:sz w:val="16"/>
      <w:szCs w:val="16"/>
    </w:rPr>
  </w:style>
  <w:style w:type="character" w:customStyle="1" w:styleId="z-BottomofFormChar1">
    <w:name w:val="z-Bottom of Form Char1"/>
    <w:uiPriority w:val="99"/>
    <w:semiHidden/>
    <w:rsid w:val="00B272F3"/>
    <w:rPr>
      <w:rFonts w:ascii="Arial" w:hAnsi="Arial" w:cs="Arial"/>
      <w:vanish/>
      <w:sz w:val="16"/>
      <w:szCs w:val="16"/>
    </w:rPr>
  </w:style>
  <w:style w:type="table" w:customStyle="1" w:styleId="TableGrid2">
    <w:name w:val="Table Grid2"/>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unhideWhenUsed/>
    <w:rsid w:val="00B272F3"/>
  </w:style>
  <w:style w:type="numbering" w:customStyle="1" w:styleId="NoList21">
    <w:name w:val="No List21"/>
    <w:next w:val="NoList"/>
    <w:semiHidden/>
    <w:unhideWhenUsed/>
    <w:rsid w:val="00B272F3"/>
  </w:style>
  <w:style w:type="numbering" w:customStyle="1" w:styleId="NoList13">
    <w:name w:val="No List13"/>
    <w:next w:val="NoList"/>
    <w:semiHidden/>
    <w:unhideWhenUsed/>
    <w:rsid w:val="00B272F3"/>
  </w:style>
  <w:style w:type="numbering" w:customStyle="1" w:styleId="NoList22">
    <w:name w:val="No List22"/>
    <w:next w:val="NoList"/>
    <w:semiHidden/>
    <w:unhideWhenUsed/>
    <w:rsid w:val="00B272F3"/>
  </w:style>
  <w:style w:type="numbering" w:customStyle="1" w:styleId="NoList14">
    <w:name w:val="No List14"/>
    <w:next w:val="NoList"/>
    <w:semiHidden/>
    <w:unhideWhenUsed/>
    <w:rsid w:val="00B272F3"/>
  </w:style>
  <w:style w:type="numbering" w:customStyle="1" w:styleId="NoList23">
    <w:name w:val="No List23"/>
    <w:next w:val="NoList"/>
    <w:semiHidden/>
    <w:unhideWhenUsed/>
    <w:rsid w:val="00B272F3"/>
  </w:style>
  <w:style w:type="character" w:customStyle="1" w:styleId="CharChar9">
    <w:name w:val="Char Char9"/>
    <w:locked/>
    <w:rsid w:val="00B272F3"/>
    <w:rPr>
      <w:rFonts w:cs="Times New Roman"/>
      <w:sz w:val="24"/>
      <w:szCs w:val="24"/>
      <w:lang w:val="en-US" w:eastAsia="en-US" w:bidi="ar-SA"/>
    </w:rPr>
  </w:style>
  <w:style w:type="paragraph" w:customStyle="1" w:styleId="CharCharCharCharCharCharChar">
    <w:name w:val="Char Char Char Char Char Char Char"/>
    <w:autoRedefine/>
    <w:rsid w:val="00B272F3"/>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CharChar23">
    <w:name w:val="Char Char23"/>
    <w:rsid w:val="00B272F3"/>
    <w:rPr>
      <w:rFonts w:ascii="Calibri Light" w:eastAsia="Times New Roman" w:hAnsi="Calibri Light"/>
      <w:b/>
      <w:bCs/>
      <w:kern w:val="32"/>
      <w:sz w:val="32"/>
      <w:szCs w:val="32"/>
    </w:rPr>
  </w:style>
  <w:style w:type="character" w:customStyle="1" w:styleId="CharChar22">
    <w:name w:val="Char Char22"/>
    <w:rsid w:val="00B272F3"/>
    <w:rPr>
      <w:rFonts w:ascii="Arial" w:eastAsia="Times New Roman" w:hAnsi="Arial" w:cs="Arial"/>
      <w:b/>
      <w:bCs/>
      <w:sz w:val="26"/>
      <w:szCs w:val="26"/>
    </w:rPr>
  </w:style>
  <w:style w:type="character" w:customStyle="1" w:styleId="CharChar21">
    <w:name w:val="Char Char21"/>
    <w:rsid w:val="00B272F3"/>
    <w:rPr>
      <w:rFonts w:ascii=".VnTimeH" w:eastAsia="Times New Roman" w:hAnsi=".VnTimeH"/>
      <w:b/>
      <w:sz w:val="24"/>
    </w:rPr>
  </w:style>
  <w:style w:type="character" w:customStyle="1" w:styleId="CharChar20">
    <w:name w:val="Char Char20"/>
    <w:rsid w:val="00B272F3"/>
    <w:rPr>
      <w:rFonts w:eastAsia="Times New Roman"/>
      <w:b/>
      <w:bCs/>
      <w:i/>
      <w:iCs/>
      <w:sz w:val="26"/>
      <w:szCs w:val="26"/>
    </w:rPr>
  </w:style>
  <w:style w:type="character" w:customStyle="1" w:styleId="CharChar19">
    <w:name w:val="Char Char19"/>
    <w:rsid w:val="00B272F3"/>
    <w:rPr>
      <w:rFonts w:eastAsia="Times New Roman"/>
      <w:b/>
      <w:bCs/>
      <w:sz w:val="22"/>
      <w:szCs w:val="22"/>
    </w:rPr>
  </w:style>
  <w:style w:type="character" w:customStyle="1" w:styleId="Footer-EvenCharChar">
    <w:name w:val="Footer-Even Char Char"/>
    <w:rsid w:val="00B272F3"/>
    <w:rPr>
      <w:sz w:val="24"/>
      <w:szCs w:val="24"/>
    </w:rPr>
  </w:style>
  <w:style w:type="numbering" w:customStyle="1" w:styleId="NoList1111">
    <w:name w:val="No List1111"/>
    <w:next w:val="NoList"/>
    <w:semiHidden/>
    <w:unhideWhenUsed/>
    <w:rsid w:val="00B272F3"/>
  </w:style>
  <w:style w:type="numbering" w:customStyle="1" w:styleId="NoList6">
    <w:name w:val="No List6"/>
    <w:next w:val="NoList"/>
    <w:semiHidden/>
    <w:rsid w:val="00B272F3"/>
  </w:style>
  <w:style w:type="table" w:customStyle="1" w:styleId="TableGrid4">
    <w:name w:val="Table Grid4"/>
    <w:basedOn w:val="TableNormal"/>
    <w:next w:val="TableGrid"/>
    <w:rsid w:val="00B272F3"/>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semiHidden/>
    <w:unhideWhenUsed/>
    <w:rsid w:val="00B272F3"/>
  </w:style>
  <w:style w:type="numbering" w:customStyle="1" w:styleId="NoList24">
    <w:name w:val="No List24"/>
    <w:next w:val="NoList"/>
    <w:semiHidden/>
    <w:unhideWhenUsed/>
    <w:rsid w:val="00B272F3"/>
  </w:style>
  <w:style w:type="numbering" w:customStyle="1" w:styleId="NoList31">
    <w:name w:val="No List31"/>
    <w:next w:val="NoList"/>
    <w:semiHidden/>
    <w:unhideWhenUsed/>
    <w:rsid w:val="00B272F3"/>
  </w:style>
  <w:style w:type="numbering" w:customStyle="1" w:styleId="NoList41">
    <w:name w:val="No List41"/>
    <w:next w:val="NoList"/>
    <w:semiHidden/>
    <w:unhideWhenUsed/>
    <w:rsid w:val="00B272F3"/>
  </w:style>
  <w:style w:type="numbering" w:customStyle="1" w:styleId="NoList51">
    <w:name w:val="No List51"/>
    <w:next w:val="NoList"/>
    <w:semiHidden/>
    <w:unhideWhenUsed/>
    <w:rsid w:val="00B272F3"/>
  </w:style>
  <w:style w:type="numbering" w:customStyle="1" w:styleId="NoList112">
    <w:name w:val="No List112"/>
    <w:next w:val="NoList"/>
    <w:semiHidden/>
    <w:unhideWhenUsed/>
    <w:rsid w:val="00B272F3"/>
  </w:style>
  <w:style w:type="table" w:customStyle="1" w:styleId="TableGrid11">
    <w:name w:val="Table Grid11"/>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B272F3"/>
  </w:style>
  <w:style w:type="numbering" w:customStyle="1" w:styleId="NoList211">
    <w:name w:val="No List211"/>
    <w:next w:val="NoList"/>
    <w:semiHidden/>
    <w:unhideWhenUsed/>
    <w:rsid w:val="00B272F3"/>
  </w:style>
  <w:style w:type="numbering" w:customStyle="1" w:styleId="NoList131">
    <w:name w:val="No List131"/>
    <w:next w:val="NoList"/>
    <w:semiHidden/>
    <w:unhideWhenUsed/>
    <w:rsid w:val="00B272F3"/>
  </w:style>
  <w:style w:type="numbering" w:customStyle="1" w:styleId="NoList221">
    <w:name w:val="No List221"/>
    <w:next w:val="NoList"/>
    <w:semiHidden/>
    <w:unhideWhenUsed/>
    <w:rsid w:val="00B272F3"/>
  </w:style>
  <w:style w:type="numbering" w:customStyle="1" w:styleId="NoList141">
    <w:name w:val="No List141"/>
    <w:next w:val="NoList"/>
    <w:semiHidden/>
    <w:unhideWhenUsed/>
    <w:rsid w:val="00B272F3"/>
  </w:style>
  <w:style w:type="numbering" w:customStyle="1" w:styleId="NoList231">
    <w:name w:val="No List231"/>
    <w:next w:val="NoList"/>
    <w:semiHidden/>
    <w:unhideWhenUsed/>
    <w:rsid w:val="00B272F3"/>
  </w:style>
  <w:style w:type="numbering" w:customStyle="1" w:styleId="NoList7">
    <w:name w:val="No List7"/>
    <w:next w:val="NoList"/>
    <w:semiHidden/>
    <w:rsid w:val="00B272F3"/>
  </w:style>
  <w:style w:type="table" w:customStyle="1" w:styleId="TableGrid5">
    <w:name w:val="Table Grid5"/>
    <w:basedOn w:val="TableNormal"/>
    <w:next w:val="TableGrid"/>
    <w:rsid w:val="00B272F3"/>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semiHidden/>
    <w:unhideWhenUsed/>
    <w:rsid w:val="00B272F3"/>
  </w:style>
  <w:style w:type="numbering" w:customStyle="1" w:styleId="NoList25">
    <w:name w:val="No List25"/>
    <w:next w:val="NoList"/>
    <w:semiHidden/>
    <w:unhideWhenUsed/>
    <w:rsid w:val="00B272F3"/>
  </w:style>
  <w:style w:type="numbering" w:customStyle="1" w:styleId="NoList32">
    <w:name w:val="No List32"/>
    <w:next w:val="NoList"/>
    <w:semiHidden/>
    <w:unhideWhenUsed/>
    <w:rsid w:val="00B272F3"/>
  </w:style>
  <w:style w:type="numbering" w:customStyle="1" w:styleId="NoList42">
    <w:name w:val="No List42"/>
    <w:next w:val="NoList"/>
    <w:semiHidden/>
    <w:unhideWhenUsed/>
    <w:rsid w:val="00B272F3"/>
  </w:style>
  <w:style w:type="numbering" w:customStyle="1" w:styleId="NoList52">
    <w:name w:val="No List52"/>
    <w:next w:val="NoList"/>
    <w:semiHidden/>
    <w:unhideWhenUsed/>
    <w:rsid w:val="00B272F3"/>
  </w:style>
  <w:style w:type="numbering" w:customStyle="1" w:styleId="NoList113">
    <w:name w:val="No List113"/>
    <w:next w:val="NoList"/>
    <w:semiHidden/>
    <w:unhideWhenUsed/>
    <w:rsid w:val="00B272F3"/>
  </w:style>
  <w:style w:type="table" w:customStyle="1" w:styleId="TableGrid12">
    <w:name w:val="Table Grid12"/>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B272F3"/>
  </w:style>
  <w:style w:type="numbering" w:customStyle="1" w:styleId="NoList212">
    <w:name w:val="No List212"/>
    <w:next w:val="NoList"/>
    <w:semiHidden/>
    <w:unhideWhenUsed/>
    <w:rsid w:val="00B272F3"/>
  </w:style>
  <w:style w:type="numbering" w:customStyle="1" w:styleId="NoList132">
    <w:name w:val="No List132"/>
    <w:next w:val="NoList"/>
    <w:semiHidden/>
    <w:unhideWhenUsed/>
    <w:rsid w:val="00B272F3"/>
  </w:style>
  <w:style w:type="numbering" w:customStyle="1" w:styleId="NoList222">
    <w:name w:val="No List222"/>
    <w:next w:val="NoList"/>
    <w:semiHidden/>
    <w:unhideWhenUsed/>
    <w:rsid w:val="00B272F3"/>
  </w:style>
  <w:style w:type="numbering" w:customStyle="1" w:styleId="NoList142">
    <w:name w:val="No List142"/>
    <w:next w:val="NoList"/>
    <w:semiHidden/>
    <w:unhideWhenUsed/>
    <w:rsid w:val="00B272F3"/>
  </w:style>
  <w:style w:type="numbering" w:customStyle="1" w:styleId="NoList232">
    <w:name w:val="No List232"/>
    <w:next w:val="NoList"/>
    <w:semiHidden/>
    <w:unhideWhenUsed/>
    <w:rsid w:val="00B272F3"/>
  </w:style>
  <w:style w:type="numbering" w:customStyle="1" w:styleId="NoList8">
    <w:name w:val="No List8"/>
    <w:next w:val="NoList"/>
    <w:semiHidden/>
    <w:rsid w:val="00B272F3"/>
  </w:style>
  <w:style w:type="table" w:customStyle="1" w:styleId="TableGrid6">
    <w:name w:val="Table Grid6"/>
    <w:basedOn w:val="TableNormal"/>
    <w:next w:val="TableGrid"/>
    <w:rsid w:val="00B272F3"/>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semiHidden/>
    <w:unhideWhenUsed/>
    <w:rsid w:val="00B272F3"/>
  </w:style>
  <w:style w:type="numbering" w:customStyle="1" w:styleId="NoList26">
    <w:name w:val="No List26"/>
    <w:next w:val="NoList"/>
    <w:semiHidden/>
    <w:unhideWhenUsed/>
    <w:rsid w:val="00B272F3"/>
  </w:style>
  <w:style w:type="numbering" w:customStyle="1" w:styleId="NoList33">
    <w:name w:val="No List33"/>
    <w:next w:val="NoList"/>
    <w:semiHidden/>
    <w:unhideWhenUsed/>
    <w:rsid w:val="00B272F3"/>
  </w:style>
  <w:style w:type="numbering" w:customStyle="1" w:styleId="NoList43">
    <w:name w:val="No List43"/>
    <w:next w:val="NoList"/>
    <w:semiHidden/>
    <w:unhideWhenUsed/>
    <w:rsid w:val="00B272F3"/>
  </w:style>
  <w:style w:type="numbering" w:customStyle="1" w:styleId="NoList53">
    <w:name w:val="No List53"/>
    <w:next w:val="NoList"/>
    <w:semiHidden/>
    <w:unhideWhenUsed/>
    <w:rsid w:val="00B272F3"/>
  </w:style>
  <w:style w:type="numbering" w:customStyle="1" w:styleId="NoList114">
    <w:name w:val="No List114"/>
    <w:next w:val="NoList"/>
    <w:semiHidden/>
    <w:unhideWhenUsed/>
    <w:rsid w:val="00B272F3"/>
  </w:style>
  <w:style w:type="table" w:customStyle="1" w:styleId="TableGrid13">
    <w:name w:val="Table Grid13"/>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unhideWhenUsed/>
    <w:rsid w:val="00B272F3"/>
  </w:style>
  <w:style w:type="numbering" w:customStyle="1" w:styleId="NoList213">
    <w:name w:val="No List213"/>
    <w:next w:val="NoList"/>
    <w:semiHidden/>
    <w:unhideWhenUsed/>
    <w:rsid w:val="00B272F3"/>
  </w:style>
  <w:style w:type="numbering" w:customStyle="1" w:styleId="NoList133">
    <w:name w:val="No List133"/>
    <w:next w:val="NoList"/>
    <w:semiHidden/>
    <w:unhideWhenUsed/>
    <w:rsid w:val="00B272F3"/>
  </w:style>
  <w:style w:type="numbering" w:customStyle="1" w:styleId="NoList223">
    <w:name w:val="No List223"/>
    <w:next w:val="NoList"/>
    <w:semiHidden/>
    <w:unhideWhenUsed/>
    <w:rsid w:val="00B272F3"/>
  </w:style>
  <w:style w:type="numbering" w:customStyle="1" w:styleId="NoList143">
    <w:name w:val="No List143"/>
    <w:next w:val="NoList"/>
    <w:semiHidden/>
    <w:unhideWhenUsed/>
    <w:rsid w:val="00B272F3"/>
  </w:style>
  <w:style w:type="numbering" w:customStyle="1" w:styleId="NoList233">
    <w:name w:val="No List233"/>
    <w:next w:val="NoList"/>
    <w:semiHidden/>
    <w:unhideWhenUsed/>
    <w:rsid w:val="00B272F3"/>
  </w:style>
  <w:style w:type="numbering" w:customStyle="1" w:styleId="NoList9">
    <w:name w:val="No List9"/>
    <w:next w:val="NoList"/>
    <w:semiHidden/>
    <w:rsid w:val="00B272F3"/>
  </w:style>
  <w:style w:type="table" w:customStyle="1" w:styleId="TableGrid7">
    <w:name w:val="Table Grid7"/>
    <w:basedOn w:val="TableNormal"/>
    <w:next w:val="TableGrid"/>
    <w:rsid w:val="00B272F3"/>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
    <w:name w:val="No List18"/>
    <w:next w:val="NoList"/>
    <w:semiHidden/>
    <w:unhideWhenUsed/>
    <w:rsid w:val="00B272F3"/>
  </w:style>
  <w:style w:type="numbering" w:customStyle="1" w:styleId="NoList27">
    <w:name w:val="No List27"/>
    <w:next w:val="NoList"/>
    <w:semiHidden/>
    <w:unhideWhenUsed/>
    <w:rsid w:val="00B272F3"/>
  </w:style>
  <w:style w:type="numbering" w:customStyle="1" w:styleId="NoList34">
    <w:name w:val="No List34"/>
    <w:next w:val="NoList"/>
    <w:semiHidden/>
    <w:unhideWhenUsed/>
    <w:rsid w:val="00B272F3"/>
  </w:style>
  <w:style w:type="numbering" w:customStyle="1" w:styleId="NoList44">
    <w:name w:val="No List44"/>
    <w:next w:val="NoList"/>
    <w:semiHidden/>
    <w:unhideWhenUsed/>
    <w:rsid w:val="00B272F3"/>
  </w:style>
  <w:style w:type="numbering" w:customStyle="1" w:styleId="NoList54">
    <w:name w:val="No List54"/>
    <w:next w:val="NoList"/>
    <w:semiHidden/>
    <w:unhideWhenUsed/>
    <w:rsid w:val="00B272F3"/>
  </w:style>
  <w:style w:type="numbering" w:customStyle="1" w:styleId="NoList115">
    <w:name w:val="No List115"/>
    <w:next w:val="NoList"/>
    <w:semiHidden/>
    <w:unhideWhenUsed/>
    <w:rsid w:val="00B272F3"/>
  </w:style>
  <w:style w:type="table" w:customStyle="1" w:styleId="TableGrid14">
    <w:name w:val="Table Grid14"/>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272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unhideWhenUsed/>
    <w:rsid w:val="00B272F3"/>
  </w:style>
  <w:style w:type="numbering" w:customStyle="1" w:styleId="NoList214">
    <w:name w:val="No List214"/>
    <w:next w:val="NoList"/>
    <w:semiHidden/>
    <w:unhideWhenUsed/>
    <w:rsid w:val="00B272F3"/>
  </w:style>
  <w:style w:type="numbering" w:customStyle="1" w:styleId="NoList134">
    <w:name w:val="No List134"/>
    <w:next w:val="NoList"/>
    <w:semiHidden/>
    <w:unhideWhenUsed/>
    <w:rsid w:val="00B272F3"/>
  </w:style>
  <w:style w:type="numbering" w:customStyle="1" w:styleId="NoList224">
    <w:name w:val="No List224"/>
    <w:next w:val="NoList"/>
    <w:semiHidden/>
    <w:unhideWhenUsed/>
    <w:rsid w:val="00B272F3"/>
  </w:style>
  <w:style w:type="numbering" w:customStyle="1" w:styleId="NoList144">
    <w:name w:val="No List144"/>
    <w:next w:val="NoList"/>
    <w:semiHidden/>
    <w:unhideWhenUsed/>
    <w:rsid w:val="00B272F3"/>
  </w:style>
  <w:style w:type="numbering" w:customStyle="1" w:styleId="NoList234">
    <w:name w:val="No List234"/>
    <w:next w:val="NoList"/>
    <w:semiHidden/>
    <w:unhideWhenUsed/>
    <w:rsid w:val="00B272F3"/>
  </w:style>
  <w:style w:type="paragraph" w:customStyle="1" w:styleId="CharCharCharCharCharCharCharCharCharCharCharCharCharCharChar">
    <w:name w:val="Char Char Char Char Char Char Char Char Char Char Char Char Char Char Char"/>
    <w:basedOn w:val="Normal"/>
    <w:rsid w:val="00B272F3"/>
    <w:pPr>
      <w:spacing w:line="240" w:lineRule="exact"/>
    </w:pPr>
    <w:rPr>
      <w:rFonts w:ascii="Verdana" w:eastAsia="Times New Roman" w:hAnsi="Verdana" w:cs="Times New Roman"/>
      <w:kern w:val="0"/>
      <w:sz w:val="20"/>
      <w:szCs w:val="20"/>
      <w14:ligatures w14:val="none"/>
    </w:rPr>
  </w:style>
  <w:style w:type="paragraph" w:customStyle="1" w:styleId="a-noidung">
    <w:name w:val="a-noi dung"/>
    <w:basedOn w:val="Normal"/>
    <w:qFormat/>
    <w:rsid w:val="00B272F3"/>
    <w:pPr>
      <w:spacing w:before="120" w:after="0" w:line="312" w:lineRule="auto"/>
      <w:ind w:firstLine="720"/>
      <w:jc w:val="both"/>
    </w:pPr>
    <w:rPr>
      <w:rFonts w:eastAsia="Times New Roman" w:cs="Arial"/>
      <w:color w:val="000000"/>
      <w:kern w:val="0"/>
      <w:sz w:val="26"/>
      <w:szCs w:val="26"/>
      <w14:ligatures w14:val="none"/>
    </w:rPr>
  </w:style>
  <w:style w:type="paragraph" w:customStyle="1" w:styleId="dieu">
    <w:name w:val="dieu"/>
    <w:basedOn w:val="Normal"/>
    <w:link w:val="dieuChar"/>
    <w:rsid w:val="00B272F3"/>
    <w:pPr>
      <w:spacing w:after="120" w:line="240" w:lineRule="auto"/>
      <w:ind w:firstLine="720"/>
    </w:pPr>
    <w:rPr>
      <w:rFonts w:eastAsia="Times New Roman" w:cs="Times New Roman"/>
      <w:b/>
      <w:color w:val="0000FF"/>
      <w:kern w:val="0"/>
      <w:sz w:val="26"/>
      <w:szCs w:val="20"/>
      <w:lang w:val="x-none" w:eastAsia="x-none"/>
      <w14:ligatures w14:val="none"/>
    </w:rPr>
  </w:style>
  <w:style w:type="character" w:customStyle="1" w:styleId="dieuChar">
    <w:name w:val="dieu Char"/>
    <w:link w:val="dieu"/>
    <w:rsid w:val="00B272F3"/>
    <w:rPr>
      <w:rFonts w:eastAsia="Times New Roman" w:cs="Times New Roman"/>
      <w:b/>
      <w:color w:val="0000FF"/>
      <w:kern w:val="0"/>
      <w:sz w:val="26"/>
      <w:szCs w:val="20"/>
      <w:lang w:val="x-none" w:eastAsia="x-none"/>
      <w14:ligatures w14:val="none"/>
    </w:rPr>
  </w:style>
  <w:style w:type="character" w:customStyle="1" w:styleId="CharChar14">
    <w:name w:val="Char Char14"/>
    <w:rsid w:val="00B272F3"/>
    <w:rPr>
      <w:rFonts w:eastAsia="Calibri"/>
      <w:sz w:val="28"/>
      <w:szCs w:val="22"/>
      <w:lang w:val="x-none" w:eastAsia="x-none" w:bidi="ar-SA"/>
    </w:rPr>
  </w:style>
  <w:style w:type="paragraph" w:customStyle="1" w:styleId="ColorfulList-Accent11">
    <w:name w:val="Colorful List - Accent 11"/>
    <w:basedOn w:val="Normal"/>
    <w:rsid w:val="00B272F3"/>
    <w:pPr>
      <w:spacing w:after="0" w:line="240" w:lineRule="auto"/>
      <w:ind w:left="720"/>
    </w:pPr>
    <w:rPr>
      <w:rFonts w:eastAsia="MS Mincho" w:cs="Times New Roman"/>
      <w:kern w:val="0"/>
      <w:sz w:val="24"/>
      <w:szCs w:val="24"/>
      <w:lang w:eastAsia="ja-JP"/>
      <w14:ligatures w14:val="none"/>
    </w:rPr>
  </w:style>
  <w:style w:type="paragraph" w:styleId="MessageHeader">
    <w:name w:val="Message Header"/>
    <w:basedOn w:val="BodyText"/>
    <w:link w:val="MessageHeaderChar"/>
    <w:unhideWhenUsed/>
    <w:rsid w:val="00B272F3"/>
    <w:pPr>
      <w:keepLines/>
      <w:tabs>
        <w:tab w:val="left" w:pos="720"/>
        <w:tab w:val="left" w:pos="4320"/>
        <w:tab w:val="left" w:pos="5040"/>
        <w:tab w:val="right" w:pos="8640"/>
      </w:tabs>
      <w:spacing w:after="40" w:line="440" w:lineRule="atLeast"/>
      <w:ind w:left="720" w:hanging="720"/>
      <w:jc w:val="left"/>
    </w:pPr>
    <w:rPr>
      <w:rFonts w:ascii="Arial" w:hAnsi="Arial"/>
      <w:b w:val="0"/>
      <w:spacing w:val="-5"/>
      <w:sz w:val="20"/>
      <w:lang w:val="x-none" w:eastAsia="x-none"/>
    </w:rPr>
  </w:style>
  <w:style w:type="character" w:customStyle="1" w:styleId="MessageHeaderChar">
    <w:name w:val="Message Header Char"/>
    <w:basedOn w:val="DefaultParagraphFont"/>
    <w:link w:val="MessageHeader"/>
    <w:rsid w:val="00B272F3"/>
    <w:rPr>
      <w:rFonts w:ascii="Arial" w:eastAsia="Times New Roman" w:hAnsi="Arial" w:cs="Times New Roman"/>
      <w:spacing w:val="-5"/>
      <w:kern w:val="0"/>
      <w:sz w:val="20"/>
      <w:szCs w:val="20"/>
      <w:lang w:val="x-none" w:eastAsia="x-none"/>
      <w14:ligatures w14:val="none"/>
    </w:rPr>
  </w:style>
  <w:style w:type="paragraph" w:styleId="PlainText">
    <w:name w:val="Plain Text"/>
    <w:basedOn w:val="Normal"/>
    <w:link w:val="PlainTextChar"/>
    <w:unhideWhenUsed/>
    <w:rsid w:val="00B272F3"/>
    <w:pPr>
      <w:spacing w:after="0" w:line="240" w:lineRule="auto"/>
      <w:jc w:val="both"/>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B272F3"/>
    <w:rPr>
      <w:rFonts w:ascii="Courier New" w:eastAsia="Times New Roman" w:hAnsi="Courier New" w:cs="Times New Roman"/>
      <w:kern w:val="0"/>
      <w:sz w:val="20"/>
      <w:szCs w:val="20"/>
      <w14:ligatures w14:val="none"/>
    </w:rPr>
  </w:style>
  <w:style w:type="paragraph" w:customStyle="1" w:styleId="default">
    <w:name w:val="default"/>
    <w:basedOn w:val="Normal"/>
    <w:rsid w:val="00B272F3"/>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customStyle="1" w:styleId="rtejustify">
    <w:name w:val="rtejustify"/>
    <w:basedOn w:val="Normal"/>
    <w:rsid w:val="00B272F3"/>
    <w:pPr>
      <w:spacing w:after="0" w:line="240" w:lineRule="auto"/>
      <w:jc w:val="both"/>
    </w:pPr>
    <w:rPr>
      <w:rFonts w:eastAsia="Times New Roman" w:cs="Times New Roman"/>
      <w:kern w:val="0"/>
      <w:sz w:val="24"/>
      <w:szCs w:val="24"/>
      <w14:ligatures w14:val="none"/>
    </w:rPr>
  </w:style>
  <w:style w:type="character" w:customStyle="1" w:styleId="Bodytext20">
    <w:name w:val="Body text (2)_"/>
    <w:link w:val="Bodytext22"/>
    <w:locked/>
    <w:rsid w:val="00B272F3"/>
    <w:rPr>
      <w:b/>
      <w:bCs/>
      <w:sz w:val="27"/>
      <w:szCs w:val="27"/>
      <w:shd w:val="clear" w:color="auto" w:fill="FFFFFF"/>
    </w:rPr>
  </w:style>
  <w:style w:type="paragraph" w:customStyle="1" w:styleId="Bodytext22">
    <w:name w:val="Body text (2)"/>
    <w:basedOn w:val="Normal"/>
    <w:link w:val="Bodytext20"/>
    <w:rsid w:val="00B272F3"/>
    <w:pPr>
      <w:widowControl w:val="0"/>
      <w:shd w:val="clear" w:color="auto" w:fill="FFFFFF"/>
      <w:spacing w:after="0" w:line="317" w:lineRule="exact"/>
      <w:jc w:val="both"/>
    </w:pPr>
    <w:rPr>
      <w:b/>
      <w:bCs/>
      <w:sz w:val="27"/>
      <w:szCs w:val="27"/>
    </w:rPr>
  </w:style>
  <w:style w:type="paragraph" w:customStyle="1" w:styleId="Default0">
    <w:name w:val="Default"/>
    <w:rsid w:val="00B272F3"/>
    <w:pPr>
      <w:autoSpaceDE w:val="0"/>
      <w:autoSpaceDN w:val="0"/>
      <w:adjustRightInd w:val="0"/>
      <w:spacing w:after="0" w:line="240" w:lineRule="auto"/>
    </w:pPr>
    <w:rPr>
      <w:rFonts w:eastAsia="Arial" w:cs="Times New Roman"/>
      <w:color w:val="000000"/>
      <w:kern w:val="0"/>
      <w:sz w:val="24"/>
      <w:szCs w:val="24"/>
      <w:lang w:val="vi-VN" w:eastAsia="vi-VN"/>
      <w14:ligatures w14:val="none"/>
    </w:rPr>
  </w:style>
  <w:style w:type="paragraph" w:customStyle="1" w:styleId="MessageHeaderFirst">
    <w:name w:val="Message Header First"/>
    <w:basedOn w:val="MessageHeader"/>
    <w:next w:val="MessageHeader"/>
    <w:rsid w:val="00B272F3"/>
  </w:style>
  <w:style w:type="character" w:customStyle="1" w:styleId="MessageHeaderLabel">
    <w:name w:val="Message Header Label"/>
    <w:rsid w:val="00B272F3"/>
    <w:rPr>
      <w:rFonts w:ascii="Arial Black" w:hAnsi="Arial Black" w:hint="default"/>
      <w:sz w:val="18"/>
    </w:rPr>
  </w:style>
  <w:style w:type="character" w:customStyle="1" w:styleId="Heading2Char1">
    <w:name w:val="Heading 2 Char1"/>
    <w:aliases w:val="l2 Char1,H2 Char1,HeadB Char1"/>
    <w:semiHidden/>
    <w:rsid w:val="00B272F3"/>
    <w:rPr>
      <w:rFonts w:ascii="Calibri Light" w:eastAsia="Times New Roman" w:hAnsi="Calibri Light" w:cs="Times New Roman"/>
      <w:color w:val="2E74B5"/>
      <w:sz w:val="26"/>
      <w:szCs w:val="26"/>
    </w:rPr>
  </w:style>
  <w:style w:type="paragraph" w:customStyle="1" w:styleId="msonormal0">
    <w:name w:val="msonormal"/>
    <w:basedOn w:val="Normal"/>
    <w:rsid w:val="00B272F3"/>
    <w:pPr>
      <w:spacing w:before="100" w:beforeAutospacing="1" w:after="100" w:afterAutospacing="1" w:line="240" w:lineRule="auto"/>
    </w:pPr>
    <w:rPr>
      <w:rFonts w:eastAsia="Times New Roman" w:cs="Times New Roman"/>
      <w:kern w:val="0"/>
      <w:sz w:val="24"/>
      <w:szCs w:val="24"/>
      <w14:ligatures w14:val="none"/>
    </w:rPr>
  </w:style>
  <w:style w:type="character" w:customStyle="1" w:styleId="FootnoteTextChar1">
    <w:name w:val="Footnote Text Char1"/>
    <w:aliases w:val="foot Char1"/>
    <w:semiHidden/>
    <w:rsid w:val="00B272F3"/>
    <w:rPr>
      <w:lang w:val="vi-VN"/>
    </w:rPr>
  </w:style>
  <w:style w:type="table" w:customStyle="1" w:styleId="TableGrid192">
    <w:name w:val="Table Grid192"/>
    <w:basedOn w:val="TableNormal"/>
    <w:next w:val="TableGrid"/>
    <w:uiPriority w:val="59"/>
    <w:rsid w:val="00B272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72F3"/>
    <w:pPr>
      <w:spacing w:after="0" w:line="240" w:lineRule="auto"/>
      <w:contextualSpacing/>
    </w:pPr>
    <w:rPr>
      <w:rFonts w:eastAsia="Times New Roman"/>
      <w:b/>
    </w:rPr>
  </w:style>
  <w:style w:type="character" w:customStyle="1" w:styleId="TitleChar2">
    <w:name w:val="Title Char2"/>
    <w:basedOn w:val="DefaultParagraphFont"/>
    <w:uiPriority w:val="10"/>
    <w:rsid w:val="00B272F3"/>
    <w:rPr>
      <w:rFonts w:asciiTheme="majorHAnsi" w:eastAsiaTheme="majorEastAsia" w:hAnsiTheme="majorHAnsi" w:cstheme="majorBidi"/>
      <w:spacing w:val="-10"/>
      <w:kern w:val="28"/>
      <w:sz w:val="56"/>
      <w:szCs w:val="56"/>
    </w:rPr>
  </w:style>
  <w:style w:type="paragraph" w:styleId="BodyText2">
    <w:name w:val="Body Text 2"/>
    <w:basedOn w:val="Normal"/>
    <w:link w:val="BodyText2Char"/>
    <w:uiPriority w:val="99"/>
    <w:semiHidden/>
    <w:unhideWhenUsed/>
    <w:rsid w:val="00B272F3"/>
    <w:pPr>
      <w:spacing w:after="120" w:line="480" w:lineRule="auto"/>
    </w:pPr>
    <w:rPr>
      <w:rFonts w:eastAsia="Times New Roman"/>
      <w:szCs w:val="24"/>
    </w:rPr>
  </w:style>
  <w:style w:type="character" w:customStyle="1" w:styleId="BodyText2Char2">
    <w:name w:val="Body Text 2 Char2"/>
    <w:basedOn w:val="DefaultParagraphFont"/>
    <w:uiPriority w:val="99"/>
    <w:semiHidden/>
    <w:rsid w:val="00B272F3"/>
  </w:style>
  <w:style w:type="paragraph" w:styleId="Subtitle">
    <w:name w:val="Subtitle"/>
    <w:basedOn w:val="Normal"/>
    <w:next w:val="Normal"/>
    <w:link w:val="SubtitleChar"/>
    <w:qFormat/>
    <w:rsid w:val="00B272F3"/>
    <w:pPr>
      <w:numPr>
        <w:ilvl w:val="1"/>
      </w:numPr>
    </w:pPr>
    <w:rPr>
      <w:rFonts w:ascii=".VnArialH" w:hAnsi=".VnArialH"/>
      <w:b/>
    </w:rPr>
  </w:style>
  <w:style w:type="character" w:customStyle="1" w:styleId="SubtitleChar2">
    <w:name w:val="Subtitle Char2"/>
    <w:basedOn w:val="DefaultParagraphFont"/>
    <w:uiPriority w:val="11"/>
    <w:rsid w:val="00B272F3"/>
    <w:rPr>
      <w:rFonts w:asciiTheme="minorHAnsi" w:eastAsiaTheme="minorEastAsia" w:hAnsiTheme="minorHAnsi"/>
      <w:color w:val="5A5A5A" w:themeColor="text1" w:themeTint="A5"/>
      <w:spacing w:val="15"/>
      <w:sz w:val="22"/>
    </w:rPr>
  </w:style>
  <w:style w:type="paragraph" w:styleId="CommentSubject">
    <w:name w:val="annotation subject"/>
    <w:basedOn w:val="CommentText"/>
    <w:next w:val="CommentText"/>
    <w:link w:val="CommentSubjectChar"/>
    <w:semiHidden/>
    <w:unhideWhenUsed/>
    <w:rsid w:val="00B272F3"/>
    <w:pPr>
      <w:spacing w:after="160"/>
    </w:pPr>
    <w:rPr>
      <w:rFonts w:ascii="Arial" w:eastAsiaTheme="minorHAnsi" w:hAnsi="Arial" w:cs="Arial"/>
      <w:b/>
      <w:bCs/>
      <w:kern w:val="2"/>
      <w:sz w:val="28"/>
      <w:szCs w:val="22"/>
      <w14:ligatures w14:val="standardContextual"/>
    </w:rPr>
  </w:style>
  <w:style w:type="character" w:customStyle="1" w:styleId="CommentSubjectChar2">
    <w:name w:val="Comment Subject Char2"/>
    <w:basedOn w:val="CommentTextChar"/>
    <w:uiPriority w:val="99"/>
    <w:semiHidden/>
    <w:rsid w:val="00B272F3"/>
    <w:rPr>
      <w:rFonts w:eastAsia="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ayninh.gov.vn/" TargetMode="External"/><Relationship Id="rId13" Type="http://schemas.openxmlformats.org/officeDocument/2006/relationships/hyperlink" Target="https://dichvucong.gov.vn/" TargetMode="External"/><Relationship Id="rId18" Type="http://schemas.openxmlformats.org/officeDocument/2006/relationships/hyperlink" Target="https://dichvucong.tayninh.gov.vn/" TargetMode="External"/><Relationship Id="rId3" Type="http://schemas.openxmlformats.org/officeDocument/2006/relationships/settings" Target="settings.xml"/><Relationship Id="rId7" Type="http://schemas.openxmlformats.org/officeDocument/2006/relationships/hyperlink" Target="https://dichvucong.gov.vn/" TargetMode="External"/><Relationship Id="rId12" Type="http://schemas.openxmlformats.org/officeDocument/2006/relationships/hyperlink" Target="https://dichvucong.tayninh.gov.vn/" TargetMode="External"/><Relationship Id="rId17" Type="http://schemas.openxmlformats.org/officeDocument/2006/relationships/hyperlink" Target="https://dichvucong.gov.vn/" TargetMode="External"/><Relationship Id="rId2" Type="http://schemas.openxmlformats.org/officeDocument/2006/relationships/styles" Target="styles.xml"/><Relationship Id="rId16" Type="http://schemas.openxmlformats.org/officeDocument/2006/relationships/hyperlink" Target="https://dichvucong.tayninh.gov.v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hvucong.gov.vn/" TargetMode="External"/><Relationship Id="rId5" Type="http://schemas.openxmlformats.org/officeDocument/2006/relationships/footnotes" Target="footnotes.xml"/><Relationship Id="rId15" Type="http://schemas.openxmlformats.org/officeDocument/2006/relationships/hyperlink" Target="https://dichvucong.gov.vn/" TargetMode="External"/><Relationship Id="rId10" Type="http://schemas.openxmlformats.org/officeDocument/2006/relationships/hyperlink" Target="https://dichvucong.tayninh.gov.v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hvucong.gov.vn/" TargetMode="External"/><Relationship Id="rId14" Type="http://schemas.openxmlformats.org/officeDocument/2006/relationships/hyperlink" Target="https://dichvucong.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4700</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2023-05-11T02:02:00Z</dcterms:created>
  <dcterms:modified xsi:type="dcterms:W3CDTF">2023-05-11T02:02:00Z</dcterms:modified>
</cp:coreProperties>
</file>