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8449" w14:textId="77777777" w:rsidR="002B5606" w:rsidRDefault="007D22C9" w:rsidP="001603DB">
      <w:pPr>
        <w:autoSpaceDE w:val="0"/>
        <w:autoSpaceDN w:val="0"/>
        <w:adjustRightInd w:val="0"/>
        <w:jc w:val="center"/>
        <w:rPr>
          <w:rFonts w:ascii="Times New Roman Bold" w:hAnsi="Times New Roman Bold"/>
          <w:b/>
          <w:spacing w:val="6"/>
          <w:sz w:val="28"/>
          <w:szCs w:val="28"/>
        </w:rPr>
      </w:pPr>
      <w:r w:rsidRPr="00862AC9">
        <w:rPr>
          <w:b/>
          <w:sz w:val="28"/>
          <w:szCs w:val="28"/>
        </w:rPr>
        <w:t xml:space="preserve">DANH MỤC </w:t>
      </w:r>
      <w:r>
        <w:rPr>
          <w:b/>
          <w:sz w:val="28"/>
          <w:szCs w:val="28"/>
        </w:rPr>
        <w:t xml:space="preserve">VÀ QUY TRÌNH NỘI BỘ </w:t>
      </w:r>
      <w:r w:rsidRPr="00216E45">
        <w:rPr>
          <w:rFonts w:ascii="Times New Roman Bold" w:hAnsi="Times New Roman Bold"/>
          <w:b/>
          <w:spacing w:val="6"/>
          <w:sz w:val="28"/>
          <w:szCs w:val="28"/>
        </w:rPr>
        <w:t xml:space="preserve">THỦ TỤC HÀNH CHÍNH </w:t>
      </w:r>
    </w:p>
    <w:p w14:paraId="32B6C567" w14:textId="77777777" w:rsidR="001707EE" w:rsidRPr="006F7AAA" w:rsidRDefault="002B5606" w:rsidP="001603DB">
      <w:pPr>
        <w:autoSpaceDE w:val="0"/>
        <w:autoSpaceDN w:val="0"/>
        <w:adjustRightInd w:val="0"/>
        <w:jc w:val="center"/>
        <w:rPr>
          <w:b/>
          <w:sz w:val="28"/>
          <w:szCs w:val="28"/>
        </w:rPr>
      </w:pPr>
      <w:r>
        <w:rPr>
          <w:rFonts w:ascii="Times New Roman Bold" w:hAnsi="Times New Roman Bold"/>
          <w:b/>
          <w:spacing w:val="6"/>
          <w:sz w:val="28"/>
          <w:szCs w:val="28"/>
        </w:rPr>
        <w:t xml:space="preserve">ĐƯỢC </w:t>
      </w:r>
      <w:r w:rsidR="0004303B" w:rsidRPr="00216E45">
        <w:rPr>
          <w:rFonts w:ascii="Times New Roman Bold" w:hAnsi="Times New Roman Bold"/>
          <w:b/>
          <w:spacing w:val="6"/>
          <w:sz w:val="28"/>
          <w:szCs w:val="28"/>
        </w:rPr>
        <w:t>SỬA ĐỔI, BỔ SUNG</w:t>
      </w:r>
      <w:r w:rsidR="0004303B">
        <w:rPr>
          <w:rFonts w:ascii="Times New Roman Bold" w:hAnsi="Times New Roman Bold"/>
          <w:b/>
          <w:spacing w:val="6"/>
          <w:sz w:val="28"/>
          <w:szCs w:val="28"/>
        </w:rPr>
        <w:t xml:space="preserve"> </w:t>
      </w:r>
      <w:r w:rsidR="0004303B" w:rsidRPr="00216E45">
        <w:rPr>
          <w:rFonts w:ascii="Times New Roman Bold" w:hAnsi="Times New Roman Bold"/>
          <w:b/>
          <w:spacing w:val="4"/>
          <w:sz w:val="28"/>
          <w:szCs w:val="28"/>
        </w:rPr>
        <w:t xml:space="preserve">LĨNH VỰC XUẤT BẢN, </w:t>
      </w:r>
      <w:r w:rsidR="0004303B" w:rsidRPr="00216E45">
        <w:rPr>
          <w:rFonts w:ascii="Times New Roman Bold" w:hAnsi="Times New Roman Bold"/>
          <w:b/>
          <w:spacing w:val="6"/>
          <w:sz w:val="28"/>
          <w:szCs w:val="28"/>
        </w:rPr>
        <w:t>IN VÀ PHÁT HÀNH</w:t>
      </w:r>
      <w:r w:rsidR="009B73A8">
        <w:rPr>
          <w:rFonts w:ascii="Times New Roman Bold" w:hAnsi="Times New Roman Bold"/>
          <w:b/>
          <w:spacing w:val="6"/>
          <w:sz w:val="28"/>
          <w:szCs w:val="28"/>
        </w:rPr>
        <w:t xml:space="preserve">           </w:t>
      </w:r>
      <w:r w:rsidR="0004303B" w:rsidRPr="00216E45">
        <w:rPr>
          <w:rFonts w:ascii="Times New Roman Bold" w:hAnsi="Times New Roman Bold"/>
          <w:b/>
          <w:spacing w:val="6"/>
          <w:sz w:val="28"/>
          <w:szCs w:val="28"/>
        </w:rPr>
        <w:t xml:space="preserve"> </w:t>
      </w:r>
      <w:r w:rsidR="001707EE" w:rsidRPr="006F7AAA">
        <w:rPr>
          <w:b/>
          <w:sz w:val="28"/>
          <w:szCs w:val="28"/>
        </w:rPr>
        <w:t xml:space="preserve">THUỘC THẨM QUYỀN GIẢI QUYẾT </w:t>
      </w:r>
      <w:r w:rsidR="00AD0826" w:rsidRPr="006F7AAA">
        <w:rPr>
          <w:b/>
          <w:sz w:val="28"/>
          <w:szCs w:val="28"/>
        </w:rPr>
        <w:t xml:space="preserve">CỦA </w:t>
      </w:r>
      <w:proofErr w:type="gramStart"/>
      <w:r w:rsidR="0004303B">
        <w:rPr>
          <w:b/>
          <w:sz w:val="28"/>
          <w:szCs w:val="28"/>
        </w:rPr>
        <w:t>NGÀNH</w:t>
      </w:r>
      <w:r w:rsidR="009918E3">
        <w:rPr>
          <w:b/>
          <w:sz w:val="28"/>
          <w:szCs w:val="28"/>
        </w:rPr>
        <w:t xml:space="preserve"> </w:t>
      </w:r>
      <w:r w:rsidR="00BF643D">
        <w:rPr>
          <w:b/>
          <w:sz w:val="28"/>
          <w:szCs w:val="28"/>
        </w:rPr>
        <w:t xml:space="preserve"> </w:t>
      </w:r>
      <w:r w:rsidR="00AD0826" w:rsidRPr="006F7AAA">
        <w:rPr>
          <w:b/>
          <w:sz w:val="28"/>
          <w:szCs w:val="28"/>
        </w:rPr>
        <w:t>THÔNG</w:t>
      </w:r>
      <w:proofErr w:type="gramEnd"/>
      <w:r w:rsidR="00AD0826" w:rsidRPr="006F7AAA">
        <w:rPr>
          <w:b/>
          <w:sz w:val="28"/>
          <w:szCs w:val="28"/>
        </w:rPr>
        <w:t xml:space="preserve"> TIN </w:t>
      </w:r>
      <w:r w:rsidR="009B73A8">
        <w:rPr>
          <w:b/>
          <w:sz w:val="28"/>
          <w:szCs w:val="28"/>
        </w:rPr>
        <w:t xml:space="preserve">                       </w:t>
      </w:r>
      <w:r w:rsidR="00AD0826" w:rsidRPr="006F7AAA">
        <w:rPr>
          <w:b/>
          <w:sz w:val="28"/>
          <w:szCs w:val="28"/>
        </w:rPr>
        <w:t xml:space="preserve">VÀ TRUYỀN THÔNG </w:t>
      </w:r>
      <w:r w:rsidR="00C26544" w:rsidRPr="006F7AAA">
        <w:rPr>
          <w:b/>
          <w:sz w:val="28"/>
          <w:szCs w:val="28"/>
        </w:rPr>
        <w:t>TỈNH TÂY NINH</w:t>
      </w:r>
    </w:p>
    <w:p w14:paraId="28BFD4F0" w14:textId="3E890FEC" w:rsidR="006C79F5" w:rsidRPr="001C10A4" w:rsidRDefault="006C79F5" w:rsidP="001603DB">
      <w:pPr>
        <w:autoSpaceDE w:val="0"/>
        <w:autoSpaceDN w:val="0"/>
        <w:adjustRightInd w:val="0"/>
        <w:jc w:val="center"/>
        <w:rPr>
          <w:i/>
        </w:rPr>
      </w:pPr>
      <w:r w:rsidRPr="001C10A4">
        <w:rPr>
          <w:i/>
        </w:rPr>
        <w:t xml:space="preserve">(Ban hành kèm theo Quyết định số </w:t>
      </w:r>
      <w:r w:rsidR="002E56B7">
        <w:rPr>
          <w:i/>
        </w:rPr>
        <w:t xml:space="preserve">           </w:t>
      </w:r>
      <w:r w:rsidR="001C10A4" w:rsidRPr="001C10A4">
        <w:rPr>
          <w:i/>
        </w:rPr>
        <w:t>/</w:t>
      </w:r>
      <w:r w:rsidRPr="001C10A4">
        <w:rPr>
          <w:i/>
        </w:rPr>
        <w:t>QĐ-UBND ngày</w:t>
      </w:r>
      <w:r w:rsidR="001C10A4">
        <w:rPr>
          <w:i/>
        </w:rPr>
        <w:t xml:space="preserve">   </w:t>
      </w:r>
      <w:r w:rsidR="009918E3">
        <w:rPr>
          <w:i/>
        </w:rPr>
        <w:t xml:space="preserve">    </w:t>
      </w:r>
      <w:r w:rsidRPr="001C10A4">
        <w:rPr>
          <w:i/>
        </w:rPr>
        <w:t>tháng</w:t>
      </w:r>
      <w:r w:rsidR="007B13F6">
        <w:rPr>
          <w:i/>
        </w:rPr>
        <w:t xml:space="preserve"> </w:t>
      </w:r>
      <w:r w:rsidR="001603DB">
        <w:rPr>
          <w:i/>
        </w:rPr>
        <w:t xml:space="preserve">7 </w:t>
      </w:r>
      <w:r w:rsidRPr="001C10A4">
        <w:rPr>
          <w:i/>
        </w:rPr>
        <w:t>năm 20</w:t>
      </w:r>
      <w:r w:rsidR="00E94E0C" w:rsidRPr="001C10A4">
        <w:rPr>
          <w:i/>
        </w:rPr>
        <w:t>2</w:t>
      </w:r>
      <w:r w:rsidR="0004303B">
        <w:rPr>
          <w:i/>
        </w:rPr>
        <w:t>3</w:t>
      </w:r>
      <w:r w:rsidRPr="001C10A4">
        <w:rPr>
          <w:i/>
        </w:rPr>
        <w:t xml:space="preserve"> </w:t>
      </w:r>
    </w:p>
    <w:p w14:paraId="6258D0D4" w14:textId="77777777" w:rsidR="006C79F5" w:rsidRPr="001C10A4" w:rsidRDefault="006C79F5" w:rsidP="001603DB">
      <w:pPr>
        <w:autoSpaceDE w:val="0"/>
        <w:autoSpaceDN w:val="0"/>
        <w:adjustRightInd w:val="0"/>
        <w:jc w:val="center"/>
        <w:rPr>
          <w:i/>
        </w:rPr>
      </w:pPr>
      <w:r w:rsidRPr="001C10A4">
        <w:rPr>
          <w:i/>
        </w:rPr>
        <w:t>của Chủ tịch UBND tỉnh Tây Ninh)</w:t>
      </w:r>
    </w:p>
    <w:p w14:paraId="04504676" w14:textId="77777777" w:rsidR="003B155A" w:rsidRDefault="005443A5" w:rsidP="001603DB">
      <w:pPr>
        <w:tabs>
          <w:tab w:val="center" w:pos="7778"/>
          <w:tab w:val="left" w:pos="9700"/>
        </w:tabs>
        <w:autoSpaceDE w:val="0"/>
        <w:autoSpaceDN w:val="0"/>
        <w:adjustRightInd w:val="0"/>
        <w:rPr>
          <w:i/>
          <w:sz w:val="28"/>
          <w:szCs w:val="28"/>
        </w:rPr>
      </w:pPr>
      <w:r>
        <w:rPr>
          <w:i/>
          <w:noProof/>
          <w:sz w:val="28"/>
          <w:szCs w:val="28"/>
        </w:rPr>
        <mc:AlternateContent>
          <mc:Choice Requires="wps">
            <w:drawing>
              <wp:anchor distT="0" distB="0" distL="114300" distR="114300" simplePos="0" relativeHeight="251682304" behindDoc="0" locked="0" layoutInCell="1" allowOverlap="1" wp14:anchorId="3AC0AC25" wp14:editId="0C98CABB">
                <wp:simplePos x="0" y="0"/>
                <wp:positionH relativeFrom="column">
                  <wp:posOffset>2724467</wp:posOffset>
                </wp:positionH>
                <wp:positionV relativeFrom="paragraph">
                  <wp:posOffset>64135</wp:posOffset>
                </wp:positionV>
                <wp:extent cx="10191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2AD467" id="Straight Connector 20"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14.5pt,5.05pt" to="29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" strokecolor="black [3200]" strokeweight=".5pt">
                <v:stroke joinstyle="miter"/>
              </v:line>
            </w:pict>
          </mc:Fallback>
        </mc:AlternateContent>
      </w:r>
      <w:r w:rsidR="006C79F5" w:rsidRPr="006F7AAA">
        <w:rPr>
          <w:i/>
          <w:sz w:val="28"/>
          <w:szCs w:val="28"/>
        </w:rPr>
        <w:tab/>
      </w:r>
    </w:p>
    <w:p w14:paraId="16ABD07F" w14:textId="77777777" w:rsidR="003B155A" w:rsidRPr="00B74404" w:rsidRDefault="003B155A" w:rsidP="001603DB">
      <w:pPr>
        <w:tabs>
          <w:tab w:val="center" w:pos="7778"/>
          <w:tab w:val="left" w:pos="9700"/>
        </w:tabs>
        <w:autoSpaceDE w:val="0"/>
        <w:autoSpaceDN w:val="0"/>
        <w:adjustRightInd w:val="0"/>
        <w:jc w:val="center"/>
        <w:rPr>
          <w:b/>
          <w:sz w:val="26"/>
          <w:szCs w:val="26"/>
        </w:rPr>
      </w:pPr>
      <w:r w:rsidRPr="00B74404">
        <w:rPr>
          <w:b/>
          <w:sz w:val="26"/>
          <w:szCs w:val="26"/>
        </w:rPr>
        <w:t>PHẦN I. DANH MỤC THỦ TỤC HÀNH CHÍNH</w:t>
      </w:r>
    </w:p>
    <w:p w14:paraId="586A5161" w14:textId="77777777" w:rsidR="00106E4B" w:rsidRPr="00B74404" w:rsidRDefault="00106E4B" w:rsidP="001603DB">
      <w:pPr>
        <w:tabs>
          <w:tab w:val="center" w:pos="7778"/>
          <w:tab w:val="left" w:pos="9700"/>
        </w:tabs>
        <w:autoSpaceDE w:val="0"/>
        <w:autoSpaceDN w:val="0"/>
        <w:adjustRightInd w:val="0"/>
        <w:jc w:val="center"/>
        <w:rPr>
          <w:b/>
          <w:sz w:val="26"/>
          <w:szCs w:val="26"/>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7"/>
        <w:gridCol w:w="2835"/>
        <w:gridCol w:w="2693"/>
        <w:gridCol w:w="1276"/>
        <w:gridCol w:w="1275"/>
      </w:tblGrid>
      <w:tr w:rsidR="009B73A8" w14:paraId="63B9059C" w14:textId="77777777" w:rsidTr="009B73A8">
        <w:tc>
          <w:tcPr>
            <w:tcW w:w="709" w:type="dxa"/>
            <w:tcBorders>
              <w:top w:val="single" w:sz="4" w:space="0" w:color="000000"/>
              <w:left w:val="single" w:sz="4" w:space="0" w:color="000000"/>
              <w:bottom w:val="single" w:sz="4" w:space="0" w:color="000000"/>
              <w:right w:val="single" w:sz="4" w:space="0" w:color="000000"/>
            </w:tcBorders>
            <w:vAlign w:val="center"/>
            <w:hideMark/>
          </w:tcPr>
          <w:p w14:paraId="01C0EDC1" w14:textId="77777777" w:rsidR="009B73A8" w:rsidRDefault="009B73A8" w:rsidP="001603DB">
            <w:pPr>
              <w:jc w:val="center"/>
              <w:rPr>
                <w:b/>
                <w:sz w:val="26"/>
                <w:szCs w:val="26"/>
              </w:rPr>
            </w:pPr>
            <w:r>
              <w:rPr>
                <w:b/>
                <w:szCs w:val="26"/>
              </w:rPr>
              <w:t>STT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16DADB9" w14:textId="77777777" w:rsidR="009B73A8" w:rsidRDefault="009B73A8" w:rsidP="001603DB">
            <w:pPr>
              <w:jc w:val="center"/>
              <w:rPr>
                <w:b/>
                <w:szCs w:val="26"/>
              </w:rPr>
            </w:pPr>
            <w:r>
              <w:rPr>
                <w:b/>
                <w:szCs w:val="26"/>
              </w:rPr>
              <w:t>Số hồ sơ TTHC</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7AE7D48" w14:textId="77777777" w:rsidR="009B73A8" w:rsidRDefault="009B73A8" w:rsidP="001603DB">
            <w:pPr>
              <w:jc w:val="center"/>
              <w:rPr>
                <w:b/>
                <w:szCs w:val="26"/>
              </w:rPr>
            </w:pPr>
            <w:r>
              <w:rPr>
                <w:b/>
                <w:szCs w:val="26"/>
              </w:rPr>
              <w:t>Tên thủ tục hành chính</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C09134B" w14:textId="77777777" w:rsidR="009B73A8" w:rsidRDefault="009B73A8" w:rsidP="001603DB">
            <w:pPr>
              <w:jc w:val="center"/>
              <w:rPr>
                <w:b/>
                <w:szCs w:val="26"/>
              </w:rPr>
            </w:pPr>
            <w:r>
              <w:rPr>
                <w:b/>
                <w:szCs w:val="26"/>
              </w:rPr>
              <w:t>Tên VBQPPL quy định nội dung sửa đổi, bổ sung</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335D972" w14:textId="77777777" w:rsidR="009B73A8" w:rsidRDefault="009B73A8" w:rsidP="001603DB">
            <w:pPr>
              <w:jc w:val="center"/>
              <w:rPr>
                <w:b/>
                <w:szCs w:val="26"/>
              </w:rPr>
            </w:pPr>
            <w:r>
              <w:rPr>
                <w:b/>
                <w:szCs w:val="26"/>
              </w:rPr>
              <w:t>Lĩnh vực</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3E3C2E7" w14:textId="77777777" w:rsidR="009B73A8" w:rsidRDefault="009B73A8" w:rsidP="001603DB">
            <w:pPr>
              <w:jc w:val="center"/>
              <w:rPr>
                <w:b/>
                <w:szCs w:val="26"/>
              </w:rPr>
            </w:pPr>
            <w:r>
              <w:rPr>
                <w:b/>
                <w:szCs w:val="26"/>
              </w:rPr>
              <w:t>Cơ quan thực hiện</w:t>
            </w:r>
          </w:p>
        </w:tc>
      </w:tr>
      <w:tr w:rsidR="009B73A8" w14:paraId="443D3125" w14:textId="77777777" w:rsidTr="009B73A8">
        <w:tc>
          <w:tcPr>
            <w:tcW w:w="709" w:type="dxa"/>
            <w:tcBorders>
              <w:top w:val="single" w:sz="4" w:space="0" w:color="000000"/>
              <w:left w:val="single" w:sz="4" w:space="0" w:color="000000"/>
              <w:bottom w:val="single" w:sz="4" w:space="0" w:color="000000"/>
              <w:right w:val="single" w:sz="4" w:space="0" w:color="000000"/>
            </w:tcBorders>
            <w:vAlign w:val="center"/>
            <w:hideMark/>
          </w:tcPr>
          <w:p w14:paraId="4C192EE0" w14:textId="77777777" w:rsidR="009B73A8" w:rsidRDefault="009B73A8" w:rsidP="001603DB">
            <w:pPr>
              <w:jc w:val="center"/>
              <w:rPr>
                <w:szCs w:val="26"/>
              </w:rPr>
            </w:pPr>
            <w:r>
              <w:rPr>
                <w:szCs w:val="26"/>
              </w:rPr>
              <w:t>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D283537" w14:textId="77777777" w:rsidR="009B73A8" w:rsidRDefault="009B73A8" w:rsidP="001603DB">
            <w:pPr>
              <w:jc w:val="center"/>
              <w:rPr>
                <w:szCs w:val="26"/>
              </w:rPr>
            </w:pPr>
            <w:r>
              <w:rPr>
                <w:szCs w:val="26"/>
              </w:rPr>
              <w:t>1.003868</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A8E8A20" w14:textId="77777777" w:rsidR="009B73A8" w:rsidRDefault="009B73A8" w:rsidP="001603DB">
            <w:pPr>
              <w:jc w:val="both"/>
              <w:rPr>
                <w:szCs w:val="26"/>
              </w:rPr>
            </w:pPr>
            <w:r>
              <w:rPr>
                <w:szCs w:val="26"/>
              </w:rPr>
              <w:t>Cấp giấy phép xuất bản tài liệu không kinh doanh</w:t>
            </w:r>
          </w:p>
        </w:tc>
        <w:tc>
          <w:tcPr>
            <w:tcW w:w="2693" w:type="dxa"/>
            <w:tcBorders>
              <w:top w:val="single" w:sz="4" w:space="0" w:color="000000"/>
              <w:left w:val="single" w:sz="4" w:space="0" w:color="000000"/>
              <w:bottom w:val="single" w:sz="4" w:space="0" w:color="000000"/>
              <w:right w:val="single" w:sz="4" w:space="0" w:color="000000"/>
            </w:tcBorders>
            <w:hideMark/>
          </w:tcPr>
          <w:p w14:paraId="1955ACF1" w14:textId="77777777" w:rsidR="009B73A8" w:rsidRDefault="009B73A8" w:rsidP="001603DB">
            <w:pPr>
              <w:jc w:val="both"/>
              <w:rPr>
                <w:szCs w:val="26"/>
                <w:lang w:val="vi-VN"/>
              </w:rPr>
            </w:pPr>
            <w:r>
              <w:rPr>
                <w:szCs w:val="26"/>
              </w:rPr>
              <w:t>Thông tư số 44/2023/TT-B</w:t>
            </w:r>
            <w:r>
              <w:rPr>
                <w:szCs w:val="26"/>
                <w:lang w:val="vi-VN"/>
              </w:rPr>
              <w:t xml:space="preserve">TC </w:t>
            </w:r>
            <w:r>
              <w:rPr>
                <w:szCs w:val="26"/>
              </w:rPr>
              <w:t xml:space="preserve">ngày 29/6/2023 của Bộ trưởng Bộ </w:t>
            </w:r>
            <w:r>
              <w:rPr>
                <w:szCs w:val="26"/>
                <w:lang w:val="vi-VN"/>
              </w:rPr>
              <w:t>Tài chính</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6D85FB0" w14:textId="77777777" w:rsidR="009B73A8" w:rsidRDefault="009B73A8" w:rsidP="001603DB">
            <w:pPr>
              <w:jc w:val="center"/>
              <w:rPr>
                <w:szCs w:val="26"/>
              </w:rPr>
            </w:pPr>
            <w:r>
              <w:rPr>
                <w:szCs w:val="26"/>
              </w:rPr>
              <w:t>Xuất bản</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5DB9703" w14:textId="77777777" w:rsidR="009B73A8" w:rsidRDefault="009B73A8" w:rsidP="001603DB">
            <w:pPr>
              <w:jc w:val="center"/>
              <w:rPr>
                <w:szCs w:val="26"/>
              </w:rPr>
            </w:pPr>
            <w:r>
              <w:rPr>
                <w:szCs w:val="26"/>
              </w:rPr>
              <w:t>Sở Thông tin và Truyền thông</w:t>
            </w:r>
          </w:p>
        </w:tc>
      </w:tr>
      <w:tr w:rsidR="009B73A8" w14:paraId="6132F19B" w14:textId="77777777" w:rsidTr="009B73A8">
        <w:tc>
          <w:tcPr>
            <w:tcW w:w="709" w:type="dxa"/>
            <w:tcBorders>
              <w:top w:val="single" w:sz="4" w:space="0" w:color="000000"/>
              <w:left w:val="single" w:sz="4" w:space="0" w:color="000000"/>
              <w:bottom w:val="single" w:sz="4" w:space="0" w:color="000000"/>
              <w:right w:val="single" w:sz="4" w:space="0" w:color="000000"/>
            </w:tcBorders>
            <w:vAlign w:val="center"/>
            <w:hideMark/>
          </w:tcPr>
          <w:p w14:paraId="7A933739" w14:textId="77777777" w:rsidR="009B73A8" w:rsidRDefault="009B73A8" w:rsidP="001603DB">
            <w:pPr>
              <w:jc w:val="center"/>
              <w:rPr>
                <w:szCs w:val="26"/>
                <w:lang w:val="vi-VN"/>
              </w:rPr>
            </w:pPr>
            <w:r>
              <w:rPr>
                <w:szCs w:val="26"/>
                <w:lang w:val="vi-VN"/>
              </w:rPr>
              <w:t>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CBA7D4A" w14:textId="77777777" w:rsidR="009B73A8" w:rsidRDefault="009B73A8" w:rsidP="001603DB">
            <w:pPr>
              <w:jc w:val="center"/>
              <w:rPr>
                <w:szCs w:val="26"/>
              </w:rPr>
            </w:pPr>
            <w:r>
              <w:rPr>
                <w:szCs w:val="26"/>
              </w:rPr>
              <w:t>1.003725</w:t>
            </w:r>
          </w:p>
        </w:tc>
        <w:tc>
          <w:tcPr>
            <w:tcW w:w="2835" w:type="dxa"/>
            <w:tcBorders>
              <w:top w:val="single" w:sz="4" w:space="0" w:color="000000"/>
              <w:left w:val="single" w:sz="4" w:space="0" w:color="000000"/>
              <w:bottom w:val="single" w:sz="4" w:space="0" w:color="000000"/>
              <w:right w:val="single" w:sz="4" w:space="0" w:color="000000"/>
            </w:tcBorders>
            <w:vAlign w:val="center"/>
          </w:tcPr>
          <w:p w14:paraId="19657C31" w14:textId="77777777" w:rsidR="009B73A8" w:rsidRDefault="009B73A8" w:rsidP="001603DB">
            <w:pPr>
              <w:jc w:val="both"/>
              <w:rPr>
                <w:szCs w:val="26"/>
              </w:rPr>
            </w:pPr>
            <w:r>
              <w:rPr>
                <w:szCs w:val="26"/>
              </w:rPr>
              <w:t>Cấp giấy phép nhập khẩu xuất bản phẩm không kinh doanh</w:t>
            </w:r>
          </w:p>
          <w:p w14:paraId="655A2476" w14:textId="77777777" w:rsidR="009B73A8" w:rsidRDefault="009B73A8" w:rsidP="001603DB">
            <w:pPr>
              <w:jc w:val="both"/>
              <w:rPr>
                <w:szCs w:val="26"/>
              </w:rPr>
            </w:pPr>
          </w:p>
        </w:tc>
        <w:tc>
          <w:tcPr>
            <w:tcW w:w="2693" w:type="dxa"/>
            <w:tcBorders>
              <w:top w:val="single" w:sz="4" w:space="0" w:color="000000"/>
              <w:left w:val="single" w:sz="4" w:space="0" w:color="000000"/>
              <w:bottom w:val="single" w:sz="4" w:space="0" w:color="000000"/>
              <w:right w:val="single" w:sz="4" w:space="0" w:color="000000"/>
            </w:tcBorders>
            <w:hideMark/>
          </w:tcPr>
          <w:p w14:paraId="4E35B9B4" w14:textId="77777777" w:rsidR="009B73A8" w:rsidRDefault="009B73A8" w:rsidP="001603DB">
            <w:pPr>
              <w:jc w:val="both"/>
              <w:rPr>
                <w:szCs w:val="26"/>
                <w:lang w:val="vi-VN"/>
              </w:rPr>
            </w:pPr>
            <w:r>
              <w:rPr>
                <w:szCs w:val="26"/>
              </w:rPr>
              <w:t>Thông tư số 44/2023/TT-B</w:t>
            </w:r>
            <w:r>
              <w:rPr>
                <w:szCs w:val="26"/>
                <w:lang w:val="vi-VN"/>
              </w:rPr>
              <w:t xml:space="preserve">TC </w:t>
            </w:r>
            <w:r>
              <w:rPr>
                <w:szCs w:val="26"/>
              </w:rPr>
              <w:t xml:space="preserve">ngày 29/6/2023 của Bộ trưởng Bộ </w:t>
            </w:r>
            <w:r>
              <w:rPr>
                <w:szCs w:val="26"/>
                <w:lang w:val="vi-VN"/>
              </w:rPr>
              <w:t>Tài chính</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E220B60" w14:textId="77777777" w:rsidR="009B73A8" w:rsidRDefault="009B73A8" w:rsidP="001603DB">
            <w:pPr>
              <w:jc w:val="center"/>
              <w:rPr>
                <w:szCs w:val="26"/>
                <w:lang w:val="vi-VN"/>
              </w:rPr>
            </w:pPr>
            <w:r>
              <w:rPr>
                <w:szCs w:val="26"/>
                <w:lang w:val="vi-VN"/>
              </w:rPr>
              <w:t>Phát hành xuất bản phẩm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B1B4BAC" w14:textId="77777777" w:rsidR="009B73A8" w:rsidRDefault="009B73A8" w:rsidP="001603DB">
            <w:pPr>
              <w:jc w:val="center"/>
              <w:rPr>
                <w:szCs w:val="26"/>
              </w:rPr>
            </w:pPr>
            <w:r>
              <w:rPr>
                <w:szCs w:val="26"/>
              </w:rPr>
              <w:t>Sở Thông tin và Truyền thông</w:t>
            </w:r>
          </w:p>
        </w:tc>
      </w:tr>
    </w:tbl>
    <w:p w14:paraId="7A6BA557" w14:textId="77777777" w:rsidR="00177D85" w:rsidRPr="00B74404" w:rsidRDefault="00177D85" w:rsidP="001603DB">
      <w:pPr>
        <w:tabs>
          <w:tab w:val="left" w:pos="1494"/>
        </w:tabs>
        <w:autoSpaceDE w:val="0"/>
        <w:autoSpaceDN w:val="0"/>
        <w:adjustRightInd w:val="0"/>
        <w:jc w:val="both"/>
        <w:rPr>
          <w:b/>
          <w:sz w:val="26"/>
          <w:szCs w:val="26"/>
          <w:lang w:val="hr-HR"/>
        </w:rPr>
      </w:pPr>
    </w:p>
    <w:p w14:paraId="0EB2F93D" w14:textId="77777777" w:rsidR="009B73A8" w:rsidRDefault="009D777D" w:rsidP="001603DB">
      <w:pPr>
        <w:autoSpaceDE w:val="0"/>
        <w:autoSpaceDN w:val="0"/>
        <w:adjustRightInd w:val="0"/>
        <w:jc w:val="center"/>
        <w:rPr>
          <w:b/>
          <w:sz w:val="26"/>
          <w:szCs w:val="26"/>
          <w:lang w:val="hr-HR"/>
        </w:rPr>
      </w:pPr>
      <w:r w:rsidRPr="005313DA">
        <w:rPr>
          <w:b/>
          <w:sz w:val="26"/>
          <w:szCs w:val="26"/>
          <w:lang w:val="hr-HR"/>
        </w:rPr>
        <w:tab/>
      </w:r>
    </w:p>
    <w:p w14:paraId="03104BBE" w14:textId="77777777" w:rsidR="009B73A8" w:rsidRDefault="009B73A8" w:rsidP="001603DB">
      <w:pPr>
        <w:autoSpaceDE w:val="0"/>
        <w:autoSpaceDN w:val="0"/>
        <w:adjustRightInd w:val="0"/>
        <w:jc w:val="center"/>
        <w:rPr>
          <w:b/>
          <w:sz w:val="26"/>
          <w:szCs w:val="26"/>
          <w:lang w:val="hr-HR"/>
        </w:rPr>
      </w:pPr>
    </w:p>
    <w:p w14:paraId="23365C71" w14:textId="77777777" w:rsidR="009B73A8" w:rsidRDefault="009B73A8" w:rsidP="001603DB">
      <w:pPr>
        <w:autoSpaceDE w:val="0"/>
        <w:autoSpaceDN w:val="0"/>
        <w:adjustRightInd w:val="0"/>
        <w:jc w:val="center"/>
        <w:rPr>
          <w:b/>
          <w:sz w:val="26"/>
          <w:szCs w:val="26"/>
          <w:lang w:val="hr-HR"/>
        </w:rPr>
      </w:pPr>
    </w:p>
    <w:p w14:paraId="7785192A" w14:textId="77777777" w:rsidR="009B73A8" w:rsidRDefault="009B73A8" w:rsidP="001603DB">
      <w:pPr>
        <w:autoSpaceDE w:val="0"/>
        <w:autoSpaceDN w:val="0"/>
        <w:adjustRightInd w:val="0"/>
        <w:jc w:val="center"/>
        <w:rPr>
          <w:b/>
          <w:sz w:val="26"/>
          <w:szCs w:val="26"/>
          <w:lang w:val="hr-HR"/>
        </w:rPr>
      </w:pPr>
    </w:p>
    <w:p w14:paraId="4823675A" w14:textId="77777777" w:rsidR="009B73A8" w:rsidRDefault="009B73A8" w:rsidP="001603DB">
      <w:pPr>
        <w:autoSpaceDE w:val="0"/>
        <w:autoSpaceDN w:val="0"/>
        <w:adjustRightInd w:val="0"/>
        <w:jc w:val="center"/>
        <w:rPr>
          <w:b/>
          <w:sz w:val="26"/>
          <w:szCs w:val="26"/>
          <w:lang w:val="hr-HR"/>
        </w:rPr>
      </w:pPr>
    </w:p>
    <w:p w14:paraId="1140D4B8" w14:textId="77777777" w:rsidR="009B73A8" w:rsidRDefault="009B73A8" w:rsidP="001603DB">
      <w:pPr>
        <w:autoSpaceDE w:val="0"/>
        <w:autoSpaceDN w:val="0"/>
        <w:adjustRightInd w:val="0"/>
        <w:jc w:val="center"/>
        <w:rPr>
          <w:b/>
          <w:sz w:val="26"/>
          <w:szCs w:val="26"/>
          <w:lang w:val="hr-HR"/>
        </w:rPr>
      </w:pPr>
    </w:p>
    <w:p w14:paraId="7F2D5555" w14:textId="77777777" w:rsidR="009B73A8" w:rsidRDefault="009B73A8" w:rsidP="001603DB">
      <w:pPr>
        <w:autoSpaceDE w:val="0"/>
        <w:autoSpaceDN w:val="0"/>
        <w:adjustRightInd w:val="0"/>
        <w:jc w:val="center"/>
        <w:rPr>
          <w:b/>
          <w:sz w:val="26"/>
          <w:szCs w:val="26"/>
          <w:lang w:val="hr-HR"/>
        </w:rPr>
      </w:pPr>
    </w:p>
    <w:p w14:paraId="092F8A74" w14:textId="77777777" w:rsidR="009B73A8" w:rsidRDefault="009B73A8" w:rsidP="001603DB">
      <w:pPr>
        <w:autoSpaceDE w:val="0"/>
        <w:autoSpaceDN w:val="0"/>
        <w:adjustRightInd w:val="0"/>
        <w:jc w:val="center"/>
        <w:rPr>
          <w:b/>
          <w:sz w:val="26"/>
          <w:szCs w:val="26"/>
          <w:lang w:val="hr-HR"/>
        </w:rPr>
      </w:pPr>
    </w:p>
    <w:p w14:paraId="7FDF3F41" w14:textId="77777777" w:rsidR="009B73A8" w:rsidRDefault="009B73A8" w:rsidP="001603DB">
      <w:pPr>
        <w:autoSpaceDE w:val="0"/>
        <w:autoSpaceDN w:val="0"/>
        <w:adjustRightInd w:val="0"/>
        <w:jc w:val="center"/>
        <w:rPr>
          <w:b/>
          <w:sz w:val="26"/>
          <w:szCs w:val="26"/>
          <w:lang w:val="hr-HR"/>
        </w:rPr>
      </w:pPr>
    </w:p>
    <w:p w14:paraId="328AACE1" w14:textId="77777777" w:rsidR="009B73A8" w:rsidRDefault="009B73A8" w:rsidP="001603DB">
      <w:pPr>
        <w:autoSpaceDE w:val="0"/>
        <w:autoSpaceDN w:val="0"/>
        <w:adjustRightInd w:val="0"/>
        <w:jc w:val="center"/>
        <w:rPr>
          <w:b/>
          <w:sz w:val="26"/>
          <w:szCs w:val="26"/>
          <w:lang w:val="hr-HR"/>
        </w:rPr>
      </w:pPr>
    </w:p>
    <w:p w14:paraId="0D170EC8" w14:textId="77777777" w:rsidR="009B73A8" w:rsidRDefault="009B73A8" w:rsidP="001603DB">
      <w:pPr>
        <w:autoSpaceDE w:val="0"/>
        <w:autoSpaceDN w:val="0"/>
        <w:adjustRightInd w:val="0"/>
        <w:jc w:val="center"/>
        <w:rPr>
          <w:b/>
          <w:sz w:val="26"/>
          <w:szCs w:val="26"/>
          <w:lang w:val="hr-HR"/>
        </w:rPr>
      </w:pPr>
    </w:p>
    <w:p w14:paraId="489EB65E" w14:textId="77777777" w:rsidR="009B73A8" w:rsidRDefault="009B73A8" w:rsidP="001603DB">
      <w:pPr>
        <w:autoSpaceDE w:val="0"/>
        <w:autoSpaceDN w:val="0"/>
        <w:adjustRightInd w:val="0"/>
        <w:jc w:val="center"/>
        <w:rPr>
          <w:b/>
          <w:sz w:val="26"/>
          <w:szCs w:val="26"/>
          <w:lang w:val="hr-HR"/>
        </w:rPr>
      </w:pPr>
    </w:p>
    <w:p w14:paraId="0BC71855" w14:textId="77777777" w:rsidR="009B73A8" w:rsidRDefault="009B73A8" w:rsidP="001603DB">
      <w:pPr>
        <w:autoSpaceDE w:val="0"/>
        <w:autoSpaceDN w:val="0"/>
        <w:adjustRightInd w:val="0"/>
        <w:jc w:val="center"/>
        <w:rPr>
          <w:b/>
          <w:sz w:val="26"/>
          <w:szCs w:val="26"/>
          <w:lang w:val="hr-HR"/>
        </w:rPr>
      </w:pPr>
    </w:p>
    <w:p w14:paraId="6FFD22BC" w14:textId="77777777" w:rsidR="009B73A8" w:rsidRDefault="009B73A8" w:rsidP="001603DB">
      <w:pPr>
        <w:autoSpaceDE w:val="0"/>
        <w:autoSpaceDN w:val="0"/>
        <w:adjustRightInd w:val="0"/>
        <w:jc w:val="center"/>
        <w:rPr>
          <w:b/>
          <w:sz w:val="26"/>
          <w:szCs w:val="26"/>
          <w:lang w:val="hr-HR"/>
        </w:rPr>
      </w:pPr>
    </w:p>
    <w:p w14:paraId="5D2A666E" w14:textId="77777777" w:rsidR="009B73A8" w:rsidRDefault="009B73A8" w:rsidP="001603DB">
      <w:pPr>
        <w:autoSpaceDE w:val="0"/>
        <w:autoSpaceDN w:val="0"/>
        <w:adjustRightInd w:val="0"/>
        <w:jc w:val="center"/>
        <w:rPr>
          <w:b/>
          <w:sz w:val="26"/>
          <w:szCs w:val="26"/>
          <w:lang w:val="hr-HR"/>
        </w:rPr>
      </w:pPr>
    </w:p>
    <w:p w14:paraId="3EA86599" w14:textId="77777777" w:rsidR="009B73A8" w:rsidRDefault="009B73A8" w:rsidP="001603DB">
      <w:pPr>
        <w:autoSpaceDE w:val="0"/>
        <w:autoSpaceDN w:val="0"/>
        <w:adjustRightInd w:val="0"/>
        <w:jc w:val="center"/>
        <w:rPr>
          <w:b/>
          <w:sz w:val="26"/>
          <w:szCs w:val="26"/>
          <w:lang w:val="hr-HR"/>
        </w:rPr>
      </w:pPr>
    </w:p>
    <w:p w14:paraId="5D4E7E0A" w14:textId="77777777" w:rsidR="009B73A8" w:rsidRDefault="009B73A8" w:rsidP="001603DB">
      <w:pPr>
        <w:autoSpaceDE w:val="0"/>
        <w:autoSpaceDN w:val="0"/>
        <w:adjustRightInd w:val="0"/>
        <w:jc w:val="center"/>
        <w:rPr>
          <w:b/>
          <w:sz w:val="26"/>
          <w:szCs w:val="26"/>
          <w:lang w:val="hr-HR"/>
        </w:rPr>
      </w:pPr>
    </w:p>
    <w:p w14:paraId="27462F35" w14:textId="77777777" w:rsidR="009B73A8" w:rsidRDefault="009B73A8" w:rsidP="001603DB">
      <w:pPr>
        <w:autoSpaceDE w:val="0"/>
        <w:autoSpaceDN w:val="0"/>
        <w:adjustRightInd w:val="0"/>
        <w:jc w:val="center"/>
        <w:rPr>
          <w:b/>
          <w:sz w:val="26"/>
          <w:szCs w:val="26"/>
          <w:lang w:val="hr-HR"/>
        </w:rPr>
      </w:pPr>
    </w:p>
    <w:p w14:paraId="4A8DDB78" w14:textId="77777777" w:rsidR="009B73A8" w:rsidRDefault="009B73A8" w:rsidP="001603DB">
      <w:pPr>
        <w:autoSpaceDE w:val="0"/>
        <w:autoSpaceDN w:val="0"/>
        <w:adjustRightInd w:val="0"/>
        <w:jc w:val="center"/>
        <w:rPr>
          <w:b/>
          <w:sz w:val="26"/>
          <w:szCs w:val="26"/>
          <w:lang w:val="hr-HR"/>
        </w:rPr>
      </w:pPr>
    </w:p>
    <w:p w14:paraId="3F2974EB" w14:textId="77777777" w:rsidR="009B73A8" w:rsidRDefault="009B73A8" w:rsidP="001603DB">
      <w:pPr>
        <w:autoSpaceDE w:val="0"/>
        <w:autoSpaceDN w:val="0"/>
        <w:adjustRightInd w:val="0"/>
        <w:jc w:val="center"/>
        <w:rPr>
          <w:b/>
          <w:sz w:val="26"/>
          <w:szCs w:val="26"/>
          <w:lang w:val="hr-HR"/>
        </w:rPr>
      </w:pPr>
    </w:p>
    <w:p w14:paraId="34772B8C" w14:textId="77777777" w:rsidR="009B73A8" w:rsidRDefault="009B73A8" w:rsidP="001603DB">
      <w:pPr>
        <w:autoSpaceDE w:val="0"/>
        <w:autoSpaceDN w:val="0"/>
        <w:adjustRightInd w:val="0"/>
        <w:jc w:val="center"/>
        <w:rPr>
          <w:b/>
          <w:sz w:val="26"/>
          <w:szCs w:val="26"/>
          <w:lang w:val="hr-HR"/>
        </w:rPr>
      </w:pPr>
    </w:p>
    <w:p w14:paraId="5ACE5AF9" w14:textId="77777777" w:rsidR="009B73A8" w:rsidRDefault="009B73A8" w:rsidP="001603DB">
      <w:pPr>
        <w:autoSpaceDE w:val="0"/>
        <w:autoSpaceDN w:val="0"/>
        <w:adjustRightInd w:val="0"/>
        <w:jc w:val="center"/>
        <w:rPr>
          <w:b/>
          <w:sz w:val="26"/>
          <w:szCs w:val="26"/>
          <w:lang w:val="hr-HR"/>
        </w:rPr>
      </w:pPr>
    </w:p>
    <w:p w14:paraId="3984D661" w14:textId="77777777" w:rsidR="009B73A8" w:rsidRDefault="009B73A8" w:rsidP="001603DB">
      <w:pPr>
        <w:autoSpaceDE w:val="0"/>
        <w:autoSpaceDN w:val="0"/>
        <w:adjustRightInd w:val="0"/>
        <w:jc w:val="center"/>
        <w:rPr>
          <w:b/>
          <w:sz w:val="26"/>
          <w:szCs w:val="26"/>
          <w:lang w:val="hr-HR"/>
        </w:rPr>
      </w:pPr>
    </w:p>
    <w:p w14:paraId="38210B80" w14:textId="77777777" w:rsidR="009B73A8" w:rsidRDefault="009B73A8" w:rsidP="001603DB">
      <w:pPr>
        <w:autoSpaceDE w:val="0"/>
        <w:autoSpaceDN w:val="0"/>
        <w:adjustRightInd w:val="0"/>
        <w:jc w:val="center"/>
        <w:rPr>
          <w:b/>
          <w:sz w:val="26"/>
          <w:szCs w:val="26"/>
          <w:lang w:val="hr-HR"/>
        </w:rPr>
      </w:pPr>
    </w:p>
    <w:p w14:paraId="66C2F32E" w14:textId="77777777" w:rsidR="009B73A8" w:rsidRDefault="009B73A8" w:rsidP="001603DB">
      <w:pPr>
        <w:autoSpaceDE w:val="0"/>
        <w:autoSpaceDN w:val="0"/>
        <w:adjustRightInd w:val="0"/>
        <w:jc w:val="center"/>
        <w:rPr>
          <w:b/>
          <w:sz w:val="26"/>
          <w:szCs w:val="26"/>
          <w:lang w:val="hr-HR"/>
        </w:rPr>
      </w:pPr>
    </w:p>
    <w:p w14:paraId="5FF82910" w14:textId="77777777" w:rsidR="009B73A8" w:rsidRDefault="009B73A8" w:rsidP="001603DB">
      <w:pPr>
        <w:autoSpaceDE w:val="0"/>
        <w:autoSpaceDN w:val="0"/>
        <w:adjustRightInd w:val="0"/>
        <w:jc w:val="center"/>
        <w:rPr>
          <w:b/>
          <w:sz w:val="26"/>
          <w:szCs w:val="26"/>
          <w:lang w:val="hr-HR"/>
        </w:rPr>
      </w:pPr>
    </w:p>
    <w:p w14:paraId="4E4C4698" w14:textId="77777777" w:rsidR="009B73A8" w:rsidRDefault="009B73A8" w:rsidP="001603DB">
      <w:pPr>
        <w:autoSpaceDE w:val="0"/>
        <w:autoSpaceDN w:val="0"/>
        <w:adjustRightInd w:val="0"/>
        <w:jc w:val="center"/>
        <w:rPr>
          <w:b/>
          <w:sz w:val="26"/>
          <w:szCs w:val="26"/>
          <w:lang w:val="hr-HR"/>
        </w:rPr>
      </w:pPr>
    </w:p>
    <w:p w14:paraId="5F3D11C1" w14:textId="77777777" w:rsidR="009B73A8" w:rsidRDefault="009B73A8" w:rsidP="001603DB">
      <w:pPr>
        <w:autoSpaceDE w:val="0"/>
        <w:autoSpaceDN w:val="0"/>
        <w:adjustRightInd w:val="0"/>
        <w:jc w:val="center"/>
        <w:rPr>
          <w:b/>
          <w:sz w:val="26"/>
          <w:szCs w:val="26"/>
          <w:lang w:val="hr-HR"/>
        </w:rPr>
      </w:pPr>
    </w:p>
    <w:p w14:paraId="44DEFF77" w14:textId="77777777" w:rsidR="009B73A8" w:rsidRDefault="009B73A8" w:rsidP="001603DB">
      <w:pPr>
        <w:autoSpaceDE w:val="0"/>
        <w:autoSpaceDN w:val="0"/>
        <w:adjustRightInd w:val="0"/>
        <w:jc w:val="center"/>
        <w:rPr>
          <w:b/>
          <w:sz w:val="26"/>
          <w:szCs w:val="26"/>
          <w:lang w:val="hr-HR"/>
        </w:rPr>
      </w:pPr>
      <w:r w:rsidRPr="00433CD4">
        <w:rPr>
          <w:b/>
          <w:sz w:val="26"/>
          <w:szCs w:val="26"/>
          <w:lang w:val="hr-HR"/>
        </w:rPr>
        <w:lastRenderedPageBreak/>
        <w:t xml:space="preserve">PHẦN II. </w:t>
      </w:r>
      <w:r>
        <w:rPr>
          <w:b/>
          <w:sz w:val="26"/>
          <w:szCs w:val="26"/>
          <w:lang w:val="hr-HR"/>
        </w:rPr>
        <w:t xml:space="preserve">QUY TRÌNH NỘI BỘ </w:t>
      </w:r>
    </w:p>
    <w:p w14:paraId="39FB56B7" w14:textId="77777777" w:rsidR="00712BDB" w:rsidRPr="00433CD4" w:rsidRDefault="00712BDB" w:rsidP="001603DB">
      <w:pPr>
        <w:autoSpaceDE w:val="0"/>
        <w:autoSpaceDN w:val="0"/>
        <w:adjustRightInd w:val="0"/>
        <w:jc w:val="center"/>
        <w:rPr>
          <w:b/>
          <w:sz w:val="26"/>
          <w:szCs w:val="26"/>
        </w:rPr>
      </w:pPr>
    </w:p>
    <w:tbl>
      <w:tblPr>
        <w:tblpPr w:leftFromText="180" w:rightFromText="180" w:vertAnchor="text" w:tblpY="1"/>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370"/>
        <w:gridCol w:w="8900"/>
      </w:tblGrid>
      <w:tr w:rsidR="009B73A8" w:rsidRPr="00712BDB" w14:paraId="1985529A" w14:textId="77777777" w:rsidTr="009457CD">
        <w:trPr>
          <w:tblCellSpacing w:w="0" w:type="dxa"/>
        </w:trPr>
        <w:tc>
          <w:tcPr>
            <w:tcW w:w="1370" w:type="dxa"/>
            <w:vAlign w:val="center"/>
          </w:tcPr>
          <w:p w14:paraId="7A3A8631" w14:textId="77777777" w:rsidR="009B73A8" w:rsidRPr="00433CD4" w:rsidRDefault="009B73A8" w:rsidP="001603DB">
            <w:pPr>
              <w:jc w:val="center"/>
              <w:rPr>
                <w:sz w:val="26"/>
                <w:szCs w:val="26"/>
              </w:rPr>
            </w:pPr>
            <w:r w:rsidRPr="00433CD4">
              <w:rPr>
                <w:b/>
                <w:bCs/>
                <w:sz w:val="26"/>
                <w:szCs w:val="26"/>
              </w:rPr>
              <w:t>Quy trình 01</w:t>
            </w:r>
          </w:p>
        </w:tc>
        <w:tc>
          <w:tcPr>
            <w:tcW w:w="8900" w:type="dxa"/>
            <w:vAlign w:val="center"/>
          </w:tcPr>
          <w:p w14:paraId="323AEC3B" w14:textId="77777777" w:rsidR="009B73A8" w:rsidRPr="00712BDB" w:rsidRDefault="00BC0DB2" w:rsidP="001603DB">
            <w:pPr>
              <w:jc w:val="both"/>
              <w:rPr>
                <w:b/>
                <w:bCs/>
                <w:sz w:val="26"/>
                <w:szCs w:val="26"/>
              </w:rPr>
            </w:pPr>
            <w:r w:rsidRPr="00712BDB">
              <w:rPr>
                <w:b/>
                <w:bCs/>
                <w:sz w:val="26"/>
                <w:szCs w:val="26"/>
              </w:rPr>
              <w:t>CẤP GIẤY PHÉP XUẤT BẢN TÀI LIỆU KHÔNG KINH DOANH</w:t>
            </w:r>
          </w:p>
        </w:tc>
      </w:tr>
      <w:tr w:rsidR="009B73A8" w:rsidRPr="00433CD4" w14:paraId="510972B1" w14:textId="77777777" w:rsidTr="009457CD">
        <w:trPr>
          <w:trHeight w:val="1685"/>
          <w:tblCellSpacing w:w="0" w:type="dxa"/>
        </w:trPr>
        <w:tc>
          <w:tcPr>
            <w:tcW w:w="1370" w:type="dxa"/>
            <w:vAlign w:val="center"/>
          </w:tcPr>
          <w:p w14:paraId="2ABE9625" w14:textId="77777777" w:rsidR="009B73A8" w:rsidRDefault="009B73A8" w:rsidP="001603DB">
            <w:pPr>
              <w:jc w:val="center"/>
              <w:rPr>
                <w:b/>
                <w:bCs/>
                <w:sz w:val="26"/>
                <w:szCs w:val="26"/>
              </w:rPr>
            </w:pPr>
          </w:p>
          <w:p w14:paraId="6C92C5C2" w14:textId="77777777" w:rsidR="009B73A8" w:rsidRDefault="009B73A8" w:rsidP="001603DB">
            <w:pPr>
              <w:jc w:val="center"/>
              <w:rPr>
                <w:b/>
                <w:bCs/>
                <w:sz w:val="26"/>
                <w:szCs w:val="26"/>
              </w:rPr>
            </w:pPr>
          </w:p>
          <w:p w14:paraId="55B985C8" w14:textId="77777777" w:rsidR="009B73A8" w:rsidRPr="00433CD4" w:rsidRDefault="009B73A8" w:rsidP="001603DB">
            <w:pPr>
              <w:jc w:val="center"/>
              <w:rPr>
                <w:b/>
                <w:bCs/>
                <w:sz w:val="26"/>
                <w:szCs w:val="26"/>
              </w:rPr>
            </w:pPr>
            <w:r w:rsidRPr="00433CD4">
              <w:rPr>
                <w:b/>
                <w:bCs/>
                <w:sz w:val="26"/>
                <w:szCs w:val="26"/>
              </w:rPr>
              <w:t xml:space="preserve">1. Trình tự </w:t>
            </w:r>
          </w:p>
          <w:p w14:paraId="494E2F7C" w14:textId="77777777" w:rsidR="009B73A8" w:rsidRPr="00433CD4" w:rsidRDefault="009B73A8" w:rsidP="001603DB">
            <w:pPr>
              <w:jc w:val="center"/>
              <w:rPr>
                <w:b/>
                <w:bCs/>
                <w:sz w:val="26"/>
                <w:szCs w:val="26"/>
              </w:rPr>
            </w:pPr>
            <w:r w:rsidRPr="00433CD4">
              <w:rPr>
                <w:b/>
                <w:bCs/>
                <w:sz w:val="26"/>
                <w:szCs w:val="26"/>
              </w:rPr>
              <w:t>thực hiện:</w:t>
            </w:r>
          </w:p>
          <w:p w14:paraId="57807C1E" w14:textId="77777777" w:rsidR="009B73A8" w:rsidRPr="00433CD4" w:rsidRDefault="009B73A8" w:rsidP="001603DB">
            <w:pPr>
              <w:jc w:val="center"/>
              <w:rPr>
                <w:sz w:val="26"/>
                <w:szCs w:val="26"/>
              </w:rPr>
            </w:pPr>
          </w:p>
        </w:tc>
        <w:tc>
          <w:tcPr>
            <w:tcW w:w="8900" w:type="dxa"/>
            <w:vAlign w:val="center"/>
          </w:tcPr>
          <w:p w14:paraId="77265D17" w14:textId="77777777" w:rsidR="009B73A8" w:rsidRPr="00814CF6" w:rsidRDefault="009B73A8" w:rsidP="001603DB">
            <w:pPr>
              <w:ind w:left="181" w:hanging="181"/>
              <w:jc w:val="both"/>
              <w:rPr>
                <w:sz w:val="26"/>
                <w:szCs w:val="26"/>
                <w:lang w:val="nl-NL"/>
              </w:rPr>
            </w:pPr>
            <w:r w:rsidRPr="00433CD4">
              <w:rPr>
                <w:b/>
                <w:sz w:val="26"/>
                <w:szCs w:val="26"/>
              </w:rPr>
              <w:t xml:space="preserve"> </w:t>
            </w:r>
            <w:r w:rsidRPr="00216E45">
              <w:rPr>
                <w:szCs w:val="26"/>
              </w:rPr>
              <w:t xml:space="preserve"> </w:t>
            </w:r>
            <w:r w:rsidRPr="00BC0DB2">
              <w:rPr>
                <w:sz w:val="26"/>
                <w:szCs w:val="26"/>
              </w:rPr>
              <w:t xml:space="preserve">- </w:t>
            </w:r>
            <w:r w:rsidR="00BC0DB2" w:rsidRPr="00BC0DB2">
              <w:rPr>
                <w:color w:val="000000"/>
                <w:sz w:val="26"/>
                <w:szCs w:val="26"/>
              </w:rPr>
              <w:t xml:space="preserve"> Cơ quan, tổ chức trên địa bàn tỉnh; chi nhánh, văn phòng đại diện của cơ quan, tổ chức ở trung ương đóng trên địa bàn Tây Ninh khi xuất bản tài liệu không kinh doanh cần hoàn thiện hồ sơ theo quy định tại thủ tục này</w:t>
            </w:r>
            <w:r w:rsidR="00BC0DB2">
              <w:rPr>
                <w:color w:val="000000"/>
                <w:sz w:val="26"/>
                <w:szCs w:val="26"/>
              </w:rPr>
              <w:t xml:space="preserve">, </w:t>
            </w:r>
            <w:r w:rsidRPr="00BC0DB2">
              <w:rPr>
                <w:bCs/>
                <w:sz w:val="26"/>
                <w:szCs w:val="26"/>
              </w:rPr>
              <w:t xml:space="preserve">nộp </w:t>
            </w:r>
            <w:r w:rsidRPr="00BC0DB2">
              <w:rPr>
                <w:bCs/>
                <w:sz w:val="26"/>
                <w:szCs w:val="26"/>
                <w:lang w:val="vi-VN"/>
              </w:rPr>
              <w:t xml:space="preserve">tại các điểm </w:t>
            </w:r>
            <w:r w:rsidRPr="00BC0DB2">
              <w:rPr>
                <w:bCs/>
                <w:sz w:val="26"/>
                <w:szCs w:val="26"/>
              </w:rPr>
              <w:t xml:space="preserve">bưu chính </w:t>
            </w:r>
            <w:r w:rsidRPr="00BC0DB2">
              <w:rPr>
                <w:bCs/>
                <w:sz w:val="26"/>
                <w:szCs w:val="26"/>
                <w:lang w:val="vi-VN"/>
              </w:rPr>
              <w:t>thuộc hệ thống Bưu điện tỉnh trên địa bàn tỉnh Tây Ninh (</w:t>
            </w:r>
            <w:r w:rsidRPr="00BC0DB2">
              <w:rPr>
                <w:bCs/>
                <w:sz w:val="26"/>
                <w:szCs w:val="26"/>
              </w:rPr>
              <w:t xml:space="preserve">Bao gồm: </w:t>
            </w:r>
            <w:r w:rsidRPr="00BC0DB2">
              <w:rPr>
                <w:bCs/>
                <w:sz w:val="26"/>
                <w:szCs w:val="26"/>
                <w:lang w:val="vi-VN"/>
              </w:rPr>
              <w:t xml:space="preserve">bưu điện tỉnh, huyện, xã) hoặc liên hệ qua số điện thoại </w:t>
            </w:r>
            <w:r w:rsidRPr="00BC0DB2">
              <w:rPr>
                <w:b/>
                <w:bCs/>
                <w:sz w:val="26"/>
                <w:szCs w:val="26"/>
                <w:lang w:val="vi-VN"/>
              </w:rPr>
              <w:t>1900561563</w:t>
            </w:r>
            <w:r w:rsidRPr="00BC0DB2">
              <w:rPr>
                <w:bCs/>
                <w:sz w:val="26"/>
                <w:szCs w:val="26"/>
                <w:lang w:val="vi-VN"/>
              </w:rPr>
              <w:t xml:space="preserve"> để </w:t>
            </w:r>
            <w:r w:rsidRPr="00BC0DB2">
              <w:rPr>
                <w:bCs/>
                <w:sz w:val="26"/>
                <w:szCs w:val="26"/>
              </w:rPr>
              <w:t>được nhân viên tại các</w:t>
            </w:r>
            <w:r w:rsidRPr="00BC0DB2">
              <w:rPr>
                <w:bCs/>
                <w:sz w:val="26"/>
                <w:szCs w:val="26"/>
                <w:lang w:val="vi-VN"/>
              </w:rPr>
              <w:t xml:space="preserve"> điểm </w:t>
            </w:r>
            <w:r w:rsidRPr="00BC0DB2">
              <w:rPr>
                <w:bCs/>
                <w:sz w:val="26"/>
                <w:szCs w:val="26"/>
              </w:rPr>
              <w:t xml:space="preserve">bưu chính </w:t>
            </w:r>
            <w:r w:rsidRPr="00BC0DB2">
              <w:rPr>
                <w:bCs/>
                <w:sz w:val="26"/>
                <w:szCs w:val="26"/>
                <w:lang w:val="vi-VN"/>
              </w:rPr>
              <w:t xml:space="preserve">thuộc hệ thống Bưu điện tỉnh </w:t>
            </w:r>
            <w:r w:rsidRPr="00BC0DB2">
              <w:rPr>
                <w:bCs/>
                <w:sz w:val="26"/>
                <w:szCs w:val="26"/>
              </w:rPr>
              <w:t xml:space="preserve">gần nhất </w:t>
            </w:r>
            <w:r w:rsidRPr="00BC0DB2">
              <w:rPr>
                <w:bCs/>
                <w:sz w:val="26"/>
                <w:szCs w:val="26"/>
                <w:lang w:val="vi-VN"/>
              </w:rPr>
              <w:t xml:space="preserve">trực tiếp </w:t>
            </w:r>
            <w:r w:rsidRPr="00BC0DB2">
              <w:rPr>
                <w:bCs/>
                <w:sz w:val="26"/>
                <w:szCs w:val="26"/>
              </w:rPr>
              <w:t xml:space="preserve">đến </w:t>
            </w:r>
            <w:r w:rsidRPr="00BC0DB2">
              <w:rPr>
                <w:bCs/>
                <w:sz w:val="26"/>
                <w:szCs w:val="26"/>
                <w:lang w:val="vi-VN"/>
              </w:rPr>
              <w:t xml:space="preserve">tiếp nhận hồ sơ </w:t>
            </w:r>
            <w:r w:rsidRPr="00BC0DB2">
              <w:rPr>
                <w:bCs/>
                <w:sz w:val="26"/>
                <w:szCs w:val="26"/>
              </w:rPr>
              <w:t>tại nơi mà</w:t>
            </w:r>
            <w:r w:rsidRPr="00814CF6">
              <w:rPr>
                <w:bCs/>
                <w:sz w:val="26"/>
                <w:szCs w:val="26"/>
              </w:rPr>
              <w:t xml:space="preserve"> cá nhân, tổ chức có yêu </w:t>
            </w:r>
            <w:r w:rsidRPr="00814CF6">
              <w:rPr>
                <w:bCs/>
                <w:sz w:val="26"/>
                <w:szCs w:val="26"/>
                <w:lang w:val="vi-VN"/>
              </w:rPr>
              <w:t xml:space="preserve">cầu. </w:t>
            </w:r>
            <w:r w:rsidRPr="00814CF6">
              <w:rPr>
                <w:sz w:val="26"/>
                <w:szCs w:val="26"/>
                <w:lang w:val="nl-NL"/>
              </w:rPr>
              <w:t xml:space="preserve">Nhân viên tại các điểm bưu chính sau khi tiếp nhận hồ sơ phải vận chuyển hồ sơ và nộp tại Trung tâm </w:t>
            </w:r>
            <w:r w:rsidRPr="00814CF6">
              <w:rPr>
                <w:sz w:val="26"/>
                <w:szCs w:val="26"/>
              </w:rPr>
              <w:t>P</w:t>
            </w:r>
            <w:r w:rsidRPr="00814CF6">
              <w:rPr>
                <w:sz w:val="26"/>
                <w:szCs w:val="26"/>
                <w:lang w:val="nl-NL"/>
              </w:rPr>
              <w:t>hục vụ hành chính công tỉnh.</w:t>
            </w:r>
          </w:p>
          <w:p w14:paraId="15CE4587" w14:textId="77777777" w:rsidR="009B73A8" w:rsidRPr="00814CF6" w:rsidRDefault="009B73A8" w:rsidP="001603DB">
            <w:pPr>
              <w:pStyle w:val="Header"/>
              <w:tabs>
                <w:tab w:val="left" w:pos="720"/>
              </w:tabs>
              <w:ind w:left="161" w:right="8"/>
              <w:jc w:val="both"/>
              <w:rPr>
                <w:bCs/>
                <w:sz w:val="26"/>
                <w:szCs w:val="26"/>
                <w:lang w:val="vi-VN"/>
              </w:rPr>
            </w:pPr>
            <w:r w:rsidRPr="00814CF6">
              <w:rPr>
                <w:bCs/>
                <w:sz w:val="26"/>
                <w:szCs w:val="26"/>
                <w:lang w:val="nl-NL"/>
              </w:rPr>
              <w:t xml:space="preserve">- </w:t>
            </w:r>
            <w:r w:rsidRPr="00814CF6">
              <w:rPr>
                <w:bCs/>
                <w:sz w:val="26"/>
                <w:szCs w:val="26"/>
                <w:lang w:val="vi-VN"/>
              </w:rPr>
              <w:t xml:space="preserve">Trường hợp </w:t>
            </w:r>
            <w:r w:rsidRPr="00814CF6">
              <w:rPr>
                <w:sz w:val="26"/>
                <w:szCs w:val="26"/>
                <w:lang w:val="nl-NL"/>
              </w:rPr>
              <w:t>tổ chức không</w:t>
            </w:r>
            <w:r w:rsidRPr="00814CF6">
              <w:rPr>
                <w:bCs/>
                <w:sz w:val="26"/>
                <w:szCs w:val="26"/>
                <w:lang w:val="vi-VN"/>
              </w:rPr>
              <w:t xml:space="preserve"> có nhu cầu nộp hồ sơ thông qua dịch vụ bưu chính </w:t>
            </w:r>
            <w:r w:rsidRPr="00814CF6">
              <w:rPr>
                <w:rFonts w:eastAsia="Calibri"/>
                <w:sz w:val="26"/>
                <w:szCs w:val="26"/>
                <w:lang w:val="nl-NL"/>
              </w:rPr>
              <w:t xml:space="preserve">công ích thì </w:t>
            </w:r>
            <w:r w:rsidRPr="00814CF6">
              <w:rPr>
                <w:bCs/>
                <w:sz w:val="26"/>
                <w:szCs w:val="26"/>
                <w:lang w:val="vi-VN"/>
              </w:rPr>
              <w:t xml:space="preserve">có thể nộp trực tiếp tại </w:t>
            </w:r>
            <w:r w:rsidRPr="00814CF6">
              <w:rPr>
                <w:sz w:val="26"/>
                <w:szCs w:val="26"/>
                <w:lang w:val="nl-NL"/>
              </w:rPr>
              <w:t xml:space="preserve">Trung tâm </w:t>
            </w:r>
            <w:r w:rsidRPr="00814CF6">
              <w:rPr>
                <w:sz w:val="26"/>
                <w:szCs w:val="26"/>
              </w:rPr>
              <w:t>P</w:t>
            </w:r>
            <w:r w:rsidRPr="00814CF6">
              <w:rPr>
                <w:sz w:val="26"/>
                <w:szCs w:val="26"/>
                <w:lang w:val="nl-NL"/>
              </w:rPr>
              <w:t>hục vụ hành chính công tỉnh</w:t>
            </w:r>
            <w:r w:rsidRPr="00814CF6">
              <w:rPr>
                <w:bCs/>
                <w:sz w:val="26"/>
                <w:szCs w:val="26"/>
                <w:lang w:val="vi-VN"/>
              </w:rPr>
              <w:t xml:space="preserve"> (số </w:t>
            </w:r>
            <w:r w:rsidRPr="00814CF6">
              <w:rPr>
                <w:bCs/>
                <w:sz w:val="26"/>
                <w:szCs w:val="26"/>
                <w:lang w:val="nl-NL"/>
              </w:rPr>
              <w:t>83</w:t>
            </w:r>
            <w:r w:rsidRPr="00814CF6">
              <w:rPr>
                <w:bCs/>
                <w:sz w:val="26"/>
                <w:szCs w:val="26"/>
                <w:lang w:val="vi-VN"/>
              </w:rPr>
              <w:t xml:space="preserve">, đường </w:t>
            </w:r>
            <w:r w:rsidRPr="00814CF6">
              <w:rPr>
                <w:bCs/>
                <w:sz w:val="26"/>
                <w:szCs w:val="26"/>
                <w:lang w:val="nl-NL"/>
              </w:rPr>
              <w:t>Phạm Tung</w:t>
            </w:r>
            <w:r w:rsidRPr="00814CF6">
              <w:rPr>
                <w:bCs/>
                <w:sz w:val="26"/>
                <w:szCs w:val="26"/>
                <w:lang w:val="vi-VN"/>
              </w:rPr>
              <w:t xml:space="preserve">, </w:t>
            </w:r>
            <w:r w:rsidRPr="00814CF6">
              <w:rPr>
                <w:bCs/>
                <w:sz w:val="26"/>
                <w:szCs w:val="26"/>
                <w:lang w:val="nl-NL"/>
              </w:rPr>
              <w:t>P</w:t>
            </w:r>
            <w:r w:rsidRPr="00814CF6">
              <w:rPr>
                <w:bCs/>
                <w:sz w:val="26"/>
                <w:szCs w:val="26"/>
                <w:lang w:val="vi-VN"/>
              </w:rPr>
              <w:t xml:space="preserve">hường </w:t>
            </w:r>
            <w:r w:rsidRPr="00814CF6">
              <w:rPr>
                <w:bCs/>
                <w:sz w:val="26"/>
                <w:szCs w:val="26"/>
                <w:lang w:val="nl-NL"/>
              </w:rPr>
              <w:t>3</w:t>
            </w:r>
            <w:r w:rsidRPr="00814CF6">
              <w:rPr>
                <w:bCs/>
                <w:sz w:val="26"/>
                <w:szCs w:val="26"/>
                <w:lang w:val="vi-VN"/>
              </w:rPr>
              <w:t>, Thành phố Tây Ninh, tỉnh Tây Ninh) để được tiếp nhận và giải quyết theo quy định.</w:t>
            </w:r>
          </w:p>
          <w:p w14:paraId="254DFD6C" w14:textId="77777777" w:rsidR="009B73A8" w:rsidRPr="00433CD4" w:rsidRDefault="009B73A8" w:rsidP="001603DB">
            <w:pPr>
              <w:pStyle w:val="Header"/>
              <w:tabs>
                <w:tab w:val="left" w:pos="720"/>
              </w:tabs>
              <w:ind w:left="161" w:right="8"/>
              <w:jc w:val="both"/>
              <w:rPr>
                <w:sz w:val="26"/>
                <w:szCs w:val="26"/>
              </w:rPr>
            </w:pPr>
            <w:r w:rsidRPr="00433CD4">
              <w:rPr>
                <w:bCs/>
                <w:sz w:val="26"/>
                <w:szCs w:val="26"/>
                <w:lang w:val="nl-NL"/>
              </w:rPr>
              <w:t xml:space="preserve">- </w:t>
            </w:r>
            <w:r w:rsidRPr="00433CD4">
              <w:rPr>
                <w:bCs/>
                <w:sz w:val="26"/>
                <w:szCs w:val="26"/>
              </w:rPr>
              <w:t xml:space="preserve">Ngoài 02 hình thức trên, </w:t>
            </w:r>
            <w:r w:rsidRPr="00433CD4">
              <w:rPr>
                <w:sz w:val="26"/>
                <w:szCs w:val="26"/>
              </w:rPr>
              <w:t>t</w:t>
            </w:r>
            <w:r w:rsidRPr="00433CD4">
              <w:rPr>
                <w:sz w:val="26"/>
                <w:szCs w:val="26"/>
                <w:lang w:val="nl-NL"/>
              </w:rPr>
              <w:t xml:space="preserve">ổ chức có thể </w:t>
            </w:r>
            <w:r w:rsidRPr="00433CD4">
              <w:rPr>
                <w:sz w:val="26"/>
                <w:szCs w:val="26"/>
              </w:rPr>
              <w:t>nộp hồ sơ bằng hình thức trực tuyến tại:</w:t>
            </w:r>
          </w:p>
          <w:p w14:paraId="3BFFE69C" w14:textId="77777777" w:rsidR="009B73A8" w:rsidRPr="00433CD4" w:rsidRDefault="009B73A8" w:rsidP="001603DB">
            <w:pPr>
              <w:ind w:left="57" w:right="57"/>
              <w:jc w:val="both"/>
              <w:rPr>
                <w:sz w:val="26"/>
                <w:szCs w:val="26"/>
              </w:rPr>
            </w:pPr>
            <w:r w:rsidRPr="00433CD4">
              <w:rPr>
                <w:sz w:val="26"/>
                <w:szCs w:val="26"/>
              </w:rPr>
              <w:t xml:space="preserve"> + Cổng dịch vụ công Quốc gia, địa chỉ: </w:t>
            </w:r>
            <w:hyperlink r:id="rId8" w:history="1">
              <w:r w:rsidRPr="00433CD4">
                <w:rPr>
                  <w:rStyle w:val="Hyperlink"/>
                  <w:color w:val="auto"/>
                  <w:sz w:val="26"/>
                  <w:szCs w:val="26"/>
                </w:rPr>
                <w:t>https://dichvucong.gov.vn/</w:t>
              </w:r>
            </w:hyperlink>
          </w:p>
          <w:p w14:paraId="633EC85C" w14:textId="77777777" w:rsidR="009B73A8" w:rsidRPr="00433CD4" w:rsidRDefault="009B73A8" w:rsidP="001603DB">
            <w:pPr>
              <w:pStyle w:val="Header"/>
              <w:tabs>
                <w:tab w:val="left" w:pos="720"/>
              </w:tabs>
              <w:ind w:right="8" w:firstLineChars="50" w:firstLine="130"/>
              <w:jc w:val="both"/>
              <w:rPr>
                <w:rFonts w:eastAsia="SimSun"/>
                <w:sz w:val="26"/>
                <w:szCs w:val="26"/>
              </w:rPr>
            </w:pPr>
            <w:r w:rsidRPr="00433CD4">
              <w:rPr>
                <w:sz w:val="26"/>
                <w:szCs w:val="26"/>
              </w:rPr>
              <w:t xml:space="preserve">+ Cổng dịch vụ công tỉnh, địa chỉ </w:t>
            </w:r>
            <w:hyperlink r:id="rId9" w:history="1">
              <w:r w:rsidRPr="00433CD4">
                <w:rPr>
                  <w:rStyle w:val="Hyperlink"/>
                  <w:rFonts w:eastAsia="SimSun"/>
                  <w:color w:val="auto"/>
                  <w:sz w:val="26"/>
                  <w:szCs w:val="26"/>
                </w:rPr>
                <w:t>https://dichvucong.tayninh.gov.vn/</w:t>
              </w:r>
            </w:hyperlink>
            <w:r w:rsidRPr="00433CD4">
              <w:rPr>
                <w:rFonts w:eastAsia="SimSun"/>
                <w:sz w:val="26"/>
                <w:szCs w:val="26"/>
              </w:rPr>
              <w:t xml:space="preserve"> </w:t>
            </w:r>
          </w:p>
          <w:p w14:paraId="7A995B84" w14:textId="77777777" w:rsidR="009B73A8" w:rsidRPr="00433CD4" w:rsidRDefault="009B73A8" w:rsidP="001603DB">
            <w:pPr>
              <w:pStyle w:val="Header"/>
              <w:tabs>
                <w:tab w:val="left" w:pos="720"/>
              </w:tabs>
              <w:ind w:right="8"/>
              <w:jc w:val="both"/>
              <w:rPr>
                <w:i/>
                <w:sz w:val="26"/>
                <w:szCs w:val="26"/>
                <w:shd w:val="clear" w:color="auto" w:fill="FFFFFF"/>
                <w:lang w:val="vi-VN"/>
              </w:rPr>
            </w:pPr>
            <w:r w:rsidRPr="00433CD4">
              <w:rPr>
                <w:i/>
                <w:sz w:val="26"/>
                <w:szCs w:val="26"/>
                <w:shd w:val="clear" w:color="auto" w:fill="FFFFFF"/>
                <w:lang w:val="vi-VN"/>
              </w:rPr>
              <w:t xml:space="preserve">*Lưu ý: đối với hồ sơ nộp trực tuyến, sau khi có kết quả giải quyết </w:t>
            </w:r>
            <w:r w:rsidRPr="00433CD4">
              <w:rPr>
                <w:i/>
                <w:sz w:val="26"/>
                <w:szCs w:val="26"/>
                <w:shd w:val="clear" w:color="auto" w:fill="FFFFFF"/>
              </w:rPr>
              <w:t>tổ chức</w:t>
            </w:r>
            <w:r w:rsidRPr="00433CD4">
              <w:rPr>
                <w:i/>
                <w:sz w:val="26"/>
                <w:szCs w:val="26"/>
                <w:shd w:val="clear" w:color="auto" w:fill="FFFFFF"/>
                <w:lang w:val="vi-VN"/>
              </w:rPr>
              <w:t xml:space="preserve"> phải gửi bản giấy về Trung tâm </w:t>
            </w:r>
            <w:r w:rsidRPr="00433CD4">
              <w:rPr>
                <w:i/>
                <w:sz w:val="26"/>
                <w:szCs w:val="26"/>
                <w:shd w:val="clear" w:color="auto" w:fill="FFFFFF"/>
              </w:rPr>
              <w:t>Phục vụ hành chính công</w:t>
            </w:r>
            <w:r w:rsidRPr="00433CD4">
              <w:rPr>
                <w:i/>
                <w:sz w:val="26"/>
                <w:szCs w:val="26"/>
                <w:shd w:val="clear" w:color="auto" w:fill="FFFFFF"/>
                <w:lang w:val="vi-VN"/>
              </w:rPr>
              <w:t xml:space="preserve"> để đối chiếu nhận kết quả.</w:t>
            </w:r>
          </w:p>
          <w:p w14:paraId="6858DEF2" w14:textId="77777777" w:rsidR="009B73A8" w:rsidRPr="00433CD4" w:rsidRDefault="009B73A8" w:rsidP="001603DB">
            <w:pPr>
              <w:ind w:left="161" w:right="8"/>
              <w:jc w:val="both"/>
              <w:rPr>
                <w:bCs/>
                <w:sz w:val="26"/>
                <w:szCs w:val="26"/>
                <w:lang w:val="nl-NL"/>
              </w:rPr>
            </w:pPr>
            <w:r w:rsidRPr="00433CD4">
              <w:rPr>
                <w:b/>
                <w:sz w:val="26"/>
                <w:szCs w:val="26"/>
                <w:lang w:val="vi-VN"/>
              </w:rPr>
              <w:t>Thời gian tiếp nhận và trả kết quả:</w:t>
            </w:r>
            <w:r w:rsidRPr="00433CD4">
              <w:rPr>
                <w:sz w:val="26"/>
                <w:szCs w:val="26"/>
                <w:lang w:val="vi-VN"/>
              </w:rPr>
              <w:t xml:space="preserve"> </w:t>
            </w:r>
            <w:r w:rsidRPr="00433CD4">
              <w:rPr>
                <w:sz w:val="26"/>
                <w:szCs w:val="26"/>
              </w:rPr>
              <w:t>t</w:t>
            </w:r>
            <w:r w:rsidRPr="00433CD4">
              <w:rPr>
                <w:sz w:val="26"/>
                <w:szCs w:val="26"/>
                <w:lang w:val="vi-VN"/>
              </w:rPr>
              <w:t xml:space="preserve">ừ thứ </w:t>
            </w:r>
            <w:r w:rsidRPr="00433CD4">
              <w:rPr>
                <w:sz w:val="26"/>
                <w:szCs w:val="26"/>
              </w:rPr>
              <w:t>H</w:t>
            </w:r>
            <w:r w:rsidRPr="00433CD4">
              <w:rPr>
                <w:sz w:val="26"/>
                <w:szCs w:val="26"/>
                <w:lang w:val="vi-VN"/>
              </w:rPr>
              <w:t xml:space="preserve">ai đến thứ Sáu hàng tuần; </w:t>
            </w:r>
            <w:r w:rsidRPr="00433CD4">
              <w:rPr>
                <w:sz w:val="26"/>
                <w:szCs w:val="26"/>
              </w:rPr>
              <w:t>s</w:t>
            </w:r>
            <w:r w:rsidRPr="00433CD4">
              <w:rPr>
                <w:sz w:val="26"/>
                <w:szCs w:val="26"/>
                <w:lang w:val="vi-VN"/>
              </w:rPr>
              <w:t>áng từ 7 giờ đến 11 giờ 30 phút, chiều từ 13 giờ 30 phút đến 17 giờ (trừ ngày lễ, ngày nghỉ).</w:t>
            </w:r>
          </w:p>
          <w:p w14:paraId="346DDDD4" w14:textId="77777777" w:rsidR="009B73A8" w:rsidRDefault="009B73A8" w:rsidP="001603DB">
            <w:pPr>
              <w:ind w:right="130"/>
              <w:jc w:val="both"/>
              <w:rPr>
                <w:sz w:val="26"/>
                <w:szCs w:val="26"/>
                <w:lang w:val="pt-BR"/>
              </w:rPr>
            </w:pPr>
            <w:r w:rsidRPr="00433CD4">
              <w:rPr>
                <w:sz w:val="26"/>
                <w:szCs w:val="26"/>
                <w:lang w:val="pt-BR"/>
              </w:rPr>
              <w:t>* Quy trình tiếp nhận và giải quyết hồ sơ được thực hiện như sau:</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9"/>
              <w:gridCol w:w="2666"/>
              <w:gridCol w:w="3018"/>
              <w:gridCol w:w="1088"/>
              <w:gridCol w:w="1499"/>
            </w:tblGrid>
            <w:tr w:rsidR="009B73A8" w:rsidRPr="00433CD4" w14:paraId="58055D5A" w14:textId="77777777" w:rsidTr="009457CD">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75E3E7C7" w14:textId="77777777" w:rsidR="009B73A8" w:rsidRPr="00433CD4" w:rsidRDefault="009B73A8" w:rsidP="001603DB">
                  <w:pPr>
                    <w:pStyle w:val="BodyTextIndent2"/>
                    <w:framePr w:hSpace="180" w:wrap="around" w:vAnchor="text" w:hAnchor="text" w:y="1"/>
                    <w:spacing w:after="0" w:line="240" w:lineRule="auto"/>
                    <w:ind w:left="0"/>
                    <w:suppressOverlap/>
                    <w:jc w:val="center"/>
                    <w:rPr>
                      <w:b/>
                      <w:bCs/>
                      <w:i/>
                      <w:iCs/>
                      <w:sz w:val="26"/>
                      <w:szCs w:val="26"/>
                    </w:rPr>
                  </w:pPr>
                  <w:r w:rsidRPr="00433CD4">
                    <w:rPr>
                      <w:b/>
                      <w:bCs/>
                      <w:sz w:val="26"/>
                      <w:szCs w:val="26"/>
                    </w:rPr>
                    <w:t>TT</w:t>
                  </w:r>
                </w:p>
              </w:tc>
              <w:tc>
                <w:tcPr>
                  <w:tcW w:w="2666" w:type="dxa"/>
                  <w:tcBorders>
                    <w:top w:val="single" w:sz="4" w:space="0" w:color="auto"/>
                    <w:left w:val="single" w:sz="4" w:space="0" w:color="auto"/>
                    <w:bottom w:val="single" w:sz="4" w:space="0" w:color="auto"/>
                    <w:right w:val="single" w:sz="4" w:space="0" w:color="auto"/>
                  </w:tcBorders>
                </w:tcPr>
                <w:p w14:paraId="433FAE5C" w14:textId="77777777" w:rsidR="009B73A8" w:rsidRPr="00433CD4" w:rsidRDefault="009B73A8" w:rsidP="001603DB">
                  <w:pPr>
                    <w:pStyle w:val="BodyTextIndent2"/>
                    <w:framePr w:hSpace="180" w:wrap="around" w:vAnchor="text" w:hAnchor="text" w:y="1"/>
                    <w:spacing w:after="0" w:line="240" w:lineRule="auto"/>
                    <w:ind w:left="0" w:right="84" w:firstLine="98"/>
                    <w:suppressOverlap/>
                    <w:jc w:val="center"/>
                    <w:rPr>
                      <w:b/>
                      <w:bCs/>
                      <w:sz w:val="26"/>
                      <w:szCs w:val="26"/>
                    </w:rPr>
                  </w:pPr>
                </w:p>
              </w:tc>
              <w:tc>
                <w:tcPr>
                  <w:tcW w:w="3018" w:type="dxa"/>
                  <w:tcBorders>
                    <w:top w:val="single" w:sz="4" w:space="0" w:color="auto"/>
                    <w:left w:val="single" w:sz="4" w:space="0" w:color="auto"/>
                    <w:bottom w:val="single" w:sz="4" w:space="0" w:color="auto"/>
                    <w:right w:val="single" w:sz="4" w:space="0" w:color="auto"/>
                  </w:tcBorders>
                  <w:vAlign w:val="center"/>
                </w:tcPr>
                <w:p w14:paraId="7D10DD01" w14:textId="77777777" w:rsidR="009B73A8" w:rsidRPr="00433CD4" w:rsidRDefault="009B73A8" w:rsidP="001603DB">
                  <w:pPr>
                    <w:pStyle w:val="BodyTextIndent2"/>
                    <w:framePr w:hSpace="180" w:wrap="around" w:vAnchor="text" w:hAnchor="text" w:y="1"/>
                    <w:spacing w:after="0" w:line="240" w:lineRule="auto"/>
                    <w:ind w:left="0" w:right="84" w:firstLine="98"/>
                    <w:suppressOverlap/>
                    <w:jc w:val="center"/>
                    <w:rPr>
                      <w:b/>
                      <w:bCs/>
                      <w:i/>
                      <w:iCs/>
                      <w:sz w:val="26"/>
                      <w:szCs w:val="26"/>
                    </w:rPr>
                  </w:pPr>
                  <w:r w:rsidRPr="00433CD4">
                    <w:rPr>
                      <w:b/>
                      <w:bCs/>
                      <w:sz w:val="26"/>
                      <w:szCs w:val="26"/>
                    </w:rPr>
                    <w:t>Nội dung công việc</w:t>
                  </w:r>
                </w:p>
              </w:tc>
              <w:tc>
                <w:tcPr>
                  <w:tcW w:w="1088" w:type="dxa"/>
                  <w:tcBorders>
                    <w:top w:val="single" w:sz="4" w:space="0" w:color="auto"/>
                    <w:left w:val="single" w:sz="4" w:space="0" w:color="auto"/>
                    <w:bottom w:val="single" w:sz="4" w:space="0" w:color="auto"/>
                    <w:right w:val="single" w:sz="4" w:space="0" w:color="auto"/>
                  </w:tcBorders>
                  <w:vAlign w:val="center"/>
                </w:tcPr>
                <w:p w14:paraId="0AFB6A8D" w14:textId="77777777" w:rsidR="009B73A8" w:rsidRPr="00433CD4" w:rsidRDefault="009B73A8" w:rsidP="001603DB">
                  <w:pPr>
                    <w:pStyle w:val="BodyTextIndent2"/>
                    <w:framePr w:hSpace="180" w:wrap="around" w:vAnchor="text" w:hAnchor="text" w:y="1"/>
                    <w:spacing w:after="0" w:line="240" w:lineRule="auto"/>
                    <w:ind w:left="0"/>
                    <w:suppressOverlap/>
                    <w:jc w:val="center"/>
                    <w:rPr>
                      <w:b/>
                      <w:bCs/>
                      <w:i/>
                      <w:iCs/>
                      <w:sz w:val="26"/>
                      <w:szCs w:val="26"/>
                    </w:rPr>
                  </w:pPr>
                  <w:r w:rsidRPr="00433CD4">
                    <w:rPr>
                      <w:b/>
                      <w:bCs/>
                      <w:sz w:val="26"/>
                      <w:szCs w:val="26"/>
                    </w:rPr>
                    <w:t>Trách nhiệm</w:t>
                  </w:r>
                </w:p>
              </w:tc>
              <w:tc>
                <w:tcPr>
                  <w:tcW w:w="1499" w:type="dxa"/>
                  <w:tcBorders>
                    <w:top w:val="single" w:sz="4" w:space="0" w:color="auto"/>
                    <w:left w:val="single" w:sz="4" w:space="0" w:color="auto"/>
                    <w:bottom w:val="single" w:sz="4" w:space="0" w:color="auto"/>
                    <w:right w:val="single" w:sz="4" w:space="0" w:color="auto"/>
                  </w:tcBorders>
                  <w:vAlign w:val="center"/>
                </w:tcPr>
                <w:p w14:paraId="6A334803" w14:textId="77777777" w:rsidR="009B73A8" w:rsidRPr="00433CD4" w:rsidRDefault="009B73A8" w:rsidP="001603DB">
                  <w:pPr>
                    <w:pStyle w:val="BodyTextIndent2"/>
                    <w:framePr w:hSpace="180" w:wrap="around" w:vAnchor="text" w:hAnchor="text" w:y="1"/>
                    <w:spacing w:after="0" w:line="240" w:lineRule="auto"/>
                    <w:ind w:left="0"/>
                    <w:suppressOverlap/>
                    <w:jc w:val="center"/>
                    <w:rPr>
                      <w:b/>
                      <w:bCs/>
                      <w:i/>
                      <w:iCs/>
                      <w:sz w:val="26"/>
                      <w:szCs w:val="26"/>
                    </w:rPr>
                  </w:pPr>
                  <w:r w:rsidRPr="00433CD4">
                    <w:rPr>
                      <w:b/>
                      <w:bCs/>
                      <w:sz w:val="26"/>
                      <w:szCs w:val="26"/>
                    </w:rPr>
                    <w:t>Tổng thời gian giải quyết hồ sơ</w:t>
                  </w:r>
                </w:p>
                <w:p w14:paraId="4C5E7C0C" w14:textId="77777777" w:rsidR="009B73A8" w:rsidRPr="00433CD4" w:rsidRDefault="009B73A8" w:rsidP="001603DB">
                  <w:pPr>
                    <w:pStyle w:val="BodyTextIndent2"/>
                    <w:framePr w:hSpace="180" w:wrap="around" w:vAnchor="text" w:hAnchor="text" w:y="1"/>
                    <w:spacing w:after="0" w:line="240" w:lineRule="auto"/>
                    <w:ind w:left="0"/>
                    <w:suppressOverlap/>
                    <w:jc w:val="center"/>
                    <w:rPr>
                      <w:b/>
                      <w:bCs/>
                      <w:sz w:val="26"/>
                      <w:szCs w:val="26"/>
                    </w:rPr>
                  </w:pPr>
                  <w:r w:rsidRPr="00433CD4">
                    <w:rPr>
                      <w:b/>
                      <w:bCs/>
                      <w:sz w:val="26"/>
                      <w:szCs w:val="26"/>
                    </w:rPr>
                    <w:t>1</w:t>
                  </w:r>
                  <w:r>
                    <w:rPr>
                      <w:b/>
                      <w:bCs/>
                      <w:sz w:val="26"/>
                      <w:szCs w:val="26"/>
                    </w:rPr>
                    <w:t>5</w:t>
                  </w:r>
                  <w:r w:rsidRPr="00433CD4">
                    <w:rPr>
                      <w:b/>
                      <w:bCs/>
                      <w:sz w:val="26"/>
                      <w:szCs w:val="26"/>
                    </w:rPr>
                    <w:t xml:space="preserve"> ngày</w:t>
                  </w:r>
                </w:p>
                <w:p w14:paraId="5FC9B3D8" w14:textId="77777777" w:rsidR="009B73A8" w:rsidRPr="00433CD4" w:rsidRDefault="009B73A8" w:rsidP="001603DB">
                  <w:pPr>
                    <w:pStyle w:val="BodyTextIndent2"/>
                    <w:framePr w:hSpace="180" w:wrap="around" w:vAnchor="text" w:hAnchor="text" w:y="1"/>
                    <w:spacing w:after="0" w:line="240" w:lineRule="auto"/>
                    <w:ind w:left="0"/>
                    <w:suppressOverlap/>
                    <w:jc w:val="center"/>
                    <w:rPr>
                      <w:b/>
                      <w:bCs/>
                      <w:i/>
                      <w:iCs/>
                      <w:sz w:val="26"/>
                      <w:szCs w:val="26"/>
                    </w:rPr>
                  </w:pPr>
                  <w:r w:rsidRPr="00433CD4">
                    <w:rPr>
                      <w:sz w:val="26"/>
                      <w:szCs w:val="26"/>
                    </w:rPr>
                    <w:t xml:space="preserve">kể từ ngày nhận đủ hồ </w:t>
                  </w:r>
                  <w:proofErr w:type="gramStart"/>
                  <w:r w:rsidRPr="00433CD4">
                    <w:rPr>
                      <w:sz w:val="26"/>
                      <w:szCs w:val="26"/>
                    </w:rPr>
                    <w:t xml:space="preserve">sơ </w:t>
                  </w:r>
                  <w:r w:rsidRPr="00216E45">
                    <w:rPr>
                      <w:szCs w:val="26"/>
                    </w:rPr>
                    <w:t xml:space="preserve"> theo</w:t>
                  </w:r>
                  <w:proofErr w:type="gramEnd"/>
                  <w:r w:rsidRPr="00216E45">
                    <w:rPr>
                      <w:szCs w:val="26"/>
                    </w:rPr>
                    <w:t xml:space="preserve"> quy định</w:t>
                  </w:r>
                </w:p>
              </w:tc>
            </w:tr>
            <w:tr w:rsidR="009B73A8" w:rsidRPr="00433CD4" w14:paraId="2B5264F9" w14:textId="77777777" w:rsidTr="009457CD">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60DB3782" w14:textId="77777777" w:rsidR="009B73A8" w:rsidRPr="00433CD4" w:rsidRDefault="009B73A8" w:rsidP="001603DB">
                  <w:pPr>
                    <w:framePr w:hSpace="180" w:wrap="around" w:vAnchor="text" w:hAnchor="text" w:y="1"/>
                    <w:suppressOverlap/>
                    <w:rPr>
                      <w:sz w:val="26"/>
                      <w:szCs w:val="26"/>
                      <w:lang w:val="es-ES"/>
                    </w:rPr>
                  </w:pPr>
                </w:p>
              </w:tc>
              <w:tc>
                <w:tcPr>
                  <w:tcW w:w="2666" w:type="dxa"/>
                  <w:tcBorders>
                    <w:top w:val="single" w:sz="4" w:space="0" w:color="auto"/>
                    <w:left w:val="single" w:sz="4" w:space="0" w:color="auto"/>
                    <w:bottom w:val="single" w:sz="4" w:space="0" w:color="auto"/>
                    <w:right w:val="single" w:sz="4" w:space="0" w:color="auto"/>
                  </w:tcBorders>
                </w:tcPr>
                <w:p w14:paraId="54ED730E" w14:textId="77777777" w:rsidR="009B73A8" w:rsidRPr="00433CD4" w:rsidRDefault="009B73A8" w:rsidP="001603DB">
                  <w:pPr>
                    <w:framePr w:hSpace="180" w:wrap="around" w:vAnchor="text" w:hAnchor="text" w:y="1"/>
                    <w:suppressOverlap/>
                    <w:jc w:val="center"/>
                    <w:rPr>
                      <w:b/>
                      <w:sz w:val="26"/>
                      <w:szCs w:val="26"/>
                      <w:lang w:val="es-ES"/>
                    </w:rPr>
                  </w:pPr>
                </w:p>
              </w:tc>
              <w:tc>
                <w:tcPr>
                  <w:tcW w:w="3018" w:type="dxa"/>
                  <w:tcBorders>
                    <w:top w:val="single" w:sz="4" w:space="0" w:color="auto"/>
                    <w:left w:val="single" w:sz="4" w:space="0" w:color="auto"/>
                    <w:bottom w:val="single" w:sz="4" w:space="0" w:color="auto"/>
                    <w:right w:val="single" w:sz="4" w:space="0" w:color="auto"/>
                  </w:tcBorders>
                  <w:vAlign w:val="center"/>
                </w:tcPr>
                <w:p w14:paraId="3463D174" w14:textId="77777777" w:rsidR="009B73A8" w:rsidRPr="00433CD4" w:rsidRDefault="009B73A8" w:rsidP="001603DB">
                  <w:pPr>
                    <w:framePr w:hSpace="180" w:wrap="around" w:vAnchor="text" w:hAnchor="text" w:y="1"/>
                    <w:suppressOverlap/>
                    <w:jc w:val="center"/>
                    <w:rPr>
                      <w:b/>
                      <w:sz w:val="26"/>
                      <w:szCs w:val="26"/>
                      <w:lang w:val="es-ES"/>
                    </w:rPr>
                  </w:pPr>
                  <w:r w:rsidRPr="00433CD4">
                    <w:rPr>
                      <w:b/>
                      <w:sz w:val="26"/>
                      <w:szCs w:val="26"/>
                      <w:lang w:val="es-ES"/>
                    </w:rPr>
                    <w:t xml:space="preserve">Trung tâm </w:t>
                  </w:r>
                  <w:r w:rsidRPr="00433CD4">
                    <w:rPr>
                      <w:b/>
                      <w:sz w:val="26"/>
                      <w:szCs w:val="26"/>
                    </w:rPr>
                    <w:t>P</w:t>
                  </w:r>
                  <w:r w:rsidRPr="00433CD4">
                    <w:rPr>
                      <w:b/>
                      <w:sz w:val="26"/>
                      <w:szCs w:val="26"/>
                      <w:lang w:val="es-ES"/>
                    </w:rPr>
                    <w:t>hục vụ hành chính công</w:t>
                  </w:r>
                </w:p>
              </w:tc>
              <w:tc>
                <w:tcPr>
                  <w:tcW w:w="1088" w:type="dxa"/>
                </w:tcPr>
                <w:p w14:paraId="74672229" w14:textId="77777777" w:rsidR="009B73A8" w:rsidRPr="00433CD4" w:rsidRDefault="009B73A8" w:rsidP="001603DB">
                  <w:pPr>
                    <w:pStyle w:val="BodyTextIndent2"/>
                    <w:framePr w:hSpace="180" w:wrap="around" w:vAnchor="text" w:hAnchor="text" w:y="1"/>
                    <w:spacing w:after="0" w:line="240" w:lineRule="auto"/>
                    <w:ind w:left="0"/>
                    <w:suppressOverlap/>
                    <w:jc w:val="center"/>
                    <w:rPr>
                      <w:i/>
                      <w:iCs/>
                      <w:sz w:val="26"/>
                      <w:szCs w:val="26"/>
                      <w:lang w:val="vi-VN"/>
                    </w:rPr>
                  </w:pPr>
                </w:p>
              </w:tc>
              <w:tc>
                <w:tcPr>
                  <w:tcW w:w="1499" w:type="dxa"/>
                  <w:tcBorders>
                    <w:top w:val="single" w:sz="4" w:space="0" w:color="auto"/>
                    <w:left w:val="single" w:sz="4" w:space="0" w:color="auto"/>
                    <w:bottom w:val="single" w:sz="4" w:space="0" w:color="auto"/>
                    <w:right w:val="single" w:sz="4" w:space="0" w:color="auto"/>
                  </w:tcBorders>
                  <w:vAlign w:val="center"/>
                </w:tcPr>
                <w:p w14:paraId="339662A0" w14:textId="77777777" w:rsidR="009B73A8" w:rsidRPr="00433CD4" w:rsidRDefault="009B73A8" w:rsidP="001603DB">
                  <w:pPr>
                    <w:pStyle w:val="BodyTextIndent2"/>
                    <w:framePr w:hSpace="180" w:wrap="around" w:vAnchor="text" w:hAnchor="text" w:y="1"/>
                    <w:spacing w:after="0" w:line="240" w:lineRule="auto"/>
                    <w:ind w:left="0"/>
                    <w:suppressOverlap/>
                    <w:jc w:val="center"/>
                    <w:rPr>
                      <w:sz w:val="26"/>
                      <w:szCs w:val="26"/>
                    </w:rPr>
                  </w:pPr>
                </w:p>
              </w:tc>
            </w:tr>
            <w:tr w:rsidR="009B73A8" w:rsidRPr="00433CD4" w14:paraId="68ABD025" w14:textId="77777777" w:rsidTr="009457CD">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12F87DED" w14:textId="77777777" w:rsidR="009B73A8" w:rsidRPr="00433CD4" w:rsidRDefault="009B73A8" w:rsidP="001603DB">
                  <w:pPr>
                    <w:framePr w:hSpace="180" w:wrap="around" w:vAnchor="text" w:hAnchor="text" w:y="1"/>
                    <w:suppressOverlap/>
                    <w:rPr>
                      <w:b/>
                      <w:sz w:val="26"/>
                      <w:szCs w:val="26"/>
                      <w:lang w:val="es-ES"/>
                    </w:rPr>
                  </w:pPr>
                  <w:r w:rsidRPr="00433CD4">
                    <w:rPr>
                      <w:b/>
                      <w:sz w:val="26"/>
                      <w:szCs w:val="26"/>
                      <w:lang w:val="es-ES"/>
                    </w:rPr>
                    <w:t>Bước 1</w:t>
                  </w:r>
                </w:p>
              </w:tc>
              <w:tc>
                <w:tcPr>
                  <w:tcW w:w="2666" w:type="dxa"/>
                  <w:tcBorders>
                    <w:top w:val="single" w:sz="4" w:space="0" w:color="auto"/>
                    <w:left w:val="single" w:sz="4" w:space="0" w:color="auto"/>
                    <w:bottom w:val="single" w:sz="4" w:space="0" w:color="auto"/>
                    <w:right w:val="single" w:sz="4" w:space="0" w:color="auto"/>
                  </w:tcBorders>
                </w:tcPr>
                <w:p w14:paraId="62039BED" w14:textId="77777777" w:rsidR="009B73A8" w:rsidRPr="00433CD4" w:rsidRDefault="009B73A8" w:rsidP="001603DB">
                  <w:pPr>
                    <w:pStyle w:val="Header"/>
                    <w:framePr w:hSpace="180" w:wrap="around" w:vAnchor="text" w:hAnchor="text" w:y="1"/>
                    <w:ind w:left="57" w:right="57"/>
                    <w:suppressOverlap/>
                    <w:jc w:val="both"/>
                    <w:rPr>
                      <w:sz w:val="26"/>
                      <w:szCs w:val="26"/>
                      <w:lang w:val="nl-NL"/>
                    </w:rPr>
                  </w:pPr>
                </w:p>
              </w:tc>
              <w:tc>
                <w:tcPr>
                  <w:tcW w:w="3018" w:type="dxa"/>
                  <w:tcBorders>
                    <w:top w:val="single" w:sz="4" w:space="0" w:color="auto"/>
                    <w:left w:val="single" w:sz="4" w:space="0" w:color="auto"/>
                    <w:bottom w:val="single" w:sz="4" w:space="0" w:color="auto"/>
                    <w:right w:val="single" w:sz="4" w:space="0" w:color="auto"/>
                  </w:tcBorders>
                  <w:vAlign w:val="center"/>
                </w:tcPr>
                <w:p w14:paraId="3F81C118" w14:textId="77777777" w:rsidR="009B73A8" w:rsidRPr="00433CD4" w:rsidRDefault="009B73A8" w:rsidP="001603DB">
                  <w:pPr>
                    <w:pStyle w:val="Header"/>
                    <w:framePr w:hSpace="180" w:wrap="around" w:vAnchor="text" w:hAnchor="text" w:y="1"/>
                    <w:ind w:left="57" w:right="57"/>
                    <w:suppressOverlap/>
                    <w:jc w:val="both"/>
                    <w:rPr>
                      <w:sz w:val="26"/>
                      <w:szCs w:val="26"/>
                      <w:lang w:val="nl-NL"/>
                    </w:rPr>
                  </w:pPr>
                  <w:r w:rsidRPr="00433CD4">
                    <w:rPr>
                      <w:sz w:val="26"/>
                      <w:szCs w:val="26"/>
                      <w:lang w:val="nl-NL"/>
                    </w:rPr>
                    <w:t>- Thực hiện tiếp nhận hồ sơ:</w:t>
                  </w:r>
                </w:p>
                <w:p w14:paraId="6FD98211" w14:textId="77777777" w:rsidR="009B73A8" w:rsidRPr="00433CD4" w:rsidRDefault="009B73A8" w:rsidP="001603DB">
                  <w:pPr>
                    <w:pStyle w:val="Header"/>
                    <w:framePr w:hSpace="180" w:wrap="around" w:vAnchor="text" w:hAnchor="text" w:y="1"/>
                    <w:ind w:left="57" w:right="57"/>
                    <w:suppressOverlap/>
                    <w:jc w:val="both"/>
                    <w:rPr>
                      <w:sz w:val="26"/>
                      <w:szCs w:val="26"/>
                      <w:lang w:val="nl-NL"/>
                    </w:rPr>
                  </w:pPr>
                  <w:r w:rsidRPr="00433CD4">
                    <w:rPr>
                      <w:sz w:val="26"/>
                      <w:szCs w:val="26"/>
                      <w:lang w:val="nl-NL"/>
                    </w:rPr>
                    <w:t xml:space="preserve">+ Hồ sơ được </w:t>
                  </w:r>
                  <w:r w:rsidRPr="00433CD4">
                    <w:rPr>
                      <w:sz w:val="26"/>
                      <w:szCs w:val="26"/>
                    </w:rPr>
                    <w:t>t</w:t>
                  </w:r>
                  <w:r w:rsidRPr="00433CD4">
                    <w:rPr>
                      <w:sz w:val="26"/>
                      <w:szCs w:val="26"/>
                      <w:lang w:val="nl-NL"/>
                    </w:rPr>
                    <w:t>ổ chức nộp trực tiếp tại Trung tâm.</w:t>
                  </w:r>
                </w:p>
                <w:p w14:paraId="065FC9E7" w14:textId="77777777" w:rsidR="009B73A8" w:rsidRPr="00433CD4" w:rsidRDefault="009B73A8" w:rsidP="001603DB">
                  <w:pPr>
                    <w:pStyle w:val="Header"/>
                    <w:framePr w:hSpace="180" w:wrap="around" w:vAnchor="text" w:hAnchor="text" w:y="1"/>
                    <w:ind w:left="57" w:right="57"/>
                    <w:suppressOverlap/>
                    <w:jc w:val="both"/>
                    <w:rPr>
                      <w:sz w:val="26"/>
                      <w:szCs w:val="26"/>
                      <w:lang w:val="nl-NL"/>
                    </w:rPr>
                  </w:pPr>
                  <w:r w:rsidRPr="00433CD4">
                    <w:rPr>
                      <w:sz w:val="26"/>
                      <w:szCs w:val="26"/>
                      <w:lang w:val="nl-NL"/>
                    </w:rPr>
                    <w:t>+ Hồ sơ được nhân viên bưu điện nộp thông qua dịch vụ bưu chính công ích.</w:t>
                  </w:r>
                </w:p>
                <w:p w14:paraId="23D162FC" w14:textId="77777777" w:rsidR="009B73A8" w:rsidRPr="00433CD4" w:rsidRDefault="009B73A8" w:rsidP="001603DB">
                  <w:pPr>
                    <w:pStyle w:val="Header"/>
                    <w:framePr w:hSpace="180" w:wrap="around" w:vAnchor="text" w:hAnchor="text" w:y="1"/>
                    <w:ind w:left="57" w:right="57"/>
                    <w:suppressOverlap/>
                    <w:jc w:val="both"/>
                    <w:rPr>
                      <w:sz w:val="26"/>
                      <w:szCs w:val="26"/>
                    </w:rPr>
                  </w:pPr>
                  <w:r w:rsidRPr="00433CD4">
                    <w:rPr>
                      <w:sz w:val="26"/>
                      <w:szCs w:val="26"/>
                    </w:rPr>
                    <w:t>+ Hồ sơ được nộp trực tuyến trên Cổng dịch vụ công quốc gia hoặc Cổng dịch vụ công tỉnh đến Trung tâm.</w:t>
                  </w:r>
                </w:p>
                <w:p w14:paraId="32CF1CA3" w14:textId="77777777" w:rsidR="009B73A8" w:rsidRPr="00433CD4" w:rsidRDefault="009B73A8" w:rsidP="001603DB">
                  <w:pPr>
                    <w:pStyle w:val="Header"/>
                    <w:framePr w:hSpace="180" w:wrap="around" w:vAnchor="text" w:hAnchor="text" w:y="1"/>
                    <w:ind w:left="57" w:right="57"/>
                    <w:suppressOverlap/>
                    <w:jc w:val="both"/>
                    <w:rPr>
                      <w:sz w:val="26"/>
                      <w:szCs w:val="26"/>
                      <w:lang w:val="nl-NL"/>
                    </w:rPr>
                  </w:pPr>
                  <w:r w:rsidRPr="00433CD4">
                    <w:rPr>
                      <w:sz w:val="26"/>
                      <w:szCs w:val="26"/>
                      <w:lang w:val="nl-NL"/>
                    </w:rPr>
                    <w:t>- Thực hiện kiểm tra hồ sơ,</w:t>
                  </w:r>
                  <w:r w:rsidRPr="00433CD4">
                    <w:rPr>
                      <w:sz w:val="26"/>
                      <w:szCs w:val="26"/>
                      <w:lang w:val="vi-VN"/>
                    </w:rPr>
                    <w:t xml:space="preserve"> nếu hồ sơ thiếu </w:t>
                  </w:r>
                  <w:r w:rsidRPr="00433CD4">
                    <w:rPr>
                      <w:sz w:val="26"/>
                      <w:szCs w:val="26"/>
                      <w:lang w:val="nl-NL"/>
                    </w:rPr>
                    <w:t>đề nghị bổ sung,</w:t>
                  </w:r>
                  <w:r w:rsidRPr="00433CD4">
                    <w:rPr>
                      <w:sz w:val="26"/>
                      <w:szCs w:val="26"/>
                      <w:lang w:val="vi-VN"/>
                    </w:rPr>
                    <w:t xml:space="preserve"> nếu hồ sơ đầy đủ viết phiếu hẹn trao cho người </w:t>
                  </w:r>
                  <w:r w:rsidRPr="00433CD4">
                    <w:rPr>
                      <w:sz w:val="26"/>
                      <w:szCs w:val="26"/>
                      <w:lang w:val="vi-VN"/>
                    </w:rPr>
                    <w:lastRenderedPageBreak/>
                    <w:t xml:space="preserve">nộp </w:t>
                  </w:r>
                  <w:r w:rsidRPr="00433CD4">
                    <w:rPr>
                      <w:sz w:val="26"/>
                      <w:szCs w:val="26"/>
                    </w:rPr>
                    <w:t>(nếu hồ sơ được nộp trực tuyến thì thực hiện tiếp nhận hồ sơ theo quy trình trực tuyến)</w:t>
                  </w:r>
                  <w:r w:rsidRPr="00433CD4">
                    <w:rPr>
                      <w:sz w:val="26"/>
                      <w:szCs w:val="26"/>
                      <w:lang w:val="vi-VN"/>
                    </w:rPr>
                    <w:t xml:space="preserve"> </w:t>
                  </w:r>
                  <w:r w:rsidRPr="00433CD4">
                    <w:rPr>
                      <w:sz w:val="26"/>
                      <w:szCs w:val="26"/>
                      <w:lang w:val="nl-NL"/>
                    </w:rPr>
                    <w:t xml:space="preserve">và </w:t>
                  </w:r>
                  <w:r w:rsidRPr="00433CD4">
                    <w:rPr>
                      <w:rStyle w:val="Strong"/>
                      <w:b w:val="0"/>
                      <w:sz w:val="26"/>
                      <w:szCs w:val="26"/>
                      <w:lang w:val="nl-NL"/>
                    </w:rPr>
                    <w:t xml:space="preserve">hồ sơ sẽ được nhân viên bưu điện </w:t>
                  </w:r>
                  <w:r w:rsidRPr="00433CD4">
                    <w:rPr>
                      <w:rStyle w:val="Strong"/>
                      <w:b w:val="0"/>
                      <w:sz w:val="26"/>
                      <w:szCs w:val="26"/>
                    </w:rPr>
                    <w:t xml:space="preserve">chuyển cho Sở </w:t>
                  </w:r>
                  <w:r w:rsidRPr="00433CD4">
                    <w:rPr>
                      <w:rStyle w:val="Strong"/>
                      <w:b w:val="0"/>
                      <w:sz w:val="26"/>
                      <w:szCs w:val="26"/>
                      <w:lang w:val="en-US"/>
                    </w:rPr>
                    <w:t>Thông tin và Truyền thông</w:t>
                  </w:r>
                  <w:r w:rsidRPr="00433CD4">
                    <w:rPr>
                      <w:rStyle w:val="Strong"/>
                      <w:b w:val="0"/>
                      <w:sz w:val="26"/>
                      <w:szCs w:val="26"/>
                    </w:rPr>
                    <w:t xml:space="preserve"> </w:t>
                  </w:r>
                  <w:r w:rsidRPr="00433CD4">
                    <w:rPr>
                      <w:rStyle w:val="Strong"/>
                      <w:b w:val="0"/>
                      <w:sz w:val="26"/>
                      <w:szCs w:val="26"/>
                      <w:lang w:val="nl-NL"/>
                    </w:rPr>
                    <w:t>thẩm định, giải quyết</w:t>
                  </w:r>
                  <w:r w:rsidRPr="00433CD4">
                    <w:rPr>
                      <w:rStyle w:val="Strong"/>
                      <w:b w:val="0"/>
                      <w:sz w:val="26"/>
                      <w:szCs w:val="26"/>
                    </w:rPr>
                    <w:t xml:space="preserve"> theo quy định</w:t>
                  </w:r>
                  <w:r w:rsidRPr="00433CD4">
                    <w:rPr>
                      <w:rStyle w:val="Strong"/>
                      <w:b w:val="0"/>
                      <w:sz w:val="26"/>
                      <w:szCs w:val="26"/>
                      <w:lang w:val="nl-NL"/>
                    </w:rPr>
                    <w:t>.</w:t>
                  </w:r>
                </w:p>
              </w:tc>
              <w:tc>
                <w:tcPr>
                  <w:tcW w:w="1088" w:type="dxa"/>
                  <w:tcBorders>
                    <w:top w:val="single" w:sz="4" w:space="0" w:color="auto"/>
                    <w:left w:val="single" w:sz="4" w:space="0" w:color="auto"/>
                    <w:bottom w:val="single" w:sz="4" w:space="0" w:color="auto"/>
                    <w:right w:val="single" w:sz="4" w:space="0" w:color="auto"/>
                  </w:tcBorders>
                  <w:vAlign w:val="center"/>
                </w:tcPr>
                <w:p w14:paraId="4E8A70CE" w14:textId="77777777" w:rsidR="009B73A8" w:rsidRPr="00433CD4" w:rsidRDefault="009B73A8" w:rsidP="001603DB">
                  <w:pPr>
                    <w:pStyle w:val="Header"/>
                    <w:framePr w:hSpace="180" w:wrap="around" w:vAnchor="text" w:hAnchor="text" w:y="1"/>
                    <w:suppressOverlap/>
                    <w:jc w:val="center"/>
                    <w:rPr>
                      <w:sz w:val="26"/>
                      <w:szCs w:val="26"/>
                      <w:lang w:val="nl-NL"/>
                    </w:rPr>
                  </w:pPr>
                  <w:r w:rsidRPr="00433CD4">
                    <w:rPr>
                      <w:sz w:val="26"/>
                      <w:szCs w:val="26"/>
                      <w:lang w:val="nl-NL"/>
                    </w:rPr>
                    <w:lastRenderedPageBreak/>
                    <w:t xml:space="preserve">Trung tâm </w:t>
                  </w:r>
                  <w:r w:rsidRPr="00433CD4">
                    <w:rPr>
                      <w:sz w:val="26"/>
                      <w:szCs w:val="26"/>
                    </w:rPr>
                    <w:t>P</w:t>
                  </w:r>
                  <w:r w:rsidRPr="00433CD4">
                    <w:rPr>
                      <w:sz w:val="26"/>
                      <w:szCs w:val="26"/>
                      <w:lang w:val="nl-NL"/>
                    </w:rPr>
                    <w:t>hục vụ hành chính công tỉnh</w:t>
                  </w:r>
                </w:p>
              </w:tc>
              <w:tc>
                <w:tcPr>
                  <w:tcW w:w="1499" w:type="dxa"/>
                  <w:tcBorders>
                    <w:top w:val="single" w:sz="4" w:space="0" w:color="auto"/>
                    <w:left w:val="single" w:sz="4" w:space="0" w:color="auto"/>
                    <w:bottom w:val="single" w:sz="4" w:space="0" w:color="auto"/>
                    <w:right w:val="single" w:sz="4" w:space="0" w:color="auto"/>
                  </w:tcBorders>
                  <w:vAlign w:val="center"/>
                </w:tcPr>
                <w:p w14:paraId="301675A4" w14:textId="77777777" w:rsidR="009B73A8" w:rsidRPr="00433CD4" w:rsidRDefault="009B73A8" w:rsidP="001603DB">
                  <w:pPr>
                    <w:pStyle w:val="Header"/>
                    <w:framePr w:hSpace="180" w:wrap="around" w:vAnchor="text" w:hAnchor="text" w:y="1"/>
                    <w:suppressOverlap/>
                    <w:jc w:val="center"/>
                    <w:rPr>
                      <w:sz w:val="26"/>
                      <w:szCs w:val="26"/>
                      <w:lang w:val="nl-NL"/>
                    </w:rPr>
                  </w:pPr>
                  <w:r w:rsidRPr="00433CD4">
                    <w:rPr>
                      <w:sz w:val="26"/>
                      <w:szCs w:val="26"/>
                      <w:lang w:val="nl-NL"/>
                    </w:rPr>
                    <w:t>01 ngày</w:t>
                  </w:r>
                </w:p>
              </w:tc>
            </w:tr>
            <w:tr w:rsidR="009B73A8" w:rsidRPr="00433CD4" w14:paraId="7B2C024A" w14:textId="77777777" w:rsidTr="009457CD">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225D04CB" w14:textId="77777777" w:rsidR="009B73A8" w:rsidRPr="00433CD4" w:rsidRDefault="009B73A8" w:rsidP="001603DB">
                  <w:pPr>
                    <w:framePr w:hSpace="180" w:wrap="around" w:vAnchor="text" w:hAnchor="text" w:y="1"/>
                    <w:suppressOverlap/>
                    <w:jc w:val="center"/>
                    <w:rPr>
                      <w:b/>
                      <w:sz w:val="26"/>
                      <w:szCs w:val="26"/>
                      <w:lang w:val="es-ES"/>
                    </w:rPr>
                  </w:pPr>
                </w:p>
              </w:tc>
              <w:tc>
                <w:tcPr>
                  <w:tcW w:w="2666" w:type="dxa"/>
                  <w:tcBorders>
                    <w:top w:val="single" w:sz="4" w:space="0" w:color="auto"/>
                    <w:left w:val="single" w:sz="4" w:space="0" w:color="auto"/>
                    <w:bottom w:val="single" w:sz="4" w:space="0" w:color="auto"/>
                    <w:right w:val="single" w:sz="4" w:space="0" w:color="auto"/>
                  </w:tcBorders>
                </w:tcPr>
                <w:p w14:paraId="658DA20E" w14:textId="77777777" w:rsidR="009B73A8" w:rsidRPr="00433CD4" w:rsidRDefault="009B73A8" w:rsidP="001603DB">
                  <w:pPr>
                    <w:framePr w:hSpace="180" w:wrap="around" w:vAnchor="text" w:hAnchor="text" w:y="1"/>
                    <w:ind w:left="57" w:right="57"/>
                    <w:suppressOverlap/>
                    <w:jc w:val="center"/>
                    <w:rPr>
                      <w:b/>
                      <w:sz w:val="26"/>
                      <w:szCs w:val="26"/>
                      <w:lang w:val="es-ES"/>
                    </w:rPr>
                  </w:pPr>
                </w:p>
              </w:tc>
              <w:tc>
                <w:tcPr>
                  <w:tcW w:w="3018" w:type="dxa"/>
                  <w:tcBorders>
                    <w:top w:val="single" w:sz="4" w:space="0" w:color="auto"/>
                    <w:left w:val="single" w:sz="4" w:space="0" w:color="auto"/>
                    <w:bottom w:val="single" w:sz="4" w:space="0" w:color="auto"/>
                    <w:right w:val="single" w:sz="4" w:space="0" w:color="auto"/>
                  </w:tcBorders>
                  <w:vAlign w:val="center"/>
                </w:tcPr>
                <w:p w14:paraId="058EE9C7" w14:textId="77777777" w:rsidR="009B73A8" w:rsidRPr="00433CD4" w:rsidRDefault="009B73A8" w:rsidP="001603DB">
                  <w:pPr>
                    <w:framePr w:hSpace="180" w:wrap="around" w:vAnchor="text" w:hAnchor="text" w:y="1"/>
                    <w:ind w:left="57" w:right="57"/>
                    <w:suppressOverlap/>
                    <w:jc w:val="center"/>
                    <w:rPr>
                      <w:b/>
                      <w:sz w:val="26"/>
                      <w:szCs w:val="26"/>
                      <w:lang w:val="es-ES"/>
                    </w:rPr>
                  </w:pPr>
                  <w:r w:rsidRPr="00433CD4">
                    <w:rPr>
                      <w:b/>
                      <w:sz w:val="26"/>
                      <w:szCs w:val="26"/>
                      <w:lang w:val="es-ES"/>
                    </w:rPr>
                    <w:t>Sở Thông tin và Truyền thông</w:t>
                  </w:r>
                </w:p>
              </w:tc>
              <w:tc>
                <w:tcPr>
                  <w:tcW w:w="1088" w:type="dxa"/>
                  <w:tcBorders>
                    <w:top w:val="single" w:sz="4" w:space="0" w:color="auto"/>
                    <w:left w:val="single" w:sz="4" w:space="0" w:color="auto"/>
                    <w:bottom w:val="single" w:sz="4" w:space="0" w:color="auto"/>
                    <w:right w:val="single" w:sz="4" w:space="0" w:color="auto"/>
                  </w:tcBorders>
                  <w:vAlign w:val="center"/>
                </w:tcPr>
                <w:p w14:paraId="56AB1FFA" w14:textId="77777777" w:rsidR="009B73A8" w:rsidRPr="00433CD4" w:rsidRDefault="009B73A8" w:rsidP="001603DB">
                  <w:pPr>
                    <w:pStyle w:val="Header"/>
                    <w:framePr w:hSpace="180" w:wrap="around" w:vAnchor="text" w:hAnchor="text" w:y="1"/>
                    <w:suppressOverlap/>
                    <w:jc w:val="center"/>
                    <w:rPr>
                      <w:sz w:val="26"/>
                      <w:szCs w:val="26"/>
                      <w:lang w:val="nl-NL"/>
                    </w:rPr>
                  </w:pPr>
                </w:p>
              </w:tc>
              <w:tc>
                <w:tcPr>
                  <w:tcW w:w="1499" w:type="dxa"/>
                  <w:tcBorders>
                    <w:top w:val="single" w:sz="4" w:space="0" w:color="auto"/>
                    <w:left w:val="single" w:sz="4" w:space="0" w:color="auto"/>
                    <w:bottom w:val="single" w:sz="4" w:space="0" w:color="auto"/>
                    <w:right w:val="single" w:sz="4" w:space="0" w:color="auto"/>
                  </w:tcBorders>
                  <w:vAlign w:val="center"/>
                </w:tcPr>
                <w:p w14:paraId="7DF6ABDC" w14:textId="77777777" w:rsidR="009B73A8" w:rsidRPr="00433CD4" w:rsidRDefault="009B73A8" w:rsidP="001603DB">
                  <w:pPr>
                    <w:pStyle w:val="Header"/>
                    <w:framePr w:hSpace="180" w:wrap="around" w:vAnchor="text" w:hAnchor="text" w:y="1"/>
                    <w:suppressOverlap/>
                    <w:jc w:val="center"/>
                    <w:rPr>
                      <w:sz w:val="26"/>
                      <w:szCs w:val="26"/>
                      <w:lang w:val="nl-NL"/>
                    </w:rPr>
                  </w:pPr>
                </w:p>
              </w:tc>
            </w:tr>
            <w:tr w:rsidR="009B73A8" w:rsidRPr="00433CD4" w14:paraId="3009B9B5" w14:textId="77777777" w:rsidTr="009457CD">
              <w:trPr>
                <w:jc w:val="center"/>
              </w:trPr>
              <w:tc>
                <w:tcPr>
                  <w:tcW w:w="599" w:type="dxa"/>
                  <w:vMerge w:val="restart"/>
                  <w:tcBorders>
                    <w:top w:val="single" w:sz="4" w:space="0" w:color="auto"/>
                    <w:left w:val="single" w:sz="4" w:space="0" w:color="auto"/>
                    <w:right w:val="single" w:sz="4" w:space="0" w:color="auto"/>
                  </w:tcBorders>
                  <w:vAlign w:val="center"/>
                </w:tcPr>
                <w:p w14:paraId="6260DC53" w14:textId="77777777" w:rsidR="009B73A8" w:rsidRPr="00433CD4" w:rsidRDefault="009B73A8" w:rsidP="001603DB">
                  <w:pPr>
                    <w:framePr w:hSpace="180" w:wrap="around" w:vAnchor="text" w:hAnchor="text" w:y="1"/>
                    <w:suppressOverlap/>
                    <w:jc w:val="center"/>
                    <w:rPr>
                      <w:b/>
                      <w:sz w:val="26"/>
                      <w:szCs w:val="26"/>
                      <w:lang w:val="es-ES"/>
                    </w:rPr>
                  </w:pPr>
                  <w:r w:rsidRPr="00433CD4">
                    <w:rPr>
                      <w:b/>
                      <w:sz w:val="26"/>
                      <w:szCs w:val="26"/>
                      <w:lang w:val="es-ES"/>
                    </w:rPr>
                    <w:t>Bước 2</w:t>
                  </w:r>
                </w:p>
              </w:tc>
              <w:tc>
                <w:tcPr>
                  <w:tcW w:w="2666" w:type="dxa"/>
                  <w:tcBorders>
                    <w:top w:val="single" w:sz="4" w:space="0" w:color="auto"/>
                    <w:left w:val="single" w:sz="4" w:space="0" w:color="auto"/>
                    <w:right w:val="single" w:sz="4" w:space="0" w:color="auto"/>
                  </w:tcBorders>
                </w:tcPr>
                <w:p w14:paraId="38F13757" w14:textId="77777777" w:rsidR="009B73A8" w:rsidRPr="00433CD4" w:rsidRDefault="009B73A8" w:rsidP="001603DB">
                  <w:pPr>
                    <w:pStyle w:val="Header"/>
                    <w:framePr w:hSpace="180" w:wrap="around" w:vAnchor="text" w:hAnchor="text" w:y="1"/>
                    <w:ind w:right="57"/>
                    <w:suppressOverlap/>
                    <w:jc w:val="both"/>
                    <w:rPr>
                      <w:bCs/>
                      <w:sz w:val="26"/>
                      <w:szCs w:val="26"/>
                      <w:lang w:val="nl-NL"/>
                    </w:rPr>
                  </w:pPr>
                </w:p>
              </w:tc>
              <w:tc>
                <w:tcPr>
                  <w:tcW w:w="3018" w:type="dxa"/>
                  <w:tcBorders>
                    <w:top w:val="single" w:sz="4" w:space="0" w:color="auto"/>
                    <w:left w:val="single" w:sz="4" w:space="0" w:color="auto"/>
                    <w:bottom w:val="single" w:sz="4" w:space="0" w:color="auto"/>
                    <w:right w:val="single" w:sz="4" w:space="0" w:color="auto"/>
                  </w:tcBorders>
                  <w:vAlign w:val="center"/>
                </w:tcPr>
                <w:p w14:paraId="18E4E09F" w14:textId="77777777" w:rsidR="009B73A8" w:rsidRPr="00433CD4" w:rsidRDefault="009B73A8" w:rsidP="001603DB">
                  <w:pPr>
                    <w:pStyle w:val="Header"/>
                    <w:framePr w:hSpace="180" w:wrap="around" w:vAnchor="text" w:hAnchor="text" w:y="1"/>
                    <w:ind w:right="57"/>
                    <w:suppressOverlap/>
                    <w:jc w:val="both"/>
                    <w:rPr>
                      <w:bCs/>
                      <w:sz w:val="26"/>
                      <w:szCs w:val="26"/>
                      <w:lang w:val="nl-NL"/>
                    </w:rPr>
                  </w:pPr>
                  <w:r w:rsidRPr="00433CD4">
                    <w:rPr>
                      <w:bCs/>
                      <w:sz w:val="26"/>
                      <w:szCs w:val="26"/>
                      <w:lang w:val="nl-NL"/>
                    </w:rPr>
                    <w:t xml:space="preserve">Tiếp nhận hồ sơ từ nhân viên bưu điện. </w:t>
                  </w:r>
                  <w:r w:rsidRPr="00433CD4">
                    <w:rPr>
                      <w:spacing w:val="-6"/>
                      <w:sz w:val="26"/>
                      <w:szCs w:val="26"/>
                    </w:rPr>
                    <w:t>Thẩm định hồ sơ và trình lãnh đạo Phòng có ý kiến.</w:t>
                  </w:r>
                  <w:r w:rsidRPr="00433CD4">
                    <w:rPr>
                      <w:bCs/>
                      <w:sz w:val="26"/>
                      <w:szCs w:val="26"/>
                      <w:lang w:val="nl-NL"/>
                    </w:rPr>
                    <w:t xml:space="preserve"> Lãnh đạo phòng có ý kiến và trình Lãnh đạo Sở phê duyệt.</w:t>
                  </w:r>
                </w:p>
              </w:tc>
              <w:tc>
                <w:tcPr>
                  <w:tcW w:w="1088" w:type="dxa"/>
                  <w:tcBorders>
                    <w:top w:val="single" w:sz="4" w:space="0" w:color="auto"/>
                    <w:left w:val="single" w:sz="4" w:space="0" w:color="auto"/>
                    <w:bottom w:val="single" w:sz="4" w:space="0" w:color="auto"/>
                    <w:right w:val="single" w:sz="4" w:space="0" w:color="auto"/>
                  </w:tcBorders>
                  <w:vAlign w:val="center"/>
                </w:tcPr>
                <w:p w14:paraId="1F89E956" w14:textId="77777777" w:rsidR="009B73A8" w:rsidRPr="00433CD4" w:rsidRDefault="009B73A8" w:rsidP="001603DB">
                  <w:pPr>
                    <w:pStyle w:val="Header"/>
                    <w:framePr w:hSpace="180" w:wrap="around" w:vAnchor="text" w:hAnchor="text" w:y="1"/>
                    <w:suppressOverlap/>
                    <w:jc w:val="center"/>
                    <w:rPr>
                      <w:sz w:val="26"/>
                      <w:szCs w:val="26"/>
                    </w:rPr>
                  </w:pPr>
                  <w:r w:rsidRPr="00433CD4">
                    <w:rPr>
                      <w:spacing w:val="-6"/>
                      <w:sz w:val="26"/>
                      <w:szCs w:val="26"/>
                      <w:lang w:val="nl-NL"/>
                    </w:rPr>
                    <w:t xml:space="preserve">Phòng </w:t>
                  </w:r>
                  <w:r>
                    <w:rPr>
                      <w:spacing w:val="-6"/>
                      <w:sz w:val="26"/>
                      <w:szCs w:val="26"/>
                      <w:lang w:val="nl-NL"/>
                    </w:rPr>
                    <w:t>Thông tin, Báo chí và Xuất bản</w:t>
                  </w:r>
                </w:p>
              </w:tc>
              <w:tc>
                <w:tcPr>
                  <w:tcW w:w="1499" w:type="dxa"/>
                  <w:tcBorders>
                    <w:top w:val="single" w:sz="4" w:space="0" w:color="auto"/>
                    <w:left w:val="single" w:sz="4" w:space="0" w:color="auto"/>
                    <w:bottom w:val="single" w:sz="4" w:space="0" w:color="auto"/>
                    <w:right w:val="single" w:sz="4" w:space="0" w:color="auto"/>
                  </w:tcBorders>
                  <w:vAlign w:val="center"/>
                </w:tcPr>
                <w:p w14:paraId="08C95D37" w14:textId="77777777" w:rsidR="009B73A8" w:rsidRPr="00433CD4" w:rsidRDefault="009B73A8" w:rsidP="001603DB">
                  <w:pPr>
                    <w:framePr w:hSpace="180" w:wrap="around" w:vAnchor="text" w:hAnchor="text" w:y="1"/>
                    <w:suppressOverlap/>
                    <w:jc w:val="center"/>
                    <w:rPr>
                      <w:sz w:val="26"/>
                      <w:szCs w:val="26"/>
                    </w:rPr>
                  </w:pPr>
                  <w:r w:rsidRPr="00433CD4">
                    <w:rPr>
                      <w:sz w:val="26"/>
                      <w:szCs w:val="26"/>
                      <w:lang w:val="nl-NL"/>
                    </w:rPr>
                    <w:t>0</w:t>
                  </w:r>
                  <w:r>
                    <w:rPr>
                      <w:sz w:val="26"/>
                      <w:szCs w:val="26"/>
                      <w:lang w:val="nl-NL"/>
                    </w:rPr>
                    <w:t>9</w:t>
                  </w:r>
                  <w:r w:rsidRPr="00433CD4">
                    <w:rPr>
                      <w:sz w:val="26"/>
                      <w:szCs w:val="26"/>
                      <w:lang w:val="nl-NL"/>
                    </w:rPr>
                    <w:t xml:space="preserve"> ngày</w:t>
                  </w:r>
                </w:p>
              </w:tc>
            </w:tr>
            <w:tr w:rsidR="009B73A8" w:rsidRPr="00433CD4" w14:paraId="450E3723" w14:textId="77777777" w:rsidTr="009457CD">
              <w:trPr>
                <w:jc w:val="center"/>
              </w:trPr>
              <w:tc>
                <w:tcPr>
                  <w:tcW w:w="599" w:type="dxa"/>
                  <w:vMerge/>
                  <w:tcBorders>
                    <w:left w:val="single" w:sz="4" w:space="0" w:color="auto"/>
                    <w:bottom w:val="single" w:sz="4" w:space="0" w:color="auto"/>
                    <w:right w:val="single" w:sz="4" w:space="0" w:color="auto"/>
                  </w:tcBorders>
                  <w:vAlign w:val="center"/>
                </w:tcPr>
                <w:p w14:paraId="00262D79" w14:textId="77777777" w:rsidR="009B73A8" w:rsidRPr="00433CD4" w:rsidRDefault="009B73A8" w:rsidP="001603DB">
                  <w:pPr>
                    <w:framePr w:hSpace="180" w:wrap="around" w:vAnchor="text" w:hAnchor="text" w:y="1"/>
                    <w:suppressOverlap/>
                    <w:jc w:val="center"/>
                    <w:rPr>
                      <w:b/>
                      <w:sz w:val="26"/>
                      <w:szCs w:val="26"/>
                      <w:lang w:val="es-ES"/>
                    </w:rPr>
                  </w:pPr>
                </w:p>
              </w:tc>
              <w:tc>
                <w:tcPr>
                  <w:tcW w:w="2666" w:type="dxa"/>
                  <w:tcBorders>
                    <w:left w:val="single" w:sz="4" w:space="0" w:color="auto"/>
                    <w:bottom w:val="single" w:sz="4" w:space="0" w:color="auto"/>
                    <w:right w:val="single" w:sz="4" w:space="0" w:color="auto"/>
                  </w:tcBorders>
                </w:tcPr>
                <w:p w14:paraId="53AB30D4" w14:textId="77777777" w:rsidR="009B73A8" w:rsidRPr="00433CD4" w:rsidRDefault="009B73A8" w:rsidP="001603DB">
                  <w:pPr>
                    <w:framePr w:hSpace="180" w:wrap="around" w:vAnchor="text" w:hAnchor="text" w:y="1"/>
                    <w:suppressOverlap/>
                    <w:jc w:val="both"/>
                    <w:rPr>
                      <w:sz w:val="26"/>
                      <w:szCs w:val="26"/>
                      <w:lang w:val="nl-NL"/>
                    </w:rPr>
                  </w:pPr>
                </w:p>
              </w:tc>
              <w:tc>
                <w:tcPr>
                  <w:tcW w:w="3018" w:type="dxa"/>
                  <w:tcBorders>
                    <w:top w:val="single" w:sz="4" w:space="0" w:color="auto"/>
                    <w:left w:val="single" w:sz="4" w:space="0" w:color="auto"/>
                    <w:bottom w:val="single" w:sz="4" w:space="0" w:color="auto"/>
                    <w:right w:val="single" w:sz="4" w:space="0" w:color="auto"/>
                  </w:tcBorders>
                  <w:vAlign w:val="center"/>
                </w:tcPr>
                <w:p w14:paraId="697D25DB" w14:textId="77777777" w:rsidR="009B73A8" w:rsidRPr="00433CD4" w:rsidRDefault="009B73A8" w:rsidP="001603DB">
                  <w:pPr>
                    <w:framePr w:hSpace="180" w:wrap="around" w:vAnchor="text" w:hAnchor="text" w:y="1"/>
                    <w:suppressOverlap/>
                    <w:jc w:val="both"/>
                    <w:rPr>
                      <w:sz w:val="26"/>
                      <w:szCs w:val="26"/>
                    </w:rPr>
                  </w:pPr>
                  <w:r w:rsidRPr="00433CD4">
                    <w:rPr>
                      <w:sz w:val="26"/>
                      <w:szCs w:val="26"/>
                      <w:lang w:val="nl-NL"/>
                    </w:rPr>
                    <w:t xml:space="preserve">Lãnh đạo Sở </w:t>
                  </w:r>
                  <w:r w:rsidRPr="00433CD4">
                    <w:rPr>
                      <w:sz w:val="26"/>
                      <w:szCs w:val="26"/>
                      <w:lang w:val="vi-VN"/>
                    </w:rPr>
                    <w:t xml:space="preserve">có ý kiến, </w:t>
                  </w:r>
                  <w:r w:rsidRPr="00433CD4">
                    <w:rPr>
                      <w:sz w:val="26"/>
                      <w:szCs w:val="26"/>
                      <w:lang w:val="nl-NL"/>
                    </w:rPr>
                    <w:t xml:space="preserve">phê duyệt </w:t>
                  </w:r>
                  <w:r w:rsidRPr="00433CD4">
                    <w:rPr>
                      <w:sz w:val="26"/>
                      <w:szCs w:val="26"/>
                      <w:lang w:val="vi-VN"/>
                    </w:rPr>
                    <w:t>hồ sơ</w:t>
                  </w:r>
                  <w:r w:rsidRPr="00433CD4">
                    <w:rPr>
                      <w:sz w:val="26"/>
                      <w:szCs w:val="26"/>
                    </w:rPr>
                    <w:t>, trả phòng chuyên môn lưu hồ sơ và chuyển trả cho nhân viên bưu điện để chuyển cho Trung tâm Phục vụ Hành chính công tỉnh.</w:t>
                  </w:r>
                </w:p>
              </w:tc>
              <w:tc>
                <w:tcPr>
                  <w:tcW w:w="1088" w:type="dxa"/>
                  <w:tcBorders>
                    <w:top w:val="single" w:sz="4" w:space="0" w:color="auto"/>
                    <w:left w:val="single" w:sz="4" w:space="0" w:color="auto"/>
                    <w:bottom w:val="single" w:sz="4" w:space="0" w:color="auto"/>
                    <w:right w:val="single" w:sz="4" w:space="0" w:color="auto"/>
                  </w:tcBorders>
                  <w:vAlign w:val="center"/>
                </w:tcPr>
                <w:p w14:paraId="01223FEB" w14:textId="77777777" w:rsidR="009B73A8" w:rsidRPr="00433CD4" w:rsidRDefault="009B73A8" w:rsidP="001603DB">
                  <w:pPr>
                    <w:pStyle w:val="Header"/>
                    <w:framePr w:hSpace="180" w:wrap="around" w:vAnchor="text" w:hAnchor="text" w:y="1"/>
                    <w:suppressOverlap/>
                    <w:jc w:val="center"/>
                    <w:rPr>
                      <w:sz w:val="26"/>
                      <w:szCs w:val="26"/>
                      <w:lang w:val="nl-NL"/>
                    </w:rPr>
                  </w:pPr>
                  <w:r w:rsidRPr="00433CD4">
                    <w:rPr>
                      <w:bCs/>
                      <w:sz w:val="26"/>
                      <w:szCs w:val="26"/>
                      <w:lang w:val="nl-NL"/>
                    </w:rPr>
                    <w:t xml:space="preserve">Lãnh đạo Sở </w:t>
                  </w:r>
                </w:p>
              </w:tc>
              <w:tc>
                <w:tcPr>
                  <w:tcW w:w="1499" w:type="dxa"/>
                  <w:tcBorders>
                    <w:top w:val="single" w:sz="4" w:space="0" w:color="auto"/>
                    <w:left w:val="single" w:sz="4" w:space="0" w:color="auto"/>
                    <w:bottom w:val="single" w:sz="4" w:space="0" w:color="auto"/>
                    <w:right w:val="single" w:sz="4" w:space="0" w:color="auto"/>
                  </w:tcBorders>
                  <w:vAlign w:val="center"/>
                </w:tcPr>
                <w:p w14:paraId="19FAC96E" w14:textId="77777777" w:rsidR="009B73A8" w:rsidRPr="00433CD4" w:rsidRDefault="009B73A8" w:rsidP="001603DB">
                  <w:pPr>
                    <w:framePr w:hSpace="180" w:wrap="around" w:vAnchor="text" w:hAnchor="text" w:y="1"/>
                    <w:suppressOverlap/>
                    <w:jc w:val="center"/>
                    <w:rPr>
                      <w:sz w:val="26"/>
                      <w:szCs w:val="26"/>
                    </w:rPr>
                  </w:pPr>
                  <w:r w:rsidRPr="00433CD4">
                    <w:rPr>
                      <w:sz w:val="26"/>
                      <w:szCs w:val="26"/>
                      <w:lang w:val="nl-NL"/>
                    </w:rPr>
                    <w:t>0</w:t>
                  </w:r>
                  <w:r>
                    <w:rPr>
                      <w:sz w:val="26"/>
                      <w:szCs w:val="26"/>
                      <w:lang w:val="nl-NL"/>
                    </w:rPr>
                    <w:t>4</w:t>
                  </w:r>
                  <w:r w:rsidRPr="00433CD4">
                    <w:rPr>
                      <w:sz w:val="26"/>
                      <w:szCs w:val="26"/>
                      <w:lang w:val="nl-NL"/>
                    </w:rPr>
                    <w:t xml:space="preserve"> ngày</w:t>
                  </w:r>
                </w:p>
              </w:tc>
            </w:tr>
            <w:tr w:rsidR="009B73A8" w:rsidRPr="00433CD4" w14:paraId="27ECDF46" w14:textId="77777777" w:rsidTr="009457CD">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4D660534" w14:textId="77777777" w:rsidR="009B73A8" w:rsidRPr="00433CD4" w:rsidRDefault="009B73A8" w:rsidP="001603DB">
                  <w:pPr>
                    <w:framePr w:hSpace="180" w:wrap="around" w:vAnchor="text" w:hAnchor="text" w:y="1"/>
                    <w:suppressOverlap/>
                    <w:jc w:val="center"/>
                    <w:rPr>
                      <w:b/>
                      <w:sz w:val="26"/>
                      <w:szCs w:val="26"/>
                      <w:lang w:val="es-ES"/>
                    </w:rPr>
                  </w:pPr>
                </w:p>
              </w:tc>
              <w:tc>
                <w:tcPr>
                  <w:tcW w:w="2666" w:type="dxa"/>
                  <w:tcBorders>
                    <w:top w:val="single" w:sz="4" w:space="0" w:color="auto"/>
                    <w:left w:val="single" w:sz="4" w:space="0" w:color="auto"/>
                    <w:bottom w:val="single" w:sz="4" w:space="0" w:color="auto"/>
                    <w:right w:val="single" w:sz="4" w:space="0" w:color="auto"/>
                  </w:tcBorders>
                </w:tcPr>
                <w:p w14:paraId="5DE288FC" w14:textId="77777777" w:rsidR="009B73A8" w:rsidRPr="00433CD4" w:rsidRDefault="009B73A8" w:rsidP="001603DB">
                  <w:pPr>
                    <w:pStyle w:val="Header"/>
                    <w:framePr w:hSpace="180" w:wrap="around" w:vAnchor="text" w:hAnchor="text" w:y="1"/>
                    <w:ind w:left="57" w:right="57"/>
                    <w:suppressOverlap/>
                    <w:jc w:val="both"/>
                    <w:rPr>
                      <w:b/>
                      <w:sz w:val="26"/>
                      <w:szCs w:val="26"/>
                      <w:lang w:val="es-ES"/>
                    </w:rPr>
                  </w:pPr>
                </w:p>
              </w:tc>
              <w:tc>
                <w:tcPr>
                  <w:tcW w:w="3018" w:type="dxa"/>
                  <w:tcBorders>
                    <w:top w:val="single" w:sz="4" w:space="0" w:color="auto"/>
                    <w:left w:val="single" w:sz="4" w:space="0" w:color="auto"/>
                    <w:bottom w:val="single" w:sz="4" w:space="0" w:color="auto"/>
                    <w:right w:val="single" w:sz="4" w:space="0" w:color="auto"/>
                  </w:tcBorders>
                  <w:vAlign w:val="center"/>
                </w:tcPr>
                <w:p w14:paraId="56AE175E" w14:textId="77777777" w:rsidR="009B73A8" w:rsidRPr="00433CD4" w:rsidRDefault="009B73A8" w:rsidP="001603DB">
                  <w:pPr>
                    <w:pStyle w:val="Header"/>
                    <w:framePr w:hSpace="180" w:wrap="around" w:vAnchor="text" w:hAnchor="text" w:y="1"/>
                    <w:ind w:left="57" w:right="57"/>
                    <w:suppressOverlap/>
                    <w:jc w:val="both"/>
                    <w:rPr>
                      <w:sz w:val="26"/>
                      <w:szCs w:val="26"/>
                      <w:lang w:val="nl-NL"/>
                    </w:rPr>
                  </w:pPr>
                  <w:r w:rsidRPr="00433CD4">
                    <w:rPr>
                      <w:b/>
                      <w:sz w:val="26"/>
                      <w:szCs w:val="26"/>
                      <w:lang w:val="es-ES"/>
                    </w:rPr>
                    <w:t>Trung tâm Phục vụ hành chính công</w:t>
                  </w:r>
                </w:p>
              </w:tc>
              <w:tc>
                <w:tcPr>
                  <w:tcW w:w="1088" w:type="dxa"/>
                  <w:tcBorders>
                    <w:top w:val="single" w:sz="4" w:space="0" w:color="auto"/>
                    <w:left w:val="single" w:sz="4" w:space="0" w:color="auto"/>
                    <w:bottom w:val="single" w:sz="4" w:space="0" w:color="auto"/>
                    <w:right w:val="single" w:sz="4" w:space="0" w:color="auto"/>
                  </w:tcBorders>
                  <w:vAlign w:val="center"/>
                </w:tcPr>
                <w:p w14:paraId="6FC35999" w14:textId="77777777" w:rsidR="009B73A8" w:rsidRPr="00433CD4" w:rsidRDefault="009B73A8" w:rsidP="001603DB">
                  <w:pPr>
                    <w:pStyle w:val="Header"/>
                    <w:framePr w:hSpace="180" w:wrap="around" w:vAnchor="text" w:hAnchor="text" w:y="1"/>
                    <w:suppressOverlap/>
                    <w:jc w:val="center"/>
                    <w:rPr>
                      <w:sz w:val="26"/>
                      <w:szCs w:val="26"/>
                      <w:lang w:val="nl-NL"/>
                    </w:rPr>
                  </w:pPr>
                </w:p>
              </w:tc>
              <w:tc>
                <w:tcPr>
                  <w:tcW w:w="1499" w:type="dxa"/>
                  <w:tcBorders>
                    <w:top w:val="single" w:sz="4" w:space="0" w:color="auto"/>
                    <w:left w:val="single" w:sz="4" w:space="0" w:color="auto"/>
                    <w:bottom w:val="single" w:sz="4" w:space="0" w:color="auto"/>
                    <w:right w:val="single" w:sz="4" w:space="0" w:color="auto"/>
                  </w:tcBorders>
                  <w:vAlign w:val="center"/>
                </w:tcPr>
                <w:p w14:paraId="3451245D" w14:textId="77777777" w:rsidR="009B73A8" w:rsidRPr="00433CD4" w:rsidRDefault="009B73A8" w:rsidP="001603DB">
                  <w:pPr>
                    <w:pStyle w:val="Header"/>
                    <w:framePr w:hSpace="180" w:wrap="around" w:vAnchor="text" w:hAnchor="text" w:y="1"/>
                    <w:suppressOverlap/>
                    <w:jc w:val="center"/>
                    <w:rPr>
                      <w:sz w:val="26"/>
                      <w:szCs w:val="26"/>
                      <w:lang w:val="nl-NL"/>
                    </w:rPr>
                  </w:pPr>
                </w:p>
              </w:tc>
            </w:tr>
            <w:tr w:rsidR="009B73A8" w:rsidRPr="00433CD4" w14:paraId="4161A891" w14:textId="77777777" w:rsidTr="009457CD">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453E51F4" w14:textId="77777777" w:rsidR="009B73A8" w:rsidRPr="00433CD4" w:rsidRDefault="009B73A8" w:rsidP="001603DB">
                  <w:pPr>
                    <w:framePr w:hSpace="180" w:wrap="around" w:vAnchor="text" w:hAnchor="text" w:y="1"/>
                    <w:suppressOverlap/>
                    <w:jc w:val="center"/>
                    <w:rPr>
                      <w:b/>
                      <w:sz w:val="26"/>
                      <w:szCs w:val="26"/>
                      <w:lang w:val="es-ES"/>
                    </w:rPr>
                  </w:pPr>
                  <w:r w:rsidRPr="00433CD4">
                    <w:rPr>
                      <w:b/>
                      <w:sz w:val="26"/>
                      <w:szCs w:val="26"/>
                      <w:lang w:val="es-ES"/>
                    </w:rPr>
                    <w:t xml:space="preserve">Bước </w:t>
                  </w:r>
                  <w:r w:rsidRPr="00433CD4">
                    <w:rPr>
                      <w:b/>
                      <w:sz w:val="26"/>
                      <w:szCs w:val="26"/>
                      <w:lang w:val="vi-VN"/>
                    </w:rPr>
                    <w:t>3</w:t>
                  </w:r>
                </w:p>
              </w:tc>
              <w:tc>
                <w:tcPr>
                  <w:tcW w:w="2666" w:type="dxa"/>
                  <w:tcBorders>
                    <w:top w:val="single" w:sz="4" w:space="0" w:color="auto"/>
                    <w:left w:val="single" w:sz="4" w:space="0" w:color="auto"/>
                    <w:bottom w:val="single" w:sz="4" w:space="0" w:color="auto"/>
                    <w:right w:val="single" w:sz="4" w:space="0" w:color="auto"/>
                  </w:tcBorders>
                </w:tcPr>
                <w:p w14:paraId="02DAC919" w14:textId="77777777" w:rsidR="009B73A8" w:rsidRPr="00433CD4" w:rsidRDefault="009B73A8" w:rsidP="001603DB">
                  <w:pPr>
                    <w:pStyle w:val="Header"/>
                    <w:framePr w:hSpace="180" w:wrap="around" w:vAnchor="text" w:hAnchor="text" w:y="1"/>
                    <w:ind w:left="57" w:right="57"/>
                    <w:suppressOverlap/>
                    <w:jc w:val="both"/>
                    <w:rPr>
                      <w:sz w:val="26"/>
                      <w:szCs w:val="26"/>
                      <w:lang w:val="nl-NL"/>
                    </w:rPr>
                  </w:pPr>
                </w:p>
              </w:tc>
              <w:tc>
                <w:tcPr>
                  <w:tcW w:w="3018" w:type="dxa"/>
                  <w:tcBorders>
                    <w:top w:val="single" w:sz="4" w:space="0" w:color="auto"/>
                    <w:left w:val="single" w:sz="4" w:space="0" w:color="auto"/>
                    <w:bottom w:val="single" w:sz="4" w:space="0" w:color="auto"/>
                    <w:right w:val="single" w:sz="4" w:space="0" w:color="auto"/>
                  </w:tcBorders>
                  <w:vAlign w:val="center"/>
                </w:tcPr>
                <w:p w14:paraId="1E617430" w14:textId="77777777" w:rsidR="009B73A8" w:rsidRPr="00433CD4" w:rsidRDefault="009B73A8" w:rsidP="001603DB">
                  <w:pPr>
                    <w:pStyle w:val="Header"/>
                    <w:framePr w:hSpace="180" w:wrap="around" w:vAnchor="text" w:hAnchor="text" w:y="1"/>
                    <w:ind w:left="57" w:right="57"/>
                    <w:suppressOverlap/>
                    <w:jc w:val="both"/>
                    <w:rPr>
                      <w:bCs/>
                      <w:sz w:val="26"/>
                      <w:szCs w:val="26"/>
                      <w:lang w:val="nl-NL"/>
                    </w:rPr>
                  </w:pPr>
                  <w:r w:rsidRPr="00433CD4">
                    <w:rPr>
                      <w:sz w:val="26"/>
                      <w:szCs w:val="26"/>
                      <w:lang w:val="nl-NL"/>
                    </w:rPr>
                    <w:t>Tiếp nhận kết quả giải quyết từ nhân viên bưu điện và trả</w:t>
                  </w:r>
                  <w:r w:rsidRPr="00433CD4">
                    <w:rPr>
                      <w:rStyle w:val="Strong"/>
                      <w:rFonts w:eastAsia="SimSun"/>
                      <w:sz w:val="26"/>
                      <w:szCs w:val="26"/>
                      <w:lang w:val="vi-VN"/>
                    </w:rPr>
                    <w:t xml:space="preserve"> </w:t>
                  </w:r>
                  <w:r w:rsidRPr="00433CD4">
                    <w:rPr>
                      <w:rStyle w:val="Strong"/>
                      <w:rFonts w:eastAsia="SimSun"/>
                      <w:b w:val="0"/>
                      <w:sz w:val="26"/>
                      <w:szCs w:val="26"/>
                      <w:lang w:val="vi-VN"/>
                    </w:rPr>
                    <w:t xml:space="preserve">kết quả trực tiếp cho người nộp hồ sơ (trường hợp người nộp hồ sơ muốn nhận kết quả trực tiếp) hoặc Trung tâm chuyển kết quả cho nhân viên bưu điện để trả kết quả thông qua dịch vụ bưu chính </w:t>
                  </w:r>
                  <w:r w:rsidRPr="00433CD4">
                    <w:rPr>
                      <w:rFonts w:eastAsia="Calibri"/>
                      <w:sz w:val="26"/>
                      <w:szCs w:val="26"/>
                      <w:lang w:val="nl-NL"/>
                    </w:rPr>
                    <w:t>công</w:t>
                  </w:r>
                  <w:r w:rsidRPr="00433CD4">
                    <w:rPr>
                      <w:rFonts w:eastAsia="Calibri"/>
                      <w:b/>
                      <w:sz w:val="26"/>
                      <w:szCs w:val="26"/>
                      <w:lang w:val="nl-NL"/>
                    </w:rPr>
                    <w:t xml:space="preserve"> </w:t>
                  </w:r>
                  <w:r w:rsidRPr="00433CD4">
                    <w:rPr>
                      <w:rFonts w:eastAsia="Calibri"/>
                      <w:sz w:val="26"/>
                      <w:szCs w:val="26"/>
                      <w:lang w:val="nl-NL"/>
                    </w:rPr>
                    <w:t>ích</w:t>
                  </w:r>
                  <w:r w:rsidRPr="00433CD4">
                    <w:rPr>
                      <w:rFonts w:eastAsia="Calibri"/>
                      <w:b/>
                      <w:sz w:val="26"/>
                      <w:szCs w:val="26"/>
                      <w:lang w:val="nl-NL"/>
                    </w:rPr>
                    <w:t xml:space="preserve"> </w:t>
                  </w:r>
                  <w:r w:rsidRPr="00433CD4">
                    <w:rPr>
                      <w:rStyle w:val="Strong"/>
                      <w:rFonts w:eastAsia="SimSun"/>
                      <w:b w:val="0"/>
                      <w:sz w:val="26"/>
                      <w:szCs w:val="26"/>
                      <w:lang w:val="vi-VN"/>
                    </w:rPr>
                    <w:t>cho người nộp hồ sơ theo yêu cầu.</w:t>
                  </w:r>
                </w:p>
              </w:tc>
              <w:tc>
                <w:tcPr>
                  <w:tcW w:w="1088" w:type="dxa"/>
                  <w:tcBorders>
                    <w:top w:val="single" w:sz="4" w:space="0" w:color="auto"/>
                    <w:left w:val="single" w:sz="4" w:space="0" w:color="auto"/>
                    <w:bottom w:val="single" w:sz="4" w:space="0" w:color="auto"/>
                    <w:right w:val="single" w:sz="4" w:space="0" w:color="auto"/>
                  </w:tcBorders>
                </w:tcPr>
                <w:p w14:paraId="1BB32072" w14:textId="77777777" w:rsidR="009B73A8" w:rsidRPr="00433CD4" w:rsidRDefault="009B73A8" w:rsidP="001603DB">
                  <w:pPr>
                    <w:framePr w:hSpace="180" w:wrap="around" w:vAnchor="text" w:hAnchor="text" w:y="1"/>
                    <w:suppressOverlap/>
                    <w:jc w:val="center"/>
                    <w:rPr>
                      <w:sz w:val="26"/>
                      <w:szCs w:val="26"/>
                      <w:lang w:val="es-ES"/>
                    </w:rPr>
                  </w:pPr>
                  <w:r w:rsidRPr="00433CD4">
                    <w:rPr>
                      <w:sz w:val="26"/>
                      <w:szCs w:val="26"/>
                      <w:lang w:val="nl-NL"/>
                    </w:rPr>
                    <w:t>Trung tâm Phục vụ hành chính công tỉnh</w:t>
                  </w:r>
                </w:p>
              </w:tc>
              <w:tc>
                <w:tcPr>
                  <w:tcW w:w="1499" w:type="dxa"/>
                  <w:tcBorders>
                    <w:top w:val="single" w:sz="4" w:space="0" w:color="auto"/>
                    <w:left w:val="single" w:sz="4" w:space="0" w:color="auto"/>
                    <w:bottom w:val="single" w:sz="4" w:space="0" w:color="auto"/>
                    <w:right w:val="single" w:sz="4" w:space="0" w:color="auto"/>
                  </w:tcBorders>
                  <w:vAlign w:val="center"/>
                </w:tcPr>
                <w:p w14:paraId="41F07913" w14:textId="77777777" w:rsidR="009B73A8" w:rsidRPr="00433CD4" w:rsidRDefault="009B73A8" w:rsidP="001603DB">
                  <w:pPr>
                    <w:framePr w:hSpace="180" w:wrap="around" w:vAnchor="text" w:hAnchor="text" w:y="1"/>
                    <w:suppressOverlap/>
                    <w:jc w:val="center"/>
                    <w:rPr>
                      <w:sz w:val="26"/>
                      <w:szCs w:val="26"/>
                      <w:lang w:val="es-ES"/>
                    </w:rPr>
                  </w:pPr>
                  <w:r w:rsidRPr="00433CD4">
                    <w:rPr>
                      <w:sz w:val="26"/>
                      <w:szCs w:val="26"/>
                      <w:lang w:val="nl-NL"/>
                    </w:rPr>
                    <w:t xml:space="preserve">01 ngày </w:t>
                  </w:r>
                </w:p>
              </w:tc>
            </w:tr>
          </w:tbl>
          <w:p w14:paraId="5A8C9445" w14:textId="77777777" w:rsidR="009B73A8" w:rsidRDefault="009B73A8" w:rsidP="001603DB">
            <w:pPr>
              <w:tabs>
                <w:tab w:val="left" w:pos="5481"/>
              </w:tabs>
              <w:rPr>
                <w:b/>
                <w:bCs/>
                <w:sz w:val="26"/>
                <w:szCs w:val="26"/>
              </w:rPr>
            </w:pPr>
          </w:p>
          <w:p w14:paraId="5E2113D9" w14:textId="77777777" w:rsidR="009B73A8" w:rsidRDefault="009B73A8" w:rsidP="001603DB">
            <w:pPr>
              <w:tabs>
                <w:tab w:val="left" w:pos="5481"/>
              </w:tabs>
              <w:rPr>
                <w:b/>
                <w:bCs/>
                <w:sz w:val="26"/>
                <w:szCs w:val="26"/>
              </w:rPr>
            </w:pPr>
          </w:p>
          <w:p w14:paraId="3603648B" w14:textId="77777777" w:rsidR="009B73A8" w:rsidRPr="00433CD4" w:rsidRDefault="009B73A8" w:rsidP="001603DB">
            <w:pPr>
              <w:tabs>
                <w:tab w:val="left" w:pos="5481"/>
              </w:tabs>
              <w:rPr>
                <w:b/>
                <w:bCs/>
                <w:sz w:val="26"/>
                <w:szCs w:val="26"/>
              </w:rPr>
            </w:pPr>
            <w:r w:rsidRPr="00433CD4">
              <w:rPr>
                <w:b/>
                <w:bCs/>
                <w:sz w:val="26"/>
                <w:szCs w:val="26"/>
              </w:rPr>
              <w:t>* Bản đồ quy trình</w:t>
            </w:r>
            <w:r w:rsidRPr="00433CD4">
              <w:rPr>
                <w:noProof/>
                <w:sz w:val="26"/>
                <w:szCs w:val="26"/>
              </w:rPr>
              <mc:AlternateContent>
                <mc:Choice Requires="wps">
                  <w:drawing>
                    <wp:anchor distT="0" distB="0" distL="114300" distR="114300" simplePos="0" relativeHeight="251663872" behindDoc="1" locked="0" layoutInCell="1" allowOverlap="1" wp14:anchorId="5CA61FC1" wp14:editId="6C1D1550">
                      <wp:simplePos x="0" y="0"/>
                      <wp:positionH relativeFrom="column">
                        <wp:posOffset>3613785</wp:posOffset>
                      </wp:positionH>
                      <wp:positionV relativeFrom="paragraph">
                        <wp:posOffset>251460</wp:posOffset>
                      </wp:positionV>
                      <wp:extent cx="1371600" cy="571500"/>
                      <wp:effectExtent l="12700" t="15240" r="15875" b="13335"/>
                      <wp:wrapTight wrapText="bothSides">
                        <wp:wrapPolygon edited="0">
                          <wp:start x="600" y="-360"/>
                          <wp:lineTo x="-150" y="1440"/>
                          <wp:lineTo x="-300" y="2520"/>
                          <wp:lineTo x="-300" y="18720"/>
                          <wp:lineTo x="300" y="21600"/>
                          <wp:lineTo x="600" y="21600"/>
                          <wp:lineTo x="20850" y="21600"/>
                          <wp:lineTo x="21150" y="21600"/>
                          <wp:lineTo x="21900" y="18000"/>
                          <wp:lineTo x="21900" y="3240"/>
                          <wp:lineTo x="21600" y="1440"/>
                          <wp:lineTo x="20850" y="-360"/>
                          <wp:lineTo x="600" y="-360"/>
                        </wp:wrapPolygon>
                      </wp:wrapTight>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oundRect">
                                <a:avLst>
                                  <a:gd name="adj" fmla="val 16667"/>
                                </a:avLst>
                              </a:prstGeom>
                              <a:solidFill>
                                <a:srgbClr val="4F81BD"/>
                              </a:solidFill>
                              <a:ln w="25400">
                                <a:solidFill>
                                  <a:srgbClr val="243F60"/>
                                </a:solidFill>
                                <a:round/>
                                <a:headEnd/>
                                <a:tailEnd/>
                              </a:ln>
                            </wps:spPr>
                            <wps:txbx>
                              <w:txbxContent>
                                <w:p w14:paraId="54B0EF96" w14:textId="77777777" w:rsidR="009B73A8" w:rsidRPr="0059023E" w:rsidRDefault="009B73A8" w:rsidP="009B73A8">
                                  <w:pPr>
                                    <w:jc w:val="center"/>
                                    <w:rPr>
                                      <w:sz w:val="16"/>
                                      <w:szCs w:val="16"/>
                                    </w:rPr>
                                  </w:pPr>
                                  <w:r w:rsidRPr="00E069EB">
                                    <w:rPr>
                                      <w:sz w:val="16"/>
                                      <w:szCs w:val="16"/>
                                      <w:lang w:val="vi-VN"/>
                                    </w:rPr>
                                    <w:t>Công chức tại Trung tâm Phục vụ Hành chính công</w:t>
                                  </w:r>
                                  <w:r>
                                    <w:rPr>
                                      <w:sz w:val="16"/>
                                      <w:szCs w:val="16"/>
                                    </w:rPr>
                                    <w:t xml:space="preserve">  trả kết quả </w:t>
                                  </w:r>
                                  <w:r w:rsidRPr="00E069EB">
                                    <w:rPr>
                                      <w:sz w:val="16"/>
                                      <w:szCs w:val="16"/>
                                    </w:rPr>
                                    <w:t>(</w:t>
                                  </w:r>
                                  <w:r>
                                    <w:rPr>
                                      <w:sz w:val="16"/>
                                      <w:szCs w:val="16"/>
                                    </w:rPr>
                                    <w:t>01 ngày</w:t>
                                  </w:r>
                                  <w:r w:rsidRPr="00E069EB">
                                    <w:rPr>
                                      <w:sz w:val="16"/>
                                      <w:szCs w:val="16"/>
                                    </w:rPr>
                                    <w:t>)</w:t>
                                  </w:r>
                                </w:p>
                                <w:p w14:paraId="22E42323" w14:textId="77777777" w:rsidR="009B73A8" w:rsidRPr="00C514C7" w:rsidRDefault="009B73A8" w:rsidP="009B73A8">
                                  <w:pPr>
                                    <w:rPr>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E5CB5" id="Rounded Rectangle 10" o:spid="_x0000_s1026" style="position:absolute;margin-left:284.55pt;margin-top:19.8pt;width:108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" fillcolor="#4f81bd" strokecolor="#243f60" strokeweight="2pt">
                      <v:textbox>
                        <w:txbxContent>
                          <w:p w:rsidR="009B73A8" w:rsidRPr="0059023E" w:rsidRDefault="009B73A8" w:rsidP="009B73A8">
                            <w:pPr>
                              <w:jc w:val="center"/>
                              <w:rPr>
                                <w:sz w:val="16"/>
                                <w:szCs w:val="16"/>
                              </w:rPr>
                            </w:pPr>
                            <w:r w:rsidRPr="00E069EB">
                              <w:rPr>
                                <w:sz w:val="16"/>
                                <w:szCs w:val="16"/>
                                <w:lang w:val="vi-VN"/>
                              </w:rPr>
                              <w:t>Công chức tại Trung tâm Phục vụ Hành chính công</w:t>
                            </w:r>
                            <w:r>
                              <w:rPr>
                                <w:sz w:val="16"/>
                                <w:szCs w:val="16"/>
                              </w:rPr>
                              <w:t xml:space="preserve">  trả kết quả </w:t>
                            </w:r>
                            <w:r w:rsidRPr="00E069EB">
                              <w:rPr>
                                <w:sz w:val="16"/>
                                <w:szCs w:val="16"/>
                              </w:rPr>
                              <w:t>(</w:t>
                            </w:r>
                            <w:r>
                              <w:rPr>
                                <w:sz w:val="16"/>
                                <w:szCs w:val="16"/>
                              </w:rPr>
                              <w:t>01 ngày</w:t>
                            </w:r>
                            <w:r w:rsidRPr="00E069EB">
                              <w:rPr>
                                <w:sz w:val="16"/>
                                <w:szCs w:val="16"/>
                              </w:rPr>
                              <w:t>)</w:t>
                            </w:r>
                          </w:p>
                          <w:p w:rsidR="009B73A8" w:rsidRPr="00C514C7" w:rsidRDefault="009B73A8" w:rsidP="009B73A8">
                            <w:pPr>
                              <w:rPr>
                                <w:szCs w:val="16"/>
                              </w:rPr>
                            </w:pPr>
                          </w:p>
                        </w:txbxContent>
                      </v:textbox>
                      <w10:wrap type="tight"/>
                    </v:roundrect>
                  </w:pict>
                </mc:Fallback>
              </mc:AlternateContent>
            </w:r>
            <w:r w:rsidRPr="00433CD4">
              <w:rPr>
                <w:noProof/>
                <w:sz w:val="26"/>
                <w:szCs w:val="26"/>
              </w:rPr>
              <mc:AlternateContent>
                <mc:Choice Requires="wps">
                  <w:drawing>
                    <wp:anchor distT="0" distB="0" distL="114300" distR="114300" simplePos="0" relativeHeight="251660800" behindDoc="0" locked="0" layoutInCell="1" allowOverlap="1" wp14:anchorId="32C794FA" wp14:editId="2DAAF87D">
                      <wp:simplePos x="0" y="0"/>
                      <wp:positionH relativeFrom="column">
                        <wp:posOffset>1550035</wp:posOffset>
                      </wp:positionH>
                      <wp:positionV relativeFrom="paragraph">
                        <wp:posOffset>471805</wp:posOffset>
                      </wp:positionV>
                      <wp:extent cx="276225" cy="190500"/>
                      <wp:effectExtent l="15875" t="45085" r="31750" b="50165"/>
                      <wp:wrapTight wrapText="bothSides">
                        <wp:wrapPolygon edited="0">
                          <wp:start x="11917" y="-2160"/>
                          <wp:lineTo x="0" y="2160"/>
                          <wp:lineTo x="-1490" y="4320"/>
                          <wp:lineTo x="-1490" y="17280"/>
                          <wp:lineTo x="8938" y="22680"/>
                          <wp:lineTo x="11917" y="22680"/>
                          <wp:lineTo x="14897" y="22680"/>
                          <wp:lineTo x="15641" y="22680"/>
                          <wp:lineTo x="20110" y="15120"/>
                          <wp:lineTo x="23090" y="14040"/>
                          <wp:lineTo x="22345" y="9720"/>
                          <wp:lineTo x="14897" y="-2160"/>
                          <wp:lineTo x="11917" y="-2160"/>
                        </wp:wrapPolygon>
                      </wp:wrapTight>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225" cy="190500"/>
                              </a:xfrm>
                              <a:prstGeom prst="rightArrow">
                                <a:avLst>
                                  <a:gd name="adj1" fmla="val 50000"/>
                                  <a:gd name="adj2" fmla="val 4999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DBE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22.05pt;margin-top:37.15pt;width:21.75pt;height:1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" adj="14152" fillcolor="#4f81bd" strokecolor="#243f60" strokeweight="2pt">
                      <w10:wrap type="tight"/>
                    </v:shape>
                  </w:pict>
                </mc:Fallback>
              </mc:AlternateContent>
            </w:r>
            <w:r w:rsidRPr="00433CD4">
              <w:rPr>
                <w:noProof/>
                <w:sz w:val="26"/>
                <w:szCs w:val="26"/>
              </w:rPr>
              <mc:AlternateContent>
                <mc:Choice Requires="wps">
                  <w:drawing>
                    <wp:anchor distT="0" distB="0" distL="114300" distR="114300" simplePos="0" relativeHeight="251661824" behindDoc="0" locked="0" layoutInCell="1" allowOverlap="1" wp14:anchorId="130B99B2" wp14:editId="3F1403AD">
                      <wp:simplePos x="0" y="0"/>
                      <wp:positionH relativeFrom="column">
                        <wp:posOffset>3255010</wp:posOffset>
                      </wp:positionH>
                      <wp:positionV relativeFrom="paragraph">
                        <wp:posOffset>462915</wp:posOffset>
                      </wp:positionV>
                      <wp:extent cx="276225" cy="171450"/>
                      <wp:effectExtent l="15875" t="45720" r="31750" b="49530"/>
                      <wp:wrapTight wrapText="bothSides">
                        <wp:wrapPolygon edited="0">
                          <wp:start x="12662" y="-2400"/>
                          <wp:lineTo x="0" y="2400"/>
                          <wp:lineTo x="-1490" y="3600"/>
                          <wp:lineTo x="-1490" y="18000"/>
                          <wp:lineTo x="11172" y="22800"/>
                          <wp:lineTo x="12662" y="22800"/>
                          <wp:lineTo x="15641" y="22800"/>
                          <wp:lineTo x="16386" y="22800"/>
                          <wp:lineTo x="19366" y="16800"/>
                          <wp:lineTo x="23090" y="15600"/>
                          <wp:lineTo x="22345" y="9600"/>
                          <wp:lineTo x="15641" y="-2400"/>
                          <wp:lineTo x="12662" y="-2400"/>
                        </wp:wrapPolygon>
                      </wp:wrapTight>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225" cy="171450"/>
                              </a:xfrm>
                              <a:prstGeom prst="rightArrow">
                                <a:avLst>
                                  <a:gd name="adj1" fmla="val 50000"/>
                                  <a:gd name="adj2" fmla="val 49997"/>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D3EF2C" id="Right Arrow 12" o:spid="_x0000_s1026" type="#_x0000_t13" style="position:absolute;margin-left:256.3pt;margin-top:36.45pt;width:21.75pt;height:13.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" adj="14897" fillcolor="#4f81bd" strokecolor="#243f60" strokeweight="2pt">
                      <w10:wrap type="tight"/>
                    </v:shape>
                  </w:pict>
                </mc:Fallback>
              </mc:AlternateContent>
            </w:r>
            <w:r w:rsidRPr="00433CD4">
              <w:rPr>
                <w:noProof/>
                <w:sz w:val="26"/>
                <w:szCs w:val="26"/>
              </w:rPr>
              <mc:AlternateContent>
                <mc:Choice Requires="wps">
                  <w:drawing>
                    <wp:anchor distT="0" distB="0" distL="114300" distR="114300" simplePos="0" relativeHeight="251662848" behindDoc="0" locked="0" layoutInCell="1" allowOverlap="1" wp14:anchorId="7DDDDEA8" wp14:editId="43B3D8EE">
                      <wp:simplePos x="0" y="0"/>
                      <wp:positionH relativeFrom="column">
                        <wp:posOffset>1910715</wp:posOffset>
                      </wp:positionH>
                      <wp:positionV relativeFrom="paragraph">
                        <wp:posOffset>230505</wp:posOffset>
                      </wp:positionV>
                      <wp:extent cx="1285875" cy="584200"/>
                      <wp:effectExtent l="14605" t="13335" r="13970" b="21590"/>
                      <wp:wrapTight wrapText="bothSides">
                        <wp:wrapPolygon edited="0">
                          <wp:start x="640" y="-352"/>
                          <wp:lineTo x="-160" y="1409"/>
                          <wp:lineTo x="-320" y="2489"/>
                          <wp:lineTo x="-320" y="18759"/>
                          <wp:lineTo x="160" y="21600"/>
                          <wp:lineTo x="640" y="21600"/>
                          <wp:lineTo x="20800" y="21600"/>
                          <wp:lineTo x="21120" y="21600"/>
                          <wp:lineTo x="21920" y="18055"/>
                          <wp:lineTo x="21920" y="3193"/>
                          <wp:lineTo x="21600" y="1409"/>
                          <wp:lineTo x="20800" y="-352"/>
                          <wp:lineTo x="640" y="-352"/>
                        </wp:wrapPolygon>
                      </wp:wrapTight>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84200"/>
                              </a:xfrm>
                              <a:prstGeom prst="roundRect">
                                <a:avLst>
                                  <a:gd name="adj" fmla="val 16667"/>
                                </a:avLst>
                              </a:prstGeom>
                              <a:solidFill>
                                <a:srgbClr val="4F81BD"/>
                              </a:solidFill>
                              <a:ln w="25400">
                                <a:solidFill>
                                  <a:srgbClr val="243F60"/>
                                </a:solidFill>
                                <a:round/>
                                <a:headEnd/>
                                <a:tailEnd/>
                              </a:ln>
                            </wps:spPr>
                            <wps:txbx>
                              <w:txbxContent>
                                <w:p w14:paraId="0E0505BD" w14:textId="77777777" w:rsidR="009B73A8" w:rsidRPr="00E069EB" w:rsidRDefault="009B73A8" w:rsidP="009B73A8">
                                  <w:pPr>
                                    <w:jc w:val="center"/>
                                    <w:rPr>
                                      <w:sz w:val="16"/>
                                      <w:szCs w:val="16"/>
                                    </w:rPr>
                                  </w:pPr>
                                  <w:r>
                                    <w:rPr>
                                      <w:sz w:val="16"/>
                                      <w:szCs w:val="16"/>
                                    </w:rPr>
                                    <w:t xml:space="preserve">Sở Thông tin và Truyền thông giải quyết hồ </w:t>
                                  </w:r>
                                  <w:proofErr w:type="gramStart"/>
                                  <w:r>
                                    <w:rPr>
                                      <w:sz w:val="16"/>
                                      <w:szCs w:val="16"/>
                                    </w:rPr>
                                    <w:t xml:space="preserve">sơ  </w:t>
                                  </w:r>
                                  <w:r w:rsidRPr="00E069EB">
                                    <w:rPr>
                                      <w:sz w:val="16"/>
                                      <w:szCs w:val="16"/>
                                    </w:rPr>
                                    <w:t>(</w:t>
                                  </w:r>
                                  <w:proofErr w:type="gramEnd"/>
                                  <w:r>
                                    <w:rPr>
                                      <w:sz w:val="16"/>
                                      <w:szCs w:val="16"/>
                                    </w:rPr>
                                    <w:t>13 ngày</w:t>
                                  </w:r>
                                  <w:r w:rsidRPr="00E069EB">
                                    <w:rPr>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0D1A4C" id="Rounded Rectangle 13" o:spid="_x0000_s1027" style="position:absolute;margin-left:150.45pt;margin-top:18.15pt;width:101.25pt;height: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" fillcolor="#4f81bd" strokecolor="#243f60" strokeweight="2pt">
                      <v:textbox>
                        <w:txbxContent>
                          <w:p w:rsidR="009B73A8" w:rsidRPr="00E069EB" w:rsidRDefault="009B73A8" w:rsidP="009B73A8">
                            <w:pPr>
                              <w:jc w:val="center"/>
                              <w:rPr>
                                <w:sz w:val="16"/>
                                <w:szCs w:val="16"/>
                              </w:rPr>
                            </w:pPr>
                            <w:r>
                              <w:rPr>
                                <w:sz w:val="16"/>
                                <w:szCs w:val="16"/>
                              </w:rPr>
                              <w:t xml:space="preserve">Sở Thông tin và Truyền thông giải quyết hồ sơ  </w:t>
                            </w:r>
                            <w:r w:rsidRPr="00E069EB">
                              <w:rPr>
                                <w:sz w:val="16"/>
                                <w:szCs w:val="16"/>
                              </w:rPr>
                              <w:t>(</w:t>
                            </w:r>
                            <w:r>
                              <w:rPr>
                                <w:sz w:val="16"/>
                                <w:szCs w:val="16"/>
                              </w:rPr>
                              <w:t>13 ngày</w:t>
                            </w:r>
                            <w:r w:rsidRPr="00E069EB">
                              <w:rPr>
                                <w:sz w:val="16"/>
                                <w:szCs w:val="16"/>
                              </w:rPr>
                              <w:t>)</w:t>
                            </w:r>
                          </w:p>
                        </w:txbxContent>
                      </v:textbox>
                      <w10:wrap type="tight"/>
                    </v:roundrect>
                  </w:pict>
                </mc:Fallback>
              </mc:AlternateContent>
            </w:r>
            <w:r w:rsidRPr="00433CD4">
              <w:rPr>
                <w:noProof/>
                <w:sz w:val="26"/>
                <w:szCs w:val="26"/>
              </w:rPr>
              <mc:AlternateContent>
                <mc:Choice Requires="wps">
                  <w:drawing>
                    <wp:anchor distT="0" distB="0" distL="114300" distR="114300" simplePos="0" relativeHeight="251659776" behindDoc="1" locked="0" layoutInCell="1" allowOverlap="1" wp14:anchorId="6595ECB7" wp14:editId="43A7028B">
                      <wp:simplePos x="0" y="0"/>
                      <wp:positionH relativeFrom="column">
                        <wp:posOffset>100965</wp:posOffset>
                      </wp:positionH>
                      <wp:positionV relativeFrom="paragraph">
                        <wp:posOffset>230505</wp:posOffset>
                      </wp:positionV>
                      <wp:extent cx="1371600" cy="574675"/>
                      <wp:effectExtent l="14605" t="13335" r="13970" b="21590"/>
                      <wp:wrapTight wrapText="bothSides">
                        <wp:wrapPolygon edited="0">
                          <wp:start x="600" y="-358"/>
                          <wp:lineTo x="-150" y="1432"/>
                          <wp:lineTo x="-300" y="2530"/>
                          <wp:lineTo x="-300" y="18712"/>
                          <wp:lineTo x="300" y="21600"/>
                          <wp:lineTo x="600" y="21600"/>
                          <wp:lineTo x="20850" y="21600"/>
                          <wp:lineTo x="21150" y="21600"/>
                          <wp:lineTo x="21900" y="17996"/>
                          <wp:lineTo x="21900" y="3246"/>
                          <wp:lineTo x="21600" y="1432"/>
                          <wp:lineTo x="20850" y="-358"/>
                          <wp:lineTo x="600" y="-358"/>
                        </wp:wrapPolygon>
                      </wp:wrapTight>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4675"/>
                              </a:xfrm>
                              <a:prstGeom prst="roundRect">
                                <a:avLst>
                                  <a:gd name="adj" fmla="val 16667"/>
                                </a:avLst>
                              </a:prstGeom>
                              <a:solidFill>
                                <a:srgbClr val="4F81BD"/>
                              </a:solidFill>
                              <a:ln w="25400">
                                <a:solidFill>
                                  <a:srgbClr val="243F60"/>
                                </a:solidFill>
                                <a:round/>
                                <a:headEnd/>
                                <a:tailEnd/>
                              </a:ln>
                            </wps:spPr>
                            <wps:txbx>
                              <w:txbxContent>
                                <w:p w14:paraId="025C816F" w14:textId="77777777" w:rsidR="009B73A8" w:rsidRPr="00E069EB" w:rsidRDefault="009B73A8" w:rsidP="009B73A8">
                                  <w:pPr>
                                    <w:jc w:val="center"/>
                                    <w:rPr>
                                      <w:sz w:val="16"/>
                                      <w:szCs w:val="16"/>
                                    </w:rPr>
                                  </w:pPr>
                                  <w:r w:rsidRPr="00E069EB">
                                    <w:rPr>
                                      <w:sz w:val="16"/>
                                      <w:szCs w:val="16"/>
                                      <w:lang w:val="vi-VN"/>
                                    </w:rPr>
                                    <w:t>Công chức tại Trung tâm Phục vụ Hành chính công</w:t>
                                  </w:r>
                                  <w:r>
                                    <w:rPr>
                                      <w:sz w:val="16"/>
                                      <w:szCs w:val="16"/>
                                    </w:rPr>
                                    <w:t xml:space="preserve"> tiếp nhận hồ sơ</w:t>
                                  </w:r>
                                  <w:r w:rsidRPr="00E069EB">
                                    <w:rPr>
                                      <w:sz w:val="16"/>
                                      <w:szCs w:val="16"/>
                                    </w:rPr>
                                    <w:t xml:space="preserve"> (</w:t>
                                  </w:r>
                                  <w:r>
                                    <w:rPr>
                                      <w:sz w:val="16"/>
                                      <w:szCs w:val="16"/>
                                    </w:rPr>
                                    <w:t>01 ngày</w:t>
                                  </w:r>
                                  <w:r w:rsidRPr="00E069EB">
                                    <w:rPr>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A168F" id="Rounded Rectangle 58" o:spid="_x0000_s1028" style="position:absolute;margin-left:7.95pt;margin-top:18.15pt;width:108pt;height:4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" fillcolor="#4f81bd" strokecolor="#243f60" strokeweight="2pt">
                      <v:textbox>
                        <w:txbxContent>
                          <w:p w:rsidR="009B73A8" w:rsidRPr="00E069EB" w:rsidRDefault="009B73A8" w:rsidP="009B73A8">
                            <w:pPr>
                              <w:jc w:val="center"/>
                              <w:rPr>
                                <w:sz w:val="16"/>
                                <w:szCs w:val="16"/>
                              </w:rPr>
                            </w:pPr>
                            <w:r w:rsidRPr="00E069EB">
                              <w:rPr>
                                <w:sz w:val="16"/>
                                <w:szCs w:val="16"/>
                                <w:lang w:val="vi-VN"/>
                              </w:rPr>
                              <w:t>Công chức tại Trung tâm Phục vụ Hành chính công</w:t>
                            </w:r>
                            <w:r>
                              <w:rPr>
                                <w:sz w:val="16"/>
                                <w:szCs w:val="16"/>
                              </w:rPr>
                              <w:t xml:space="preserve"> tiếp nhận hồ sơ</w:t>
                            </w:r>
                            <w:r w:rsidRPr="00E069EB">
                              <w:rPr>
                                <w:sz w:val="16"/>
                                <w:szCs w:val="16"/>
                              </w:rPr>
                              <w:t xml:space="preserve"> (</w:t>
                            </w:r>
                            <w:r>
                              <w:rPr>
                                <w:sz w:val="16"/>
                                <w:szCs w:val="16"/>
                              </w:rPr>
                              <w:t>01 ngày</w:t>
                            </w:r>
                            <w:r w:rsidRPr="00E069EB">
                              <w:rPr>
                                <w:sz w:val="16"/>
                                <w:szCs w:val="16"/>
                              </w:rPr>
                              <w:t>)</w:t>
                            </w:r>
                          </w:p>
                        </w:txbxContent>
                      </v:textbox>
                      <w10:wrap type="tight"/>
                    </v:roundrect>
                  </w:pict>
                </mc:Fallback>
              </mc:AlternateContent>
            </w:r>
          </w:p>
          <w:p w14:paraId="3B34F3E0" w14:textId="77777777" w:rsidR="009B73A8" w:rsidRPr="00433CD4" w:rsidRDefault="009B73A8" w:rsidP="001603DB">
            <w:pPr>
              <w:rPr>
                <w:sz w:val="26"/>
                <w:szCs w:val="26"/>
              </w:rPr>
            </w:pPr>
          </w:p>
          <w:p w14:paraId="797CA7DF" w14:textId="77777777" w:rsidR="009B73A8" w:rsidRPr="00433CD4" w:rsidRDefault="009B73A8" w:rsidP="001603DB">
            <w:pPr>
              <w:rPr>
                <w:sz w:val="26"/>
                <w:szCs w:val="26"/>
              </w:rPr>
            </w:pPr>
          </w:p>
          <w:p w14:paraId="3E410B80" w14:textId="77777777" w:rsidR="009B73A8" w:rsidRPr="00433CD4" w:rsidRDefault="009B73A8" w:rsidP="001603DB">
            <w:pPr>
              <w:rPr>
                <w:sz w:val="26"/>
                <w:szCs w:val="26"/>
              </w:rPr>
            </w:pPr>
          </w:p>
          <w:p w14:paraId="60630025" w14:textId="77777777" w:rsidR="009B73A8" w:rsidRPr="00433CD4" w:rsidRDefault="009B73A8" w:rsidP="001603DB">
            <w:pPr>
              <w:rPr>
                <w:sz w:val="26"/>
                <w:szCs w:val="26"/>
              </w:rPr>
            </w:pPr>
          </w:p>
        </w:tc>
      </w:tr>
      <w:tr w:rsidR="009B73A8" w:rsidRPr="00433CD4" w14:paraId="7F7F57A3" w14:textId="77777777" w:rsidTr="009457CD">
        <w:trPr>
          <w:tblCellSpacing w:w="0" w:type="dxa"/>
        </w:trPr>
        <w:tc>
          <w:tcPr>
            <w:tcW w:w="1370" w:type="dxa"/>
            <w:vAlign w:val="center"/>
          </w:tcPr>
          <w:p w14:paraId="7281D5AD" w14:textId="77777777" w:rsidR="009B73A8" w:rsidRPr="00433CD4" w:rsidRDefault="009B73A8" w:rsidP="001603DB">
            <w:pPr>
              <w:jc w:val="center"/>
              <w:rPr>
                <w:sz w:val="26"/>
                <w:szCs w:val="26"/>
              </w:rPr>
            </w:pPr>
            <w:r w:rsidRPr="00433CD4">
              <w:rPr>
                <w:b/>
                <w:bCs/>
                <w:sz w:val="26"/>
                <w:szCs w:val="26"/>
              </w:rPr>
              <w:lastRenderedPageBreak/>
              <w:t>2. Cách thức nộp:</w:t>
            </w:r>
          </w:p>
        </w:tc>
        <w:tc>
          <w:tcPr>
            <w:tcW w:w="8900" w:type="dxa"/>
            <w:vAlign w:val="center"/>
          </w:tcPr>
          <w:p w14:paraId="79EF44D5" w14:textId="77777777" w:rsidR="009B73A8" w:rsidRPr="00433CD4" w:rsidRDefault="009B73A8" w:rsidP="001603DB">
            <w:pPr>
              <w:ind w:left="181" w:right="57" w:firstLine="18"/>
              <w:jc w:val="both"/>
              <w:rPr>
                <w:sz w:val="26"/>
                <w:szCs w:val="26"/>
                <w:lang w:val="es-ES"/>
              </w:rPr>
            </w:pPr>
            <w:r w:rsidRPr="00433CD4">
              <w:rPr>
                <w:sz w:val="26"/>
                <w:szCs w:val="26"/>
                <w:lang w:val="es-ES"/>
              </w:rPr>
              <w:t xml:space="preserve">- Nộp hồ sơ trực tiếp tại Trung tâm </w:t>
            </w:r>
            <w:r w:rsidRPr="00433CD4">
              <w:rPr>
                <w:sz w:val="26"/>
                <w:szCs w:val="26"/>
              </w:rPr>
              <w:t>P</w:t>
            </w:r>
            <w:r w:rsidRPr="00433CD4">
              <w:rPr>
                <w:sz w:val="26"/>
                <w:szCs w:val="26"/>
                <w:lang w:val="es-ES"/>
              </w:rPr>
              <w:t>hục vụ hành chính công tỉnh;</w:t>
            </w:r>
          </w:p>
          <w:p w14:paraId="6B308A4D" w14:textId="77777777" w:rsidR="009B73A8" w:rsidRPr="00433CD4" w:rsidRDefault="009B73A8" w:rsidP="001603DB">
            <w:pPr>
              <w:ind w:left="181" w:right="57" w:firstLine="18"/>
              <w:jc w:val="both"/>
              <w:rPr>
                <w:sz w:val="26"/>
                <w:szCs w:val="26"/>
                <w:lang w:val="es-ES"/>
              </w:rPr>
            </w:pPr>
            <w:r w:rsidRPr="00433CD4">
              <w:rPr>
                <w:sz w:val="26"/>
                <w:szCs w:val="26"/>
                <w:lang w:val="es-ES"/>
              </w:rPr>
              <w:t>- Nộp qua dịch vụ bưu chính công ích;</w:t>
            </w:r>
          </w:p>
          <w:p w14:paraId="40368D9B" w14:textId="77777777" w:rsidR="009B73A8" w:rsidRPr="00433CD4" w:rsidRDefault="009B73A8" w:rsidP="001603DB">
            <w:pPr>
              <w:ind w:left="181" w:right="57" w:firstLine="18"/>
              <w:jc w:val="both"/>
              <w:rPr>
                <w:sz w:val="26"/>
                <w:szCs w:val="26"/>
              </w:rPr>
            </w:pPr>
            <w:r w:rsidRPr="00433CD4">
              <w:rPr>
                <w:sz w:val="26"/>
                <w:szCs w:val="26"/>
                <w:lang w:val="es-ES"/>
              </w:rPr>
              <w:t xml:space="preserve">- Nộp hồ sơ trực tuyến </w:t>
            </w:r>
            <w:r w:rsidRPr="00433CD4">
              <w:rPr>
                <w:sz w:val="26"/>
                <w:szCs w:val="26"/>
              </w:rPr>
              <w:t>tại:</w:t>
            </w:r>
          </w:p>
          <w:p w14:paraId="07E340DD" w14:textId="77777777" w:rsidR="009B73A8" w:rsidRPr="00433CD4" w:rsidRDefault="009B73A8" w:rsidP="001603DB">
            <w:pPr>
              <w:ind w:left="181" w:right="57" w:firstLine="18"/>
              <w:jc w:val="both"/>
              <w:rPr>
                <w:sz w:val="26"/>
                <w:szCs w:val="26"/>
              </w:rPr>
            </w:pPr>
            <w:r w:rsidRPr="00433CD4">
              <w:rPr>
                <w:sz w:val="26"/>
                <w:szCs w:val="26"/>
              </w:rPr>
              <w:t xml:space="preserve">+ Cổng dịch vụ công Quốc gia, địa chỉ: </w:t>
            </w:r>
            <w:hyperlink r:id="rId10" w:history="1">
              <w:r w:rsidRPr="00433CD4">
                <w:rPr>
                  <w:rStyle w:val="Hyperlink"/>
                  <w:color w:val="auto"/>
                  <w:sz w:val="26"/>
                  <w:szCs w:val="26"/>
                </w:rPr>
                <w:t>https://dichvucong.gov.vn/</w:t>
              </w:r>
            </w:hyperlink>
          </w:p>
          <w:p w14:paraId="343C11B0" w14:textId="77777777" w:rsidR="009B73A8" w:rsidRPr="00433CD4" w:rsidRDefault="009B73A8" w:rsidP="001603DB">
            <w:pPr>
              <w:ind w:right="86" w:firstLine="173"/>
              <w:jc w:val="both"/>
              <w:rPr>
                <w:sz w:val="26"/>
                <w:szCs w:val="26"/>
                <w:lang w:val="vi-VN"/>
              </w:rPr>
            </w:pPr>
            <w:r w:rsidRPr="00433CD4">
              <w:rPr>
                <w:sz w:val="26"/>
                <w:szCs w:val="26"/>
              </w:rPr>
              <w:lastRenderedPageBreak/>
              <w:t xml:space="preserve">+ Cổng dịch vụ công tỉnh, địa chỉ: </w:t>
            </w:r>
            <w:hyperlink r:id="rId11" w:history="1">
              <w:r w:rsidRPr="00433CD4">
                <w:rPr>
                  <w:rStyle w:val="Hyperlink"/>
                  <w:color w:val="auto"/>
                  <w:sz w:val="26"/>
                  <w:szCs w:val="26"/>
                </w:rPr>
                <w:t>https://dichvucong.tayninh.gov.vn/</w:t>
              </w:r>
            </w:hyperlink>
          </w:p>
        </w:tc>
      </w:tr>
      <w:tr w:rsidR="009B73A8" w:rsidRPr="00433CD4" w14:paraId="4BA3EFFF" w14:textId="77777777" w:rsidTr="009457CD">
        <w:trPr>
          <w:tblCellSpacing w:w="0" w:type="dxa"/>
        </w:trPr>
        <w:tc>
          <w:tcPr>
            <w:tcW w:w="1370" w:type="dxa"/>
            <w:vAlign w:val="center"/>
          </w:tcPr>
          <w:p w14:paraId="53520C16" w14:textId="77777777" w:rsidR="009B73A8" w:rsidRPr="00433CD4" w:rsidRDefault="009B73A8" w:rsidP="001603DB">
            <w:pPr>
              <w:jc w:val="center"/>
              <w:rPr>
                <w:b/>
                <w:bCs/>
                <w:sz w:val="26"/>
                <w:szCs w:val="26"/>
                <w:lang w:val="vi-VN"/>
              </w:rPr>
            </w:pPr>
            <w:r w:rsidRPr="00433CD4">
              <w:rPr>
                <w:b/>
                <w:bCs/>
                <w:sz w:val="26"/>
                <w:szCs w:val="26"/>
                <w:lang w:val="vi-VN"/>
              </w:rPr>
              <w:lastRenderedPageBreak/>
              <w:t>3. Thành phần, số lượng hồ sơ:</w:t>
            </w:r>
          </w:p>
        </w:tc>
        <w:tc>
          <w:tcPr>
            <w:tcW w:w="8900" w:type="dxa"/>
            <w:vAlign w:val="center"/>
          </w:tcPr>
          <w:p w14:paraId="0DA69C36" w14:textId="77777777" w:rsidR="009B73A8" w:rsidRDefault="009B73A8" w:rsidP="001603DB">
            <w:pPr>
              <w:ind w:firstLine="166"/>
              <w:jc w:val="both"/>
              <w:textAlignment w:val="baseline"/>
              <w:rPr>
                <w:color w:val="000000"/>
                <w:sz w:val="26"/>
                <w:szCs w:val="26"/>
                <w:bdr w:val="none" w:sz="0" w:space="0" w:color="auto" w:frame="1"/>
              </w:rPr>
            </w:pPr>
            <w:r w:rsidRPr="00433CD4">
              <w:rPr>
                <w:color w:val="000000"/>
                <w:sz w:val="26"/>
                <w:szCs w:val="26"/>
                <w:bdr w:val="none" w:sz="0" w:space="0" w:color="auto" w:frame="1"/>
              </w:rPr>
              <w:t>1. Thành phần hồ sơ</w:t>
            </w:r>
            <w:r>
              <w:rPr>
                <w:color w:val="000000"/>
                <w:sz w:val="26"/>
                <w:szCs w:val="26"/>
                <w:bdr w:val="none" w:sz="0" w:space="0" w:color="auto" w:frame="1"/>
              </w:rPr>
              <w:t xml:space="preserve"> (tất cả phải được số hóa)</w:t>
            </w:r>
            <w:r w:rsidRPr="00433CD4">
              <w:rPr>
                <w:color w:val="000000"/>
                <w:sz w:val="26"/>
                <w:szCs w:val="26"/>
                <w:bdr w:val="none" w:sz="0" w:space="0" w:color="auto" w:frame="1"/>
              </w:rPr>
              <w:t>:</w:t>
            </w:r>
            <w:r>
              <w:rPr>
                <w:color w:val="000000"/>
                <w:sz w:val="26"/>
                <w:szCs w:val="26"/>
                <w:bdr w:val="none" w:sz="0" w:space="0" w:color="auto" w:frame="1"/>
              </w:rPr>
              <w:t xml:space="preserve"> </w:t>
            </w:r>
          </w:p>
          <w:p w14:paraId="4BC36C87" w14:textId="77777777" w:rsidR="00712BDB" w:rsidRDefault="00712BDB" w:rsidP="001603DB">
            <w:pPr>
              <w:ind w:left="181"/>
              <w:jc w:val="both"/>
              <w:rPr>
                <w:rFonts w:eastAsia="Arial"/>
                <w:sz w:val="26"/>
                <w:szCs w:val="26"/>
              </w:rPr>
            </w:pPr>
            <w:r>
              <w:rPr>
                <w:sz w:val="26"/>
                <w:szCs w:val="26"/>
              </w:rPr>
              <w:t xml:space="preserve">- </w:t>
            </w:r>
            <w:r>
              <w:rPr>
                <w:rFonts w:eastAsia="Arial"/>
                <w:sz w:val="26"/>
                <w:szCs w:val="26"/>
              </w:rPr>
              <w:t>Đơn đề nghị Cấp giấy phép xuất bản tài liệu không kinh doanh;</w:t>
            </w:r>
          </w:p>
          <w:p w14:paraId="232757A1" w14:textId="77777777" w:rsidR="00712BDB" w:rsidRDefault="00712BDB" w:rsidP="001603DB">
            <w:pPr>
              <w:ind w:left="181"/>
              <w:jc w:val="both"/>
              <w:rPr>
                <w:rFonts w:eastAsia="Arial"/>
                <w:sz w:val="26"/>
                <w:szCs w:val="26"/>
              </w:rPr>
            </w:pPr>
            <w:r>
              <w:rPr>
                <w:rFonts w:eastAsia="Arial"/>
                <w:sz w:val="26"/>
                <w:szCs w:val="26"/>
              </w:rPr>
              <w:t>- Hai (02) bản thảo tài liệu in trên giấy có đóng dấu của cơ quan, tổ chức đề nghị cấp giấy phép xuất bản tại trang đầu và giáp lai giữa các trang bản thảo hoặc 01 bản thảo lưu trong thiết bị lưu trữ điện tử với định dạng không cho phép can thiệp, sửa đổi; Trường hợp tài liệu không kinh doanh xuất bản dạng điện tử thì nộp một (01) bản thảo điện tử có chữ ký số của thủ trưởng cơ quan, tổ chức đề nghị cấp phép xuất bản;</w:t>
            </w:r>
          </w:p>
          <w:p w14:paraId="37597423" w14:textId="77777777" w:rsidR="00712BDB" w:rsidRDefault="00712BDB" w:rsidP="001603DB">
            <w:pPr>
              <w:ind w:left="181"/>
              <w:jc w:val="both"/>
              <w:rPr>
                <w:rFonts w:eastAsia="Calibri"/>
                <w:sz w:val="26"/>
                <w:szCs w:val="26"/>
              </w:rPr>
            </w:pPr>
            <w:r>
              <w:rPr>
                <w:rFonts w:eastAsia="Arial"/>
                <w:sz w:val="26"/>
                <w:szCs w:val="26"/>
              </w:rPr>
              <w:t>- Đối với tài liệu bằng tiếng nước ngoài, tiếng dân tộc thiểu số Việt Nam phải kèm theo bản dịch tiếng Việt có đóng dấu của cơ quan, tổ chức đề nghị cấp giấy phép xuất bản.</w:t>
            </w:r>
          </w:p>
          <w:p w14:paraId="7DC9227A" w14:textId="77777777" w:rsidR="00712BDB" w:rsidRDefault="00712BDB" w:rsidP="001603DB">
            <w:pPr>
              <w:ind w:left="181"/>
              <w:jc w:val="both"/>
              <w:rPr>
                <w:rFonts w:eastAsia="Arial"/>
                <w:sz w:val="26"/>
                <w:szCs w:val="26"/>
              </w:rPr>
            </w:pPr>
            <w:r>
              <w:rPr>
                <w:sz w:val="26"/>
                <w:szCs w:val="26"/>
              </w:rPr>
              <w:t xml:space="preserve">- </w:t>
            </w:r>
            <w:r>
              <w:rPr>
                <w:rFonts w:eastAsia="Arial"/>
                <w:sz w:val="26"/>
                <w:szCs w:val="26"/>
              </w:rPr>
              <w:t>Ý kiến xác nhận bằng văn bản:</w:t>
            </w:r>
          </w:p>
          <w:p w14:paraId="283C9244" w14:textId="77777777" w:rsidR="00712BDB" w:rsidRDefault="00712BDB" w:rsidP="001603DB">
            <w:pPr>
              <w:ind w:left="181"/>
              <w:jc w:val="both"/>
              <w:rPr>
                <w:rFonts w:eastAsia="Arial"/>
                <w:sz w:val="26"/>
                <w:szCs w:val="26"/>
              </w:rPr>
            </w:pPr>
            <w:r>
              <w:rPr>
                <w:rFonts w:eastAsia="Arial"/>
                <w:sz w:val="26"/>
                <w:szCs w:val="26"/>
              </w:rPr>
              <w:t xml:space="preserve">     + Đối với tài liệu của các đơn vị quân đội nhân dân, công an nhân dân phải có ý kiến của Bộ Quốc phòng, Bộ Công an hoặc cơ quan được Bộ Quốc phòng, Bộ Công an ủy quyền.</w:t>
            </w:r>
          </w:p>
          <w:p w14:paraId="36C3FC91" w14:textId="77777777" w:rsidR="00712BDB" w:rsidRDefault="00712BDB" w:rsidP="001603DB">
            <w:pPr>
              <w:ind w:left="181"/>
              <w:jc w:val="both"/>
              <w:rPr>
                <w:rFonts w:eastAsia="Arial"/>
                <w:sz w:val="26"/>
                <w:szCs w:val="26"/>
              </w:rPr>
            </w:pPr>
            <w:r>
              <w:rPr>
                <w:rFonts w:eastAsia="Arial"/>
                <w:sz w:val="26"/>
                <w:szCs w:val="26"/>
              </w:rPr>
              <w:t xml:space="preserve">     + Đối với tài liệu lịch sử Đảng, chính quyền địa phương; tài liệu phục vụ nhiệm vụ chính trị của địa phương phải có ý kiến của tổ chức đảng, cơ quan cấp trên.     </w:t>
            </w:r>
          </w:p>
          <w:p w14:paraId="17BD138E" w14:textId="77777777" w:rsidR="009B73A8" w:rsidRPr="00433CD4" w:rsidRDefault="009B73A8" w:rsidP="001603DB">
            <w:pPr>
              <w:ind w:firstLine="166"/>
              <w:jc w:val="both"/>
              <w:textAlignment w:val="baseline"/>
              <w:rPr>
                <w:color w:val="FF0000"/>
                <w:sz w:val="26"/>
                <w:szCs w:val="26"/>
                <w:lang w:val="vi-VN"/>
              </w:rPr>
            </w:pPr>
            <w:r w:rsidRPr="00433CD4">
              <w:rPr>
                <w:color w:val="000000"/>
                <w:sz w:val="26"/>
                <w:szCs w:val="26"/>
                <w:bdr w:val="none" w:sz="0" w:space="0" w:color="auto" w:frame="1"/>
              </w:rPr>
              <w:t>2. Số lượng hồ sơ: 01 bộ là bản gốc</w:t>
            </w:r>
          </w:p>
        </w:tc>
      </w:tr>
      <w:tr w:rsidR="009B73A8" w:rsidRPr="00433CD4" w14:paraId="6BF3A843" w14:textId="77777777" w:rsidTr="009457CD">
        <w:trPr>
          <w:tblCellSpacing w:w="0" w:type="dxa"/>
        </w:trPr>
        <w:tc>
          <w:tcPr>
            <w:tcW w:w="1370" w:type="dxa"/>
            <w:vAlign w:val="center"/>
          </w:tcPr>
          <w:p w14:paraId="6B3AF96D" w14:textId="77777777" w:rsidR="009B73A8" w:rsidRPr="00433CD4" w:rsidRDefault="009B73A8" w:rsidP="001603DB">
            <w:pPr>
              <w:jc w:val="center"/>
              <w:rPr>
                <w:sz w:val="26"/>
                <w:szCs w:val="26"/>
                <w:lang w:val="vi-VN"/>
              </w:rPr>
            </w:pPr>
            <w:r w:rsidRPr="00433CD4">
              <w:rPr>
                <w:b/>
                <w:bCs/>
                <w:sz w:val="26"/>
                <w:szCs w:val="26"/>
                <w:lang w:val="vi-VN"/>
              </w:rPr>
              <w:t>4. Thời hạn</w:t>
            </w:r>
            <w:r w:rsidRPr="00433CD4">
              <w:rPr>
                <w:b/>
                <w:bCs/>
                <w:sz w:val="26"/>
                <w:szCs w:val="26"/>
              </w:rPr>
              <w:t xml:space="preserve"> </w:t>
            </w:r>
            <w:r w:rsidRPr="00433CD4">
              <w:rPr>
                <w:b/>
                <w:bCs/>
                <w:sz w:val="26"/>
                <w:szCs w:val="26"/>
                <w:lang w:val="vi-VN"/>
              </w:rPr>
              <w:t>giải quyết:</w:t>
            </w:r>
          </w:p>
        </w:tc>
        <w:tc>
          <w:tcPr>
            <w:tcW w:w="8900" w:type="dxa"/>
            <w:vAlign w:val="center"/>
          </w:tcPr>
          <w:p w14:paraId="507FCB19" w14:textId="77777777" w:rsidR="009B73A8" w:rsidRPr="00814CF6" w:rsidRDefault="009B73A8" w:rsidP="001603DB">
            <w:pPr>
              <w:pStyle w:val="Header"/>
              <w:ind w:right="86" w:firstLine="173"/>
              <w:jc w:val="both"/>
              <w:rPr>
                <w:spacing w:val="-6"/>
                <w:sz w:val="26"/>
                <w:szCs w:val="26"/>
                <w:lang w:val="en-US"/>
              </w:rPr>
            </w:pPr>
            <w:r w:rsidRPr="00433CD4">
              <w:rPr>
                <w:spacing w:val="-6"/>
                <w:sz w:val="26"/>
                <w:szCs w:val="26"/>
                <w:lang w:val="en-US"/>
              </w:rPr>
              <w:t>M</w:t>
            </w:r>
            <w:r>
              <w:rPr>
                <w:spacing w:val="-6"/>
                <w:sz w:val="26"/>
                <w:szCs w:val="26"/>
              </w:rPr>
              <w:t>ười</w:t>
            </w:r>
            <w:r>
              <w:rPr>
                <w:spacing w:val="-6"/>
                <w:sz w:val="26"/>
                <w:szCs w:val="26"/>
                <w:lang w:val="en-US"/>
              </w:rPr>
              <w:t xml:space="preserve"> lăm</w:t>
            </w:r>
            <w:r>
              <w:rPr>
                <w:spacing w:val="-6"/>
                <w:sz w:val="26"/>
                <w:szCs w:val="26"/>
              </w:rPr>
              <w:t xml:space="preserve"> </w:t>
            </w:r>
            <w:r w:rsidRPr="00433CD4">
              <w:rPr>
                <w:spacing w:val="-6"/>
                <w:sz w:val="26"/>
                <w:szCs w:val="26"/>
                <w:lang w:val="vi-VN"/>
              </w:rPr>
              <w:t>(1</w:t>
            </w:r>
            <w:r>
              <w:rPr>
                <w:spacing w:val="-6"/>
                <w:sz w:val="26"/>
                <w:szCs w:val="26"/>
                <w:lang w:val="en-US"/>
              </w:rPr>
              <w:t>5</w:t>
            </w:r>
            <w:r w:rsidRPr="00433CD4">
              <w:rPr>
                <w:spacing w:val="-6"/>
                <w:sz w:val="26"/>
                <w:szCs w:val="26"/>
                <w:lang w:val="vi-VN"/>
              </w:rPr>
              <w:t xml:space="preserve">) ngày kể từ ngày nhận đủ hồ </w:t>
            </w:r>
            <w:proofErr w:type="gramStart"/>
            <w:r w:rsidRPr="00433CD4">
              <w:rPr>
                <w:spacing w:val="-6"/>
                <w:sz w:val="26"/>
                <w:szCs w:val="26"/>
                <w:lang w:val="vi-VN"/>
              </w:rPr>
              <w:t>sơ</w:t>
            </w:r>
            <w:r>
              <w:rPr>
                <w:spacing w:val="-6"/>
                <w:sz w:val="26"/>
                <w:szCs w:val="26"/>
                <w:lang w:val="en-US"/>
              </w:rPr>
              <w:t xml:space="preserve"> </w:t>
            </w:r>
            <w:r w:rsidRPr="00216E45">
              <w:rPr>
                <w:szCs w:val="26"/>
              </w:rPr>
              <w:t xml:space="preserve"> theo</w:t>
            </w:r>
            <w:proofErr w:type="gramEnd"/>
            <w:r w:rsidRPr="00216E45">
              <w:rPr>
                <w:szCs w:val="26"/>
              </w:rPr>
              <w:t xml:space="preserve"> quy định</w:t>
            </w:r>
            <w:r>
              <w:rPr>
                <w:szCs w:val="26"/>
                <w:lang w:val="en-US"/>
              </w:rPr>
              <w:t>.</w:t>
            </w:r>
          </w:p>
          <w:p w14:paraId="519F6BB4" w14:textId="77777777" w:rsidR="009B73A8" w:rsidRPr="00433CD4" w:rsidRDefault="009B73A8" w:rsidP="001603DB">
            <w:pPr>
              <w:pStyle w:val="Header"/>
              <w:ind w:right="86" w:firstLine="173"/>
              <w:jc w:val="both"/>
              <w:rPr>
                <w:color w:val="000000"/>
                <w:sz w:val="26"/>
                <w:szCs w:val="26"/>
                <w:lang w:val="vi-VN"/>
              </w:rPr>
            </w:pPr>
            <w:r w:rsidRPr="00B959B2">
              <w:rPr>
                <w:bCs/>
                <w:spacing w:val="-6"/>
                <w:sz w:val="26"/>
                <w:szCs w:val="26"/>
                <w:lang w:val="vi-VN"/>
              </w:rPr>
              <w:t>Lưu ý:</w:t>
            </w:r>
            <w:r w:rsidR="00BF643D">
              <w:rPr>
                <w:i/>
                <w:iCs/>
                <w:noProof/>
                <w:sz w:val="26"/>
                <w:szCs w:val="26"/>
                <w:lang w:val="vi-VN"/>
              </w:rPr>
              <w:t xml:space="preserve"> </w:t>
            </w:r>
            <w:r w:rsidR="00BF643D" w:rsidRPr="00BF643D">
              <w:rPr>
                <w:iCs/>
                <w:noProof/>
                <w:sz w:val="26"/>
                <w:szCs w:val="26"/>
                <w:lang w:val="en-US"/>
              </w:rPr>
              <w:t>t</w:t>
            </w:r>
            <w:r w:rsidRPr="00251BCF">
              <w:rPr>
                <w:iCs/>
                <w:noProof/>
                <w:sz w:val="26"/>
                <w:szCs w:val="26"/>
                <w:lang w:val="vi-VN"/>
              </w:rPr>
              <w:t>hời gian giải quyết hồ sơ có thể sớm hơn so với thời gian quy định.</w:t>
            </w:r>
          </w:p>
        </w:tc>
      </w:tr>
      <w:tr w:rsidR="009B73A8" w:rsidRPr="00433CD4" w14:paraId="492C03BB" w14:textId="77777777" w:rsidTr="009457CD">
        <w:trPr>
          <w:tblCellSpacing w:w="0" w:type="dxa"/>
        </w:trPr>
        <w:tc>
          <w:tcPr>
            <w:tcW w:w="1370" w:type="dxa"/>
            <w:vAlign w:val="center"/>
          </w:tcPr>
          <w:p w14:paraId="7D8B044D" w14:textId="77777777" w:rsidR="009B73A8" w:rsidRPr="00433CD4" w:rsidRDefault="009B73A8" w:rsidP="001603DB">
            <w:pPr>
              <w:jc w:val="center"/>
              <w:rPr>
                <w:sz w:val="26"/>
                <w:szCs w:val="26"/>
                <w:lang w:val="vi-VN"/>
              </w:rPr>
            </w:pPr>
            <w:r w:rsidRPr="00433CD4">
              <w:rPr>
                <w:b/>
                <w:bCs/>
                <w:sz w:val="26"/>
                <w:szCs w:val="26"/>
              </w:rPr>
              <w:t xml:space="preserve">5. </w:t>
            </w:r>
            <w:r w:rsidRPr="00433CD4">
              <w:rPr>
                <w:b/>
                <w:bCs/>
                <w:sz w:val="26"/>
                <w:szCs w:val="26"/>
                <w:lang w:val="vi-VN"/>
              </w:rPr>
              <w:t>Đối tượng thực hiện:</w:t>
            </w:r>
          </w:p>
        </w:tc>
        <w:tc>
          <w:tcPr>
            <w:tcW w:w="8900" w:type="dxa"/>
            <w:vAlign w:val="center"/>
          </w:tcPr>
          <w:p w14:paraId="593108D0" w14:textId="77777777" w:rsidR="009B73A8" w:rsidRPr="00433CD4" w:rsidRDefault="009B73A8" w:rsidP="001603DB">
            <w:pPr>
              <w:ind w:right="86" w:firstLine="173"/>
              <w:rPr>
                <w:color w:val="000000"/>
                <w:sz w:val="26"/>
                <w:szCs w:val="26"/>
                <w:lang w:val="vi-VN"/>
              </w:rPr>
            </w:pPr>
            <w:r w:rsidRPr="00433CD4">
              <w:rPr>
                <w:color w:val="000000"/>
                <w:sz w:val="26"/>
                <w:szCs w:val="26"/>
              </w:rPr>
              <w:t>Tổ chức</w:t>
            </w:r>
          </w:p>
        </w:tc>
      </w:tr>
      <w:tr w:rsidR="009B73A8" w:rsidRPr="00433CD4" w14:paraId="6C3BB309" w14:textId="77777777" w:rsidTr="009457CD">
        <w:trPr>
          <w:tblCellSpacing w:w="0" w:type="dxa"/>
        </w:trPr>
        <w:tc>
          <w:tcPr>
            <w:tcW w:w="1370" w:type="dxa"/>
            <w:vAlign w:val="center"/>
          </w:tcPr>
          <w:p w14:paraId="3897F38D" w14:textId="77777777" w:rsidR="009B73A8" w:rsidRPr="00433CD4" w:rsidRDefault="009B73A8" w:rsidP="001603DB">
            <w:pPr>
              <w:jc w:val="center"/>
              <w:rPr>
                <w:sz w:val="26"/>
                <w:szCs w:val="26"/>
                <w:lang w:val="vi-VN"/>
              </w:rPr>
            </w:pPr>
            <w:r w:rsidRPr="00433CD4">
              <w:rPr>
                <w:b/>
                <w:bCs/>
                <w:sz w:val="26"/>
                <w:szCs w:val="26"/>
              </w:rPr>
              <w:t xml:space="preserve">6. </w:t>
            </w:r>
            <w:r w:rsidRPr="00433CD4">
              <w:rPr>
                <w:b/>
                <w:bCs/>
                <w:sz w:val="26"/>
                <w:szCs w:val="26"/>
                <w:lang w:val="vi-VN"/>
              </w:rPr>
              <w:t>Cơ quan thực hiện:</w:t>
            </w:r>
          </w:p>
        </w:tc>
        <w:tc>
          <w:tcPr>
            <w:tcW w:w="8900" w:type="dxa"/>
            <w:vAlign w:val="center"/>
          </w:tcPr>
          <w:p w14:paraId="3867412A" w14:textId="77777777" w:rsidR="009B73A8" w:rsidRPr="00433CD4" w:rsidRDefault="009B73A8" w:rsidP="001603DB">
            <w:pPr>
              <w:ind w:right="86" w:firstLine="173"/>
              <w:rPr>
                <w:noProof/>
                <w:sz w:val="26"/>
                <w:szCs w:val="26"/>
                <w:lang w:val="vi-VN"/>
              </w:rPr>
            </w:pPr>
            <w:r w:rsidRPr="00433CD4">
              <w:rPr>
                <w:noProof/>
                <w:sz w:val="26"/>
                <w:szCs w:val="26"/>
                <w:lang w:val="vi-VN"/>
              </w:rPr>
              <w:t>Sở Thông tin và Truyền thông.</w:t>
            </w:r>
          </w:p>
        </w:tc>
      </w:tr>
      <w:tr w:rsidR="009B73A8" w:rsidRPr="00433CD4" w14:paraId="32AE7534" w14:textId="77777777" w:rsidTr="009457CD">
        <w:trPr>
          <w:tblCellSpacing w:w="0" w:type="dxa"/>
        </w:trPr>
        <w:tc>
          <w:tcPr>
            <w:tcW w:w="1370" w:type="dxa"/>
            <w:vAlign w:val="center"/>
          </w:tcPr>
          <w:p w14:paraId="495044C0" w14:textId="77777777" w:rsidR="009B73A8" w:rsidRPr="00433CD4" w:rsidRDefault="009B73A8" w:rsidP="001603DB">
            <w:pPr>
              <w:jc w:val="center"/>
              <w:rPr>
                <w:sz w:val="26"/>
                <w:szCs w:val="26"/>
              </w:rPr>
            </w:pPr>
            <w:r w:rsidRPr="00433CD4">
              <w:rPr>
                <w:b/>
                <w:bCs/>
                <w:sz w:val="26"/>
                <w:szCs w:val="26"/>
              </w:rPr>
              <w:t>7. Kết quả thực hiện:</w:t>
            </w:r>
          </w:p>
        </w:tc>
        <w:tc>
          <w:tcPr>
            <w:tcW w:w="8900" w:type="dxa"/>
            <w:vAlign w:val="center"/>
          </w:tcPr>
          <w:p w14:paraId="276A438E" w14:textId="77777777" w:rsidR="009B73A8" w:rsidRPr="00814CF6" w:rsidRDefault="00712BDB" w:rsidP="001603DB">
            <w:pPr>
              <w:ind w:right="86" w:firstLine="173"/>
              <w:rPr>
                <w:color w:val="000000"/>
                <w:sz w:val="26"/>
                <w:szCs w:val="26"/>
                <w:shd w:val="clear" w:color="auto" w:fill="FFFFFF"/>
              </w:rPr>
            </w:pPr>
            <w:r>
              <w:rPr>
                <w:sz w:val="26"/>
                <w:szCs w:val="26"/>
              </w:rPr>
              <w:t>Giấy phép xuất bản tài liệu không kinh doanh</w:t>
            </w:r>
          </w:p>
        </w:tc>
      </w:tr>
      <w:tr w:rsidR="009B73A8" w:rsidRPr="00433CD4" w14:paraId="6947A5A7" w14:textId="77777777" w:rsidTr="009457CD">
        <w:trPr>
          <w:tblCellSpacing w:w="0" w:type="dxa"/>
        </w:trPr>
        <w:tc>
          <w:tcPr>
            <w:tcW w:w="1370" w:type="dxa"/>
            <w:vAlign w:val="center"/>
          </w:tcPr>
          <w:p w14:paraId="69D324D4" w14:textId="77777777" w:rsidR="009B73A8" w:rsidRPr="00433CD4" w:rsidRDefault="009B73A8" w:rsidP="001603DB">
            <w:pPr>
              <w:jc w:val="center"/>
              <w:rPr>
                <w:sz w:val="26"/>
                <w:szCs w:val="26"/>
              </w:rPr>
            </w:pPr>
            <w:r w:rsidRPr="00433CD4">
              <w:rPr>
                <w:b/>
                <w:bCs/>
                <w:sz w:val="26"/>
                <w:szCs w:val="26"/>
              </w:rPr>
              <w:t xml:space="preserve">8. Lệ </w:t>
            </w:r>
            <w:proofErr w:type="gramStart"/>
            <w:r w:rsidRPr="00433CD4">
              <w:rPr>
                <w:b/>
                <w:bCs/>
                <w:sz w:val="26"/>
                <w:szCs w:val="26"/>
              </w:rPr>
              <w:t>phí :</w:t>
            </w:r>
            <w:proofErr w:type="gramEnd"/>
          </w:p>
        </w:tc>
        <w:tc>
          <w:tcPr>
            <w:tcW w:w="8900" w:type="dxa"/>
            <w:vAlign w:val="center"/>
          </w:tcPr>
          <w:p w14:paraId="6438CA28" w14:textId="77777777" w:rsidR="00712BDB" w:rsidRDefault="00712BDB" w:rsidP="001603DB">
            <w:pPr>
              <w:jc w:val="both"/>
              <w:rPr>
                <w:sz w:val="26"/>
                <w:szCs w:val="26"/>
              </w:rPr>
            </w:pPr>
            <w:r>
              <w:rPr>
                <w:sz w:val="26"/>
                <w:szCs w:val="26"/>
              </w:rPr>
              <w:t>Phí thẩm định nội dung tài liệu để cấp giấy phép:</w:t>
            </w:r>
          </w:p>
          <w:p w14:paraId="71B04502" w14:textId="77777777" w:rsidR="00712BDB" w:rsidRPr="00712BDB" w:rsidRDefault="00712BDB" w:rsidP="001603DB">
            <w:pPr>
              <w:jc w:val="both"/>
              <w:rPr>
                <w:i/>
                <w:sz w:val="26"/>
                <w:szCs w:val="26"/>
              </w:rPr>
            </w:pPr>
            <w:r w:rsidRPr="00712BDB">
              <w:rPr>
                <w:i/>
                <w:sz w:val="26"/>
                <w:szCs w:val="26"/>
              </w:rPr>
              <w:t xml:space="preserve">     + </w:t>
            </w:r>
            <w:r w:rsidRPr="00712BDB">
              <w:rPr>
                <w:i/>
                <w:sz w:val="26"/>
                <w:szCs w:val="26"/>
                <w:lang w:val="vi-VN"/>
              </w:rPr>
              <w:t>Tài liệu in trên giấy: 7.500 đồng/trang quy chuẩn;</w:t>
            </w:r>
          </w:p>
          <w:p w14:paraId="12544DD3" w14:textId="77777777" w:rsidR="00712BDB" w:rsidRPr="00712BDB" w:rsidRDefault="00712BDB" w:rsidP="001603DB">
            <w:pPr>
              <w:jc w:val="both"/>
              <w:rPr>
                <w:i/>
                <w:sz w:val="26"/>
                <w:szCs w:val="26"/>
              </w:rPr>
            </w:pPr>
            <w:r w:rsidRPr="00712BDB">
              <w:rPr>
                <w:i/>
                <w:sz w:val="26"/>
                <w:szCs w:val="26"/>
              </w:rPr>
              <w:t xml:space="preserve">     + </w:t>
            </w:r>
            <w:r w:rsidRPr="00712BDB">
              <w:rPr>
                <w:i/>
                <w:sz w:val="26"/>
                <w:szCs w:val="26"/>
                <w:lang w:val="vi-VN"/>
              </w:rPr>
              <w:t>Tài liệu điện tử dưới dạng đọc: 3.000 đồng/phút;</w:t>
            </w:r>
          </w:p>
          <w:p w14:paraId="473A40F0" w14:textId="77777777" w:rsidR="00712BDB" w:rsidRDefault="00712BDB" w:rsidP="001603DB">
            <w:pPr>
              <w:pStyle w:val="ListParagraph"/>
              <w:spacing w:after="0" w:line="240" w:lineRule="auto"/>
              <w:ind w:left="0"/>
              <w:jc w:val="both"/>
              <w:rPr>
                <w:i/>
                <w:spacing w:val="-2"/>
                <w:sz w:val="26"/>
                <w:szCs w:val="26"/>
              </w:rPr>
            </w:pPr>
            <w:r w:rsidRPr="00712BDB">
              <w:rPr>
                <w:i/>
                <w:sz w:val="26"/>
                <w:szCs w:val="26"/>
              </w:rPr>
              <w:t xml:space="preserve">     +</w:t>
            </w:r>
            <w:r>
              <w:rPr>
                <w:i/>
                <w:sz w:val="26"/>
                <w:szCs w:val="26"/>
              </w:rPr>
              <w:t xml:space="preserve"> </w:t>
            </w:r>
            <w:r>
              <w:rPr>
                <w:i/>
                <w:spacing w:val="-2"/>
                <w:sz w:val="26"/>
                <w:szCs w:val="26"/>
                <w:lang w:val="vi-VN"/>
              </w:rPr>
              <w:t>Tài liệu điện tử dưới dạng nghe, nhìn: 13.500 đồng/phút</w:t>
            </w:r>
            <w:r>
              <w:rPr>
                <w:i/>
                <w:spacing w:val="-2"/>
                <w:sz w:val="26"/>
                <w:szCs w:val="26"/>
              </w:rPr>
              <w:t>.</w:t>
            </w:r>
          </w:p>
          <w:p w14:paraId="20DA1440" w14:textId="77777777" w:rsidR="009B73A8" w:rsidRPr="007F2371" w:rsidRDefault="00712BDB" w:rsidP="001603DB">
            <w:pPr>
              <w:ind w:right="86" w:firstLine="173"/>
              <w:rPr>
                <w:color w:val="FF0000"/>
                <w:sz w:val="26"/>
                <w:szCs w:val="26"/>
              </w:rPr>
            </w:pPr>
            <w:r w:rsidRPr="007F2371">
              <w:rPr>
                <w:i/>
                <w:sz w:val="26"/>
                <w:szCs w:val="26"/>
              </w:rPr>
              <w:t xml:space="preserve">Áp dụng kể từ ngày 01/7/2023 đến hết ngày 31/12/2023, </w:t>
            </w:r>
            <w:r w:rsidRPr="007F2371">
              <w:rPr>
                <w:i/>
                <w:spacing w:val="-2"/>
                <w:sz w:val="26"/>
                <w:szCs w:val="26"/>
              </w:rPr>
              <w:t>theo quy định tại Thông tư số 44/2023/TT-BTC ngày 29/6/2023 của Bộ trưởng Bộ Tài chính)</w:t>
            </w:r>
          </w:p>
        </w:tc>
      </w:tr>
      <w:tr w:rsidR="009B73A8" w:rsidRPr="00433CD4" w14:paraId="189A335B" w14:textId="77777777" w:rsidTr="009457CD">
        <w:trPr>
          <w:tblCellSpacing w:w="0" w:type="dxa"/>
        </w:trPr>
        <w:tc>
          <w:tcPr>
            <w:tcW w:w="1370" w:type="dxa"/>
            <w:vAlign w:val="center"/>
          </w:tcPr>
          <w:p w14:paraId="7CAADFAA" w14:textId="77777777" w:rsidR="009B73A8" w:rsidRPr="00433CD4" w:rsidRDefault="009B73A8" w:rsidP="001603DB">
            <w:pPr>
              <w:jc w:val="center"/>
              <w:rPr>
                <w:sz w:val="26"/>
                <w:szCs w:val="26"/>
              </w:rPr>
            </w:pPr>
            <w:r w:rsidRPr="00433CD4">
              <w:rPr>
                <w:b/>
                <w:bCs/>
                <w:sz w:val="26"/>
                <w:szCs w:val="26"/>
              </w:rPr>
              <w:t>9. Tên mẫu đơn, mẫu tờ khai:</w:t>
            </w:r>
          </w:p>
        </w:tc>
        <w:tc>
          <w:tcPr>
            <w:tcW w:w="8900" w:type="dxa"/>
            <w:vAlign w:val="center"/>
          </w:tcPr>
          <w:p w14:paraId="42538175" w14:textId="77777777" w:rsidR="009B73A8" w:rsidRPr="00433CD4" w:rsidRDefault="00712BDB" w:rsidP="001603DB">
            <w:pPr>
              <w:ind w:left="181" w:right="86" w:firstLine="181"/>
              <w:jc w:val="both"/>
              <w:rPr>
                <w:color w:val="000000"/>
                <w:sz w:val="26"/>
                <w:szCs w:val="26"/>
              </w:rPr>
            </w:pPr>
            <w:r>
              <w:rPr>
                <w:sz w:val="26"/>
                <w:szCs w:val="26"/>
              </w:rPr>
              <w:t xml:space="preserve">Đơn đề nghị cấp giấy phép xuất bản tài liệu không kinh doanh (Mẫu số 14, Phụ lục ban hành kèm theo Thông tư số 01/2020/TT-BTTTT ngày 07/02/2020 của Bộ trưởng Bộ Thông tin và Truyền thông)  </w:t>
            </w:r>
          </w:p>
        </w:tc>
      </w:tr>
      <w:tr w:rsidR="009B73A8" w:rsidRPr="00433CD4" w14:paraId="188317F4" w14:textId="77777777" w:rsidTr="009457CD">
        <w:trPr>
          <w:tblCellSpacing w:w="0" w:type="dxa"/>
        </w:trPr>
        <w:tc>
          <w:tcPr>
            <w:tcW w:w="1370" w:type="dxa"/>
            <w:vAlign w:val="center"/>
          </w:tcPr>
          <w:p w14:paraId="6EB0F955" w14:textId="77777777" w:rsidR="009B73A8" w:rsidRPr="00433CD4" w:rsidRDefault="009B73A8" w:rsidP="001603DB">
            <w:pPr>
              <w:jc w:val="center"/>
              <w:rPr>
                <w:sz w:val="26"/>
                <w:szCs w:val="26"/>
                <w:lang w:val="nl-NL"/>
              </w:rPr>
            </w:pPr>
            <w:r w:rsidRPr="00433CD4">
              <w:rPr>
                <w:b/>
                <w:bCs/>
                <w:sz w:val="26"/>
                <w:szCs w:val="26"/>
                <w:lang w:val="nl-NL"/>
              </w:rPr>
              <w:t>10. Yêu cầu, điều kiện:</w:t>
            </w:r>
          </w:p>
        </w:tc>
        <w:tc>
          <w:tcPr>
            <w:tcW w:w="8900" w:type="dxa"/>
            <w:vAlign w:val="center"/>
          </w:tcPr>
          <w:p w14:paraId="165A1277" w14:textId="77777777" w:rsidR="009B73A8" w:rsidRPr="00433CD4" w:rsidRDefault="00712BDB" w:rsidP="001603DB">
            <w:pPr>
              <w:ind w:right="86" w:firstLine="181"/>
              <w:rPr>
                <w:color w:val="000000"/>
                <w:sz w:val="26"/>
                <w:szCs w:val="26"/>
                <w:lang w:val="nl-NL"/>
              </w:rPr>
            </w:pPr>
            <w:r>
              <w:rPr>
                <w:rFonts w:eastAsia="Arial"/>
                <w:sz w:val="26"/>
                <w:szCs w:val="26"/>
                <w:shd w:val="clear" w:color="auto" w:fill="FFFFFF"/>
              </w:rPr>
              <w:t>Không có</w:t>
            </w:r>
          </w:p>
        </w:tc>
      </w:tr>
      <w:tr w:rsidR="009B73A8" w:rsidRPr="00433CD4" w14:paraId="372D0171" w14:textId="77777777" w:rsidTr="009457CD">
        <w:trPr>
          <w:tblCellSpacing w:w="0" w:type="dxa"/>
        </w:trPr>
        <w:tc>
          <w:tcPr>
            <w:tcW w:w="1370" w:type="dxa"/>
            <w:vAlign w:val="center"/>
          </w:tcPr>
          <w:p w14:paraId="783AB25F" w14:textId="77777777" w:rsidR="009B73A8" w:rsidRPr="00433CD4" w:rsidRDefault="009B73A8" w:rsidP="001603DB">
            <w:pPr>
              <w:jc w:val="center"/>
              <w:rPr>
                <w:sz w:val="26"/>
                <w:szCs w:val="26"/>
                <w:lang w:val="nl-NL"/>
              </w:rPr>
            </w:pPr>
            <w:r w:rsidRPr="00433CD4">
              <w:rPr>
                <w:b/>
                <w:bCs/>
                <w:sz w:val="26"/>
                <w:szCs w:val="26"/>
                <w:lang w:val="nl-NL"/>
              </w:rPr>
              <w:t>11. Căn cứ pháp lý của thủ tục hành chính:</w:t>
            </w:r>
          </w:p>
        </w:tc>
        <w:tc>
          <w:tcPr>
            <w:tcW w:w="8900" w:type="dxa"/>
            <w:vAlign w:val="center"/>
          </w:tcPr>
          <w:p w14:paraId="7ED9D254" w14:textId="77777777" w:rsidR="00712BDB" w:rsidRDefault="00712BDB" w:rsidP="001603DB">
            <w:pPr>
              <w:ind w:left="181"/>
              <w:jc w:val="both"/>
              <w:rPr>
                <w:sz w:val="26"/>
                <w:szCs w:val="26"/>
              </w:rPr>
            </w:pPr>
            <w:r>
              <w:rPr>
                <w:sz w:val="26"/>
                <w:szCs w:val="26"/>
              </w:rPr>
              <w:t>- Luật Xuất bản ngày 20 tháng 11 năm 2012;</w:t>
            </w:r>
          </w:p>
          <w:p w14:paraId="0566EF68" w14:textId="77777777" w:rsidR="00712BDB" w:rsidRDefault="00712BDB" w:rsidP="001603DB">
            <w:pPr>
              <w:ind w:left="181"/>
              <w:jc w:val="both"/>
              <w:rPr>
                <w:sz w:val="26"/>
                <w:szCs w:val="26"/>
              </w:rPr>
            </w:pPr>
            <w:r>
              <w:rPr>
                <w:sz w:val="26"/>
                <w:szCs w:val="26"/>
              </w:rPr>
              <w:t xml:space="preserve">- Nghị định số 195/2013/NĐ-CP ngày 21 tháng 11 năm 2013 của Chính phủ quy định chi tiết một số điều và biện pháp thi hành Luật Xuất bản; </w:t>
            </w:r>
          </w:p>
          <w:p w14:paraId="58FB2B3E" w14:textId="77777777" w:rsidR="00712BDB" w:rsidRDefault="00712BDB" w:rsidP="001603DB">
            <w:pPr>
              <w:ind w:left="181"/>
              <w:jc w:val="both"/>
              <w:rPr>
                <w:sz w:val="26"/>
                <w:szCs w:val="26"/>
              </w:rPr>
            </w:pPr>
            <w:r>
              <w:rPr>
                <w:sz w:val="26"/>
                <w:szCs w:val="26"/>
              </w:rPr>
              <w:t>- Thông tư số 01/2020/TT-BTTTT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14:paraId="36B6C7C9" w14:textId="77777777" w:rsidR="00712BDB" w:rsidRDefault="00712BDB" w:rsidP="001603DB">
            <w:pPr>
              <w:pStyle w:val="ListParagraph"/>
              <w:tabs>
                <w:tab w:val="left" w:pos="190"/>
              </w:tabs>
              <w:spacing w:after="0" w:line="240" w:lineRule="auto"/>
              <w:ind w:left="181"/>
              <w:jc w:val="both"/>
              <w:rPr>
                <w:sz w:val="26"/>
                <w:szCs w:val="26"/>
              </w:rPr>
            </w:pPr>
            <w:r>
              <w:rPr>
                <w:sz w:val="26"/>
                <w:szCs w:val="26"/>
              </w:rPr>
              <w:lastRenderedPageBreak/>
              <w:t>- Thông tư số</w:t>
            </w:r>
            <w:r w:rsidR="0040171C">
              <w:rPr>
                <w:sz w:val="26"/>
                <w:szCs w:val="26"/>
              </w:rPr>
              <w:t xml:space="preserve"> 214/2016/TT-BTC ngày 10 tháng </w:t>
            </w:r>
            <w:r>
              <w:rPr>
                <w:sz w:val="26"/>
                <w:szCs w:val="26"/>
              </w:rPr>
              <w:t>11</w:t>
            </w:r>
            <w:r w:rsidR="0040171C">
              <w:rPr>
                <w:sz w:val="26"/>
                <w:szCs w:val="26"/>
              </w:rPr>
              <w:t xml:space="preserve"> năm </w:t>
            </w:r>
            <w:r>
              <w:rPr>
                <w:sz w:val="26"/>
                <w:szCs w:val="26"/>
              </w:rPr>
              <w:t>2016 của Bộ trưởng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p>
          <w:p w14:paraId="1D1B30D4" w14:textId="77777777" w:rsidR="009B73A8" w:rsidRPr="00433CD4" w:rsidRDefault="00712BDB" w:rsidP="001603DB">
            <w:pPr>
              <w:ind w:right="86" w:firstLine="181"/>
              <w:jc w:val="both"/>
              <w:rPr>
                <w:color w:val="000000"/>
                <w:sz w:val="26"/>
                <w:szCs w:val="26"/>
                <w:lang w:val="nl-NL"/>
              </w:rPr>
            </w:pPr>
            <w:r>
              <w:rPr>
                <w:i/>
                <w:sz w:val="26"/>
                <w:szCs w:val="26"/>
                <w:lang w:val="vi-VN"/>
              </w:rPr>
              <w:t>- Thông tư số 4</w:t>
            </w:r>
            <w:r>
              <w:rPr>
                <w:i/>
                <w:sz w:val="26"/>
                <w:szCs w:val="26"/>
              </w:rPr>
              <w:t>4</w:t>
            </w:r>
            <w:r>
              <w:rPr>
                <w:i/>
                <w:sz w:val="26"/>
                <w:szCs w:val="26"/>
                <w:lang w:val="vi-VN"/>
              </w:rPr>
              <w:t>/202</w:t>
            </w:r>
            <w:r>
              <w:rPr>
                <w:i/>
                <w:sz w:val="26"/>
                <w:szCs w:val="26"/>
              </w:rPr>
              <w:t>3</w:t>
            </w:r>
            <w:r>
              <w:rPr>
                <w:i/>
                <w:sz w:val="26"/>
                <w:szCs w:val="26"/>
                <w:lang w:val="vi-VN"/>
              </w:rPr>
              <w:t xml:space="preserve">/TT-BTC ngày </w:t>
            </w:r>
            <w:r w:rsidR="0040171C">
              <w:rPr>
                <w:i/>
                <w:sz w:val="26"/>
                <w:szCs w:val="26"/>
              </w:rPr>
              <w:t xml:space="preserve">29 tháng 6 năm </w:t>
            </w:r>
            <w:r>
              <w:rPr>
                <w:i/>
                <w:sz w:val="26"/>
                <w:szCs w:val="26"/>
              </w:rPr>
              <w:t>2023</w:t>
            </w:r>
            <w:r>
              <w:rPr>
                <w:i/>
                <w:sz w:val="26"/>
                <w:szCs w:val="26"/>
                <w:lang w:val="vi-VN"/>
              </w:rPr>
              <w:t xml:space="preserve"> của </w:t>
            </w:r>
            <w:r>
              <w:rPr>
                <w:i/>
                <w:sz w:val="26"/>
                <w:szCs w:val="26"/>
              </w:rPr>
              <w:t>Bộ trưởng Bộ Tài chính quy định mức thu một số khoản phí, lệ phí nhằm hỗ trợ người dân và doanh nghiệp.</w:t>
            </w:r>
          </w:p>
        </w:tc>
      </w:tr>
      <w:tr w:rsidR="009B73A8" w:rsidRPr="00433CD4" w14:paraId="1D54C180" w14:textId="77777777" w:rsidTr="009457CD">
        <w:trPr>
          <w:trHeight w:val="641"/>
          <w:tblCellSpacing w:w="0" w:type="dxa"/>
        </w:trPr>
        <w:tc>
          <w:tcPr>
            <w:tcW w:w="1370" w:type="dxa"/>
            <w:vAlign w:val="center"/>
          </w:tcPr>
          <w:p w14:paraId="549D3061" w14:textId="77777777" w:rsidR="009B73A8" w:rsidRPr="00433CD4" w:rsidRDefault="009B73A8" w:rsidP="001603DB">
            <w:pPr>
              <w:jc w:val="center"/>
              <w:rPr>
                <w:b/>
                <w:bCs/>
                <w:sz w:val="26"/>
                <w:szCs w:val="26"/>
                <w:lang w:val="nl-NL"/>
              </w:rPr>
            </w:pPr>
            <w:r w:rsidRPr="00433CD4">
              <w:rPr>
                <w:b/>
                <w:bCs/>
                <w:sz w:val="26"/>
                <w:szCs w:val="26"/>
                <w:lang w:val="nl-NL"/>
              </w:rPr>
              <w:lastRenderedPageBreak/>
              <w:t>12. Thành phần hồ sơ lưu</w:t>
            </w:r>
          </w:p>
        </w:tc>
        <w:tc>
          <w:tcPr>
            <w:tcW w:w="8900" w:type="dxa"/>
            <w:vAlign w:val="center"/>
          </w:tcPr>
          <w:p w14:paraId="2D55DB65" w14:textId="77777777" w:rsidR="009B73A8" w:rsidRPr="00433CD4" w:rsidRDefault="009B73A8" w:rsidP="001603DB">
            <w:pPr>
              <w:pStyle w:val="ListParagraph"/>
              <w:spacing w:after="0" w:line="240" w:lineRule="auto"/>
              <w:ind w:left="0" w:right="86" w:firstLine="173"/>
              <w:rPr>
                <w:sz w:val="26"/>
                <w:szCs w:val="26"/>
                <w:lang w:val="nl-NL"/>
              </w:rPr>
            </w:pPr>
            <w:r w:rsidRPr="00433CD4">
              <w:rPr>
                <w:sz w:val="26"/>
                <w:szCs w:val="26"/>
                <w:lang w:val="nl-NL"/>
              </w:rPr>
              <w:t>- Lưu theo thành phần hồ sơ đã nhận của cơ quan tổ chức đã nộp (như trên)</w:t>
            </w:r>
            <w:r w:rsidR="00CF1683">
              <w:rPr>
                <w:sz w:val="26"/>
                <w:szCs w:val="26"/>
                <w:lang w:val="nl-NL"/>
              </w:rPr>
              <w:t>;</w:t>
            </w:r>
          </w:p>
          <w:p w14:paraId="51CE8995" w14:textId="77777777" w:rsidR="009B73A8" w:rsidRPr="00433CD4" w:rsidRDefault="009B73A8" w:rsidP="001603DB">
            <w:pPr>
              <w:pStyle w:val="ListParagraph"/>
              <w:spacing w:after="0" w:line="240" w:lineRule="auto"/>
              <w:ind w:left="0" w:right="86" w:firstLine="173"/>
              <w:rPr>
                <w:sz w:val="26"/>
                <w:szCs w:val="26"/>
                <w:lang w:val="nl-NL"/>
              </w:rPr>
            </w:pPr>
            <w:r w:rsidRPr="00433CD4">
              <w:rPr>
                <w:sz w:val="26"/>
                <w:szCs w:val="26"/>
                <w:lang w:val="nl-NL"/>
              </w:rPr>
              <w:t>- Kết quả giải quyết Thủ tục hành chính</w:t>
            </w:r>
            <w:r w:rsidR="00CF1683">
              <w:rPr>
                <w:sz w:val="26"/>
                <w:szCs w:val="26"/>
                <w:lang w:val="nl-NL"/>
              </w:rPr>
              <w:t>;</w:t>
            </w:r>
          </w:p>
          <w:p w14:paraId="7B80F570" w14:textId="77777777" w:rsidR="009B73A8" w:rsidRPr="00433CD4" w:rsidRDefault="009B73A8" w:rsidP="001603DB">
            <w:pPr>
              <w:pStyle w:val="ListParagraph"/>
              <w:spacing w:after="0" w:line="240" w:lineRule="auto"/>
              <w:ind w:left="0" w:right="86" w:firstLine="173"/>
              <w:rPr>
                <w:sz w:val="26"/>
                <w:szCs w:val="26"/>
                <w:lang w:val="nl-NL"/>
              </w:rPr>
            </w:pPr>
            <w:r w:rsidRPr="00433CD4">
              <w:rPr>
                <w:sz w:val="26"/>
                <w:szCs w:val="26"/>
                <w:lang w:val="nl-NL"/>
              </w:rPr>
              <w:t>- Phiếu giao nhận hồ sơ và phiếu chuyển hồ sơ.</w:t>
            </w:r>
          </w:p>
        </w:tc>
      </w:tr>
      <w:tr w:rsidR="009B73A8" w:rsidRPr="00433CD4" w14:paraId="3A5EA03C" w14:textId="77777777" w:rsidTr="009457CD">
        <w:trPr>
          <w:trHeight w:val="641"/>
          <w:tblCellSpacing w:w="0" w:type="dxa"/>
        </w:trPr>
        <w:tc>
          <w:tcPr>
            <w:tcW w:w="1370" w:type="dxa"/>
            <w:vAlign w:val="center"/>
          </w:tcPr>
          <w:p w14:paraId="5790100F" w14:textId="77777777" w:rsidR="009B73A8" w:rsidRPr="00433CD4" w:rsidRDefault="009B73A8" w:rsidP="001603DB">
            <w:pPr>
              <w:jc w:val="center"/>
              <w:rPr>
                <w:b/>
                <w:bCs/>
                <w:sz w:val="26"/>
                <w:szCs w:val="26"/>
                <w:lang w:val="nl-NL"/>
              </w:rPr>
            </w:pPr>
            <w:r w:rsidRPr="00433CD4">
              <w:rPr>
                <w:b/>
                <w:bCs/>
                <w:sz w:val="26"/>
                <w:szCs w:val="26"/>
                <w:lang w:val="nl-NL"/>
              </w:rPr>
              <w:t>13. Thời gian lưu và nơi lưu</w:t>
            </w:r>
          </w:p>
        </w:tc>
        <w:tc>
          <w:tcPr>
            <w:tcW w:w="8900" w:type="dxa"/>
            <w:vAlign w:val="center"/>
          </w:tcPr>
          <w:p w14:paraId="4CC4F101" w14:textId="77777777" w:rsidR="009B73A8" w:rsidRPr="00433CD4" w:rsidRDefault="009B73A8" w:rsidP="001603DB">
            <w:pPr>
              <w:ind w:right="86" w:firstLine="173"/>
              <w:rPr>
                <w:sz w:val="26"/>
                <w:szCs w:val="26"/>
                <w:lang w:val="nl-NL"/>
              </w:rPr>
            </w:pPr>
            <w:r w:rsidRPr="00433CD4">
              <w:rPr>
                <w:sz w:val="26"/>
                <w:szCs w:val="26"/>
                <w:lang w:val="nl-NL"/>
              </w:rPr>
              <w:t>Hồ sơ đã giải quyết xong được thực hiện lưu trữ theo quy định của pháp luật về lưu trữ và Luật Giao dịch điện tử.</w:t>
            </w:r>
          </w:p>
        </w:tc>
      </w:tr>
    </w:tbl>
    <w:p w14:paraId="5B35F4B6" w14:textId="77777777" w:rsidR="00177D85" w:rsidRDefault="00177D85" w:rsidP="001603DB">
      <w:pPr>
        <w:autoSpaceDE w:val="0"/>
        <w:autoSpaceDN w:val="0"/>
        <w:adjustRightInd w:val="0"/>
        <w:jc w:val="both"/>
        <w:rPr>
          <w:b/>
          <w:sz w:val="26"/>
          <w:szCs w:val="26"/>
          <w:lang w:val="hr-HR"/>
        </w:rPr>
      </w:pPr>
    </w:p>
    <w:p w14:paraId="3FF9DEEE" w14:textId="77777777" w:rsidR="00712BDB" w:rsidRDefault="00712BDB" w:rsidP="001603DB">
      <w:pPr>
        <w:jc w:val="center"/>
        <w:rPr>
          <w:b/>
          <w:bCs/>
          <w:color w:val="000000"/>
          <w:sz w:val="28"/>
          <w:szCs w:val="28"/>
          <w:lang w:val="nl-NL"/>
        </w:rPr>
      </w:pPr>
      <w:r>
        <w:rPr>
          <w:b/>
          <w:bCs/>
          <w:color w:val="000000"/>
          <w:sz w:val="28"/>
          <w:szCs w:val="28"/>
          <w:lang w:val="nl-NL"/>
        </w:rPr>
        <w:t xml:space="preserve">                                                                                                       </w:t>
      </w:r>
    </w:p>
    <w:p w14:paraId="6FEA311E" w14:textId="389210C9" w:rsidR="001603DB" w:rsidRDefault="001603DB">
      <w:pPr>
        <w:rPr>
          <w:b/>
          <w:bCs/>
          <w:color w:val="000000"/>
          <w:sz w:val="28"/>
          <w:szCs w:val="28"/>
          <w:lang w:val="nl-NL"/>
        </w:rPr>
      </w:pPr>
      <w:r>
        <w:rPr>
          <w:b/>
          <w:bCs/>
          <w:color w:val="000000"/>
          <w:sz w:val="28"/>
          <w:szCs w:val="28"/>
          <w:lang w:val="nl-NL"/>
        </w:rPr>
        <w:br w:type="page"/>
      </w:r>
    </w:p>
    <w:p w14:paraId="051C5A39" w14:textId="77777777" w:rsidR="00712BDB" w:rsidRPr="00BC0A63" w:rsidRDefault="00712BDB" w:rsidP="001603DB">
      <w:pPr>
        <w:jc w:val="center"/>
        <w:rPr>
          <w:i/>
          <w:iCs/>
          <w:color w:val="000000"/>
          <w:sz w:val="28"/>
          <w:szCs w:val="28"/>
          <w:lang w:val="nl-NL"/>
        </w:rPr>
      </w:pPr>
      <w:r>
        <w:rPr>
          <w:b/>
          <w:bCs/>
          <w:color w:val="000000"/>
          <w:sz w:val="28"/>
          <w:szCs w:val="28"/>
          <w:lang w:val="nl-NL"/>
        </w:rPr>
        <w:lastRenderedPageBreak/>
        <w:t xml:space="preserve">                                                                                                                         </w:t>
      </w:r>
      <w:r w:rsidRPr="00BC0A63">
        <w:rPr>
          <w:b/>
          <w:bCs/>
          <w:color w:val="000000"/>
          <w:sz w:val="28"/>
          <w:szCs w:val="28"/>
          <w:lang w:val="nl-NL"/>
        </w:rPr>
        <w:t xml:space="preserve">Mẫu số 14 </w:t>
      </w:r>
    </w:p>
    <w:tbl>
      <w:tblPr>
        <w:tblW w:w="10980" w:type="dxa"/>
        <w:tblInd w:w="-612" w:type="dxa"/>
        <w:tblLayout w:type="fixed"/>
        <w:tblLook w:val="01E0" w:firstRow="1" w:lastRow="1" w:firstColumn="1" w:lastColumn="1" w:noHBand="0" w:noVBand="0"/>
      </w:tblPr>
      <w:tblGrid>
        <w:gridCol w:w="4860"/>
        <w:gridCol w:w="6120"/>
      </w:tblGrid>
      <w:tr w:rsidR="00712BDB" w:rsidRPr="007F6899" w14:paraId="0BA04A3B" w14:textId="77777777" w:rsidTr="009457CD">
        <w:trPr>
          <w:trHeight w:val="1121"/>
        </w:trPr>
        <w:tc>
          <w:tcPr>
            <w:tcW w:w="4860" w:type="dxa"/>
          </w:tcPr>
          <w:p w14:paraId="2BBDFEDF" w14:textId="77777777" w:rsidR="00712BDB" w:rsidRPr="004B15DF" w:rsidRDefault="00712BDB" w:rsidP="001603DB">
            <w:pPr>
              <w:pStyle w:val="dieu"/>
              <w:spacing w:after="0"/>
              <w:ind w:firstLine="0"/>
              <w:jc w:val="center"/>
              <w:rPr>
                <w:b w:val="0"/>
                <w:bCs w:val="0"/>
                <w:color w:val="auto"/>
                <w:spacing w:val="-12"/>
                <w:sz w:val="28"/>
                <w:szCs w:val="28"/>
                <w:lang w:val="vi-VN"/>
              </w:rPr>
            </w:pPr>
            <w:r w:rsidRPr="004B15DF">
              <w:rPr>
                <w:b w:val="0"/>
                <w:bCs w:val="0"/>
                <w:color w:val="auto"/>
                <w:spacing w:val="-12"/>
                <w:sz w:val="28"/>
                <w:szCs w:val="28"/>
                <w:lang w:val="vi-VN"/>
              </w:rPr>
              <w:t>TÊN CƠ QUAN CHỦ QUẢN (NẾU CÓ)…</w:t>
            </w:r>
          </w:p>
          <w:p w14:paraId="32E77366" w14:textId="77777777" w:rsidR="00712BDB" w:rsidRPr="004B15DF" w:rsidRDefault="00712BDB" w:rsidP="001603DB">
            <w:pPr>
              <w:pStyle w:val="dieu"/>
              <w:spacing w:after="0"/>
              <w:ind w:firstLine="0"/>
              <w:jc w:val="center"/>
              <w:rPr>
                <w:color w:val="auto"/>
                <w:spacing w:val="-12"/>
                <w:sz w:val="28"/>
                <w:szCs w:val="28"/>
                <w:lang w:val="vi-VN"/>
              </w:rPr>
            </w:pPr>
            <w:r w:rsidRPr="004B15DF">
              <w:rPr>
                <w:color w:val="auto"/>
                <w:spacing w:val="-12"/>
                <w:sz w:val="28"/>
                <w:szCs w:val="28"/>
                <w:lang w:val="vi-VN"/>
              </w:rPr>
              <w:t>TÊN CƠ QUAN/TỔ CHỨC  …</w:t>
            </w:r>
          </w:p>
          <w:p w14:paraId="7442E758" w14:textId="77777777" w:rsidR="00712BDB" w:rsidRPr="004B15DF" w:rsidRDefault="00712BDB" w:rsidP="001603DB">
            <w:pPr>
              <w:pStyle w:val="dieu"/>
              <w:spacing w:after="0"/>
              <w:ind w:firstLine="0"/>
              <w:jc w:val="center"/>
              <w:rPr>
                <w:b w:val="0"/>
                <w:bCs w:val="0"/>
                <w:color w:val="auto"/>
                <w:sz w:val="28"/>
                <w:szCs w:val="28"/>
                <w:lang w:val="vi-VN"/>
              </w:rPr>
            </w:pPr>
            <w:r>
              <w:rPr>
                <w:noProof/>
              </w:rPr>
              <mc:AlternateContent>
                <mc:Choice Requires="wps">
                  <w:drawing>
                    <wp:anchor distT="0" distB="0" distL="114300" distR="114300" simplePos="0" relativeHeight="251667968" behindDoc="0" locked="0" layoutInCell="1" allowOverlap="1" wp14:anchorId="79197512" wp14:editId="60AD26ED">
                      <wp:simplePos x="0" y="0"/>
                      <wp:positionH relativeFrom="column">
                        <wp:posOffset>916940</wp:posOffset>
                      </wp:positionH>
                      <wp:positionV relativeFrom="paragraph">
                        <wp:posOffset>64135</wp:posOffset>
                      </wp:positionV>
                      <wp:extent cx="707390" cy="0"/>
                      <wp:effectExtent l="10160" t="10160" r="635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35FDD" id="_x0000_t32" coordsize="21600,21600" o:spt="32" o:oned="t" path="m,l21600,21600e" filled="f">
                      <v:path arrowok="t" fillok="f" o:connecttype="none"/>
                      <o:lock v:ext="edit" shapetype="t"/>
                    </v:shapetype>
                    <v:shape id="Straight Arrow Connector 4" o:spid="_x0000_s1026" type="#_x0000_t32" style="position:absolute;margin-left:72.2pt;margin-top:5.05pt;width:55.7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"/>
                  </w:pict>
                </mc:Fallback>
              </mc:AlternateContent>
            </w:r>
          </w:p>
          <w:p w14:paraId="45B20C43" w14:textId="77777777" w:rsidR="00712BDB" w:rsidRPr="004B15DF" w:rsidRDefault="00712BDB" w:rsidP="001603DB">
            <w:pPr>
              <w:pStyle w:val="dieu"/>
              <w:spacing w:after="0"/>
              <w:ind w:firstLine="0"/>
              <w:jc w:val="center"/>
              <w:rPr>
                <w:b w:val="0"/>
                <w:bCs w:val="0"/>
                <w:color w:val="auto"/>
                <w:sz w:val="28"/>
                <w:szCs w:val="28"/>
              </w:rPr>
            </w:pPr>
            <w:proofErr w:type="gramStart"/>
            <w:r w:rsidRPr="004B15DF">
              <w:rPr>
                <w:b w:val="0"/>
                <w:bCs w:val="0"/>
                <w:color w:val="auto"/>
                <w:sz w:val="28"/>
                <w:szCs w:val="28"/>
              </w:rPr>
              <w:t>Số:…</w:t>
            </w:r>
            <w:proofErr w:type="gramEnd"/>
            <w:r w:rsidRPr="004B15DF">
              <w:rPr>
                <w:b w:val="0"/>
                <w:bCs w:val="0"/>
                <w:color w:val="auto"/>
                <w:sz w:val="28"/>
                <w:szCs w:val="28"/>
              </w:rPr>
              <w:t>……./……(nếu có)</w:t>
            </w:r>
          </w:p>
        </w:tc>
        <w:tc>
          <w:tcPr>
            <w:tcW w:w="6120" w:type="dxa"/>
          </w:tcPr>
          <w:p w14:paraId="5A8D3264" w14:textId="77777777" w:rsidR="00712BDB" w:rsidRPr="004B15DF" w:rsidRDefault="00712BDB" w:rsidP="001603DB">
            <w:pPr>
              <w:pStyle w:val="dieu"/>
              <w:spacing w:after="0"/>
              <w:ind w:firstLine="0"/>
              <w:jc w:val="center"/>
              <w:rPr>
                <w:color w:val="auto"/>
                <w:sz w:val="28"/>
                <w:szCs w:val="28"/>
              </w:rPr>
            </w:pPr>
            <w:r w:rsidRPr="004B15DF">
              <w:rPr>
                <w:color w:val="auto"/>
                <w:sz w:val="28"/>
                <w:szCs w:val="28"/>
              </w:rPr>
              <w:t xml:space="preserve">CỘNG HÒA XÃ HỘI CHỦ NGHĨA VIỆT </w:t>
            </w:r>
            <w:smartTag w:uri="urn:schemas-microsoft-com:office:smarttags" w:element="country-region">
              <w:smartTag w:uri="urn:schemas-microsoft-com:office:smarttags" w:element="place">
                <w:r w:rsidRPr="004B15DF">
                  <w:rPr>
                    <w:color w:val="auto"/>
                    <w:sz w:val="28"/>
                    <w:szCs w:val="28"/>
                  </w:rPr>
                  <w:t>NAM</w:t>
                </w:r>
              </w:smartTag>
            </w:smartTag>
          </w:p>
          <w:p w14:paraId="75D30E2D" w14:textId="77777777" w:rsidR="00712BDB" w:rsidRPr="004B15DF" w:rsidRDefault="00712BDB" w:rsidP="001603DB">
            <w:pPr>
              <w:pStyle w:val="dieu"/>
              <w:spacing w:after="0"/>
              <w:ind w:firstLine="0"/>
              <w:jc w:val="center"/>
              <w:rPr>
                <w:color w:val="auto"/>
                <w:sz w:val="28"/>
                <w:szCs w:val="28"/>
              </w:rPr>
            </w:pPr>
            <w:r>
              <w:rPr>
                <w:noProof/>
              </w:rPr>
              <mc:AlternateContent>
                <mc:Choice Requires="wps">
                  <w:drawing>
                    <wp:anchor distT="0" distB="0" distL="114300" distR="114300" simplePos="0" relativeHeight="251665920" behindDoc="0" locked="0" layoutInCell="1" allowOverlap="1" wp14:anchorId="6DBB47CF" wp14:editId="44BEB7C0">
                      <wp:simplePos x="0" y="0"/>
                      <wp:positionH relativeFrom="column">
                        <wp:posOffset>792480</wp:posOffset>
                      </wp:positionH>
                      <wp:positionV relativeFrom="paragraph">
                        <wp:posOffset>219075</wp:posOffset>
                      </wp:positionV>
                      <wp:extent cx="2145665" cy="0"/>
                      <wp:effectExtent l="9525" t="6350" r="698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D4AC" id="Straight Connector 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17.25pt" to="231.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JsJA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"/>
                  </w:pict>
                </mc:Fallback>
              </mc:AlternateContent>
            </w:r>
            <w:r w:rsidRPr="004B15DF">
              <w:rPr>
                <w:color w:val="auto"/>
                <w:sz w:val="28"/>
                <w:szCs w:val="28"/>
              </w:rPr>
              <w:t>Độc lập - Tự do - Hạnh phúc</w:t>
            </w:r>
          </w:p>
          <w:p w14:paraId="3CD3CB1C" w14:textId="77777777" w:rsidR="00712BDB" w:rsidRPr="004B15DF" w:rsidRDefault="00712BDB" w:rsidP="001603DB">
            <w:pPr>
              <w:pStyle w:val="dieu"/>
              <w:spacing w:after="0"/>
              <w:ind w:firstLine="0"/>
              <w:jc w:val="center"/>
              <w:rPr>
                <w:color w:val="auto"/>
                <w:sz w:val="28"/>
                <w:szCs w:val="28"/>
              </w:rPr>
            </w:pPr>
          </w:p>
          <w:p w14:paraId="2423C744" w14:textId="77777777" w:rsidR="00712BDB" w:rsidRPr="004B15DF" w:rsidRDefault="00712BDB" w:rsidP="001603DB">
            <w:pPr>
              <w:pStyle w:val="dieu"/>
              <w:spacing w:after="0"/>
              <w:ind w:firstLine="0"/>
              <w:jc w:val="center"/>
              <w:rPr>
                <w:b w:val="0"/>
                <w:bCs w:val="0"/>
                <w:color w:val="auto"/>
                <w:sz w:val="28"/>
                <w:szCs w:val="28"/>
              </w:rPr>
            </w:pPr>
            <w:r w:rsidRPr="004B15DF">
              <w:rPr>
                <w:b w:val="0"/>
                <w:bCs w:val="0"/>
                <w:i/>
                <w:iCs/>
                <w:color w:val="auto"/>
                <w:sz w:val="28"/>
                <w:szCs w:val="28"/>
              </w:rPr>
              <w:t>………, ngày......... tháng........ năm..........</w:t>
            </w:r>
          </w:p>
        </w:tc>
      </w:tr>
    </w:tbl>
    <w:p w14:paraId="1F4C7AB3" w14:textId="77777777" w:rsidR="00712BDB" w:rsidRPr="004B15DF" w:rsidRDefault="00712BDB" w:rsidP="001603DB">
      <w:pPr>
        <w:pStyle w:val="Giua"/>
        <w:spacing w:after="0"/>
        <w:rPr>
          <w:color w:val="auto"/>
          <w:sz w:val="28"/>
          <w:szCs w:val="28"/>
        </w:rPr>
      </w:pPr>
    </w:p>
    <w:p w14:paraId="540BE085" w14:textId="77777777" w:rsidR="00712BDB" w:rsidRPr="004B15DF" w:rsidRDefault="00712BDB" w:rsidP="001603DB">
      <w:pPr>
        <w:pStyle w:val="Giua"/>
        <w:spacing w:after="0"/>
        <w:rPr>
          <w:color w:val="auto"/>
          <w:sz w:val="28"/>
          <w:szCs w:val="28"/>
        </w:rPr>
      </w:pPr>
      <w:r w:rsidRPr="004B15DF">
        <w:rPr>
          <w:color w:val="auto"/>
          <w:sz w:val="28"/>
          <w:szCs w:val="28"/>
        </w:rPr>
        <w:t xml:space="preserve">ĐƠN ĐỀ NGHỊ </w:t>
      </w:r>
    </w:p>
    <w:p w14:paraId="66B130B2" w14:textId="77777777" w:rsidR="00712BDB" w:rsidRPr="004B15DF" w:rsidRDefault="00712BDB" w:rsidP="001603DB">
      <w:pPr>
        <w:pStyle w:val="Giua"/>
        <w:spacing w:after="0"/>
        <w:rPr>
          <w:color w:val="auto"/>
          <w:sz w:val="28"/>
          <w:szCs w:val="28"/>
        </w:rPr>
      </w:pPr>
      <w:r w:rsidRPr="004B15DF">
        <w:rPr>
          <w:color w:val="auto"/>
          <w:sz w:val="28"/>
          <w:szCs w:val="28"/>
        </w:rPr>
        <w:t>Cấp giấy phép xuất bản tài liệu không kinh doanh</w:t>
      </w:r>
    </w:p>
    <w:p w14:paraId="36A60976" w14:textId="77777777" w:rsidR="00712BDB" w:rsidRPr="004B15DF" w:rsidRDefault="00712BDB" w:rsidP="001603DB">
      <w:pPr>
        <w:pStyle w:val="dieu"/>
        <w:spacing w:after="0"/>
        <w:ind w:left="720" w:hanging="720"/>
        <w:jc w:val="center"/>
        <w:rPr>
          <w:i/>
          <w:iCs/>
          <w:color w:val="auto"/>
          <w:sz w:val="28"/>
          <w:szCs w:val="28"/>
        </w:rPr>
      </w:pPr>
      <w:r>
        <w:rPr>
          <w:noProof/>
        </w:rPr>
        <mc:AlternateContent>
          <mc:Choice Requires="wps">
            <w:drawing>
              <wp:anchor distT="0" distB="0" distL="114300" distR="114300" simplePos="0" relativeHeight="251666944" behindDoc="0" locked="0" layoutInCell="1" allowOverlap="1" wp14:anchorId="639C1BC9" wp14:editId="76E2E274">
                <wp:simplePos x="0" y="0"/>
                <wp:positionH relativeFrom="column">
                  <wp:posOffset>2225675</wp:posOffset>
                </wp:positionH>
                <wp:positionV relativeFrom="paragraph">
                  <wp:posOffset>47625</wp:posOffset>
                </wp:positionV>
                <wp:extent cx="1530985" cy="0"/>
                <wp:effectExtent l="1206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9815D" id="Straight Arrow Connector 2" o:spid="_x0000_s1026" type="#_x0000_t32" style="position:absolute;margin-left:175.25pt;margin-top:3.75pt;width:120.5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"/>
            </w:pict>
          </mc:Fallback>
        </mc:AlternateContent>
      </w:r>
    </w:p>
    <w:p w14:paraId="1AC5C3D1" w14:textId="77777777" w:rsidR="00712BDB" w:rsidRPr="004B15DF" w:rsidRDefault="00712BDB" w:rsidP="001603DB">
      <w:pPr>
        <w:pStyle w:val="dieu"/>
        <w:tabs>
          <w:tab w:val="left" w:leader="dot" w:pos="5670"/>
        </w:tabs>
        <w:spacing w:after="0"/>
        <w:ind w:firstLine="0"/>
        <w:jc w:val="center"/>
        <w:rPr>
          <w:b w:val="0"/>
          <w:bCs w:val="0"/>
          <w:color w:val="000000"/>
          <w:sz w:val="28"/>
          <w:szCs w:val="28"/>
        </w:rPr>
      </w:pPr>
      <w:r w:rsidRPr="004B15DF">
        <w:rPr>
          <w:color w:val="auto"/>
          <w:sz w:val="28"/>
          <w:szCs w:val="28"/>
        </w:rPr>
        <w:t xml:space="preserve"> </w:t>
      </w:r>
      <w:r w:rsidRPr="004B15DF">
        <w:rPr>
          <w:b w:val="0"/>
          <w:bCs w:val="0"/>
          <w:color w:val="auto"/>
          <w:sz w:val="28"/>
          <w:szCs w:val="28"/>
        </w:rPr>
        <w:t xml:space="preserve">Kính gửi: </w:t>
      </w:r>
      <w:r w:rsidRPr="004B15DF">
        <w:rPr>
          <w:b w:val="0"/>
          <w:bCs w:val="0"/>
          <w:color w:val="000000"/>
          <w:sz w:val="28"/>
          <w:szCs w:val="28"/>
          <w:lang w:val="vi-VN"/>
        </w:rPr>
        <w:t xml:space="preserve">Sở Thông tin và Truyền thông </w:t>
      </w:r>
      <w:r w:rsidRPr="004B15DF">
        <w:rPr>
          <w:b w:val="0"/>
          <w:bCs w:val="0"/>
          <w:color w:val="000000"/>
          <w:sz w:val="28"/>
          <w:szCs w:val="28"/>
        </w:rPr>
        <w:t>tỉnh Tây Ninh.</w:t>
      </w:r>
    </w:p>
    <w:p w14:paraId="2FF5FB80" w14:textId="77777777" w:rsidR="00712BDB" w:rsidRPr="004B15DF" w:rsidRDefault="00712BDB" w:rsidP="001603DB">
      <w:pPr>
        <w:pStyle w:val="dieu"/>
        <w:spacing w:after="0"/>
        <w:ind w:firstLine="567"/>
        <w:jc w:val="both"/>
        <w:rPr>
          <w:b w:val="0"/>
          <w:bCs w:val="0"/>
          <w:color w:val="auto"/>
          <w:sz w:val="28"/>
          <w:szCs w:val="28"/>
        </w:rPr>
      </w:pPr>
    </w:p>
    <w:p w14:paraId="0ABE176C" w14:textId="77777777" w:rsidR="00712BDB" w:rsidRPr="004B15DF" w:rsidRDefault="00712BDB" w:rsidP="001603DB">
      <w:pPr>
        <w:pStyle w:val="dieu"/>
        <w:tabs>
          <w:tab w:val="left" w:leader="dot" w:pos="9072"/>
        </w:tabs>
        <w:spacing w:after="0"/>
        <w:ind w:firstLine="0"/>
        <w:jc w:val="both"/>
        <w:rPr>
          <w:b w:val="0"/>
          <w:bCs w:val="0"/>
          <w:color w:val="auto"/>
          <w:sz w:val="28"/>
          <w:szCs w:val="28"/>
        </w:rPr>
      </w:pPr>
      <w:r w:rsidRPr="004B15DF">
        <w:rPr>
          <w:b w:val="0"/>
          <w:bCs w:val="0"/>
          <w:color w:val="auto"/>
          <w:sz w:val="28"/>
          <w:szCs w:val="28"/>
        </w:rPr>
        <w:t>1. Tên cơ quan, tổ chức đề nghị cấp giấy phép xuất bản:</w:t>
      </w:r>
      <w:r w:rsidRPr="004B15DF">
        <w:rPr>
          <w:b w:val="0"/>
          <w:bCs w:val="0"/>
          <w:color w:val="auto"/>
          <w:sz w:val="28"/>
          <w:szCs w:val="28"/>
        </w:rPr>
        <w:tab/>
      </w:r>
    </w:p>
    <w:p w14:paraId="39954D5F" w14:textId="77777777" w:rsidR="00712BDB" w:rsidRPr="001E0936" w:rsidRDefault="00712BDB" w:rsidP="001603DB">
      <w:pPr>
        <w:pStyle w:val="dieu"/>
        <w:tabs>
          <w:tab w:val="left" w:leader="dot" w:pos="9072"/>
        </w:tabs>
        <w:spacing w:after="0"/>
        <w:ind w:firstLine="0"/>
        <w:jc w:val="both"/>
        <w:rPr>
          <w:b w:val="0"/>
          <w:i/>
          <w:color w:val="auto"/>
          <w:sz w:val="28"/>
          <w:szCs w:val="28"/>
          <w:vertAlign w:val="superscript"/>
        </w:rPr>
      </w:pPr>
      <w:r w:rsidRPr="001E0936">
        <w:rPr>
          <w:b w:val="0"/>
          <w:color w:val="auto"/>
          <w:sz w:val="28"/>
          <w:szCs w:val="28"/>
        </w:rPr>
        <w:t>2. Số giấy chứng nhận đăng ký kinh doanh hoặc giấy chứng nhận đầu tư hoặc giấy chứng nhận đăng ký doanh nghiệp(đối với doanh nghiệp); Số quyết định thành lập(đối với đơn vị sự nghiệp công lập); Số giấy phép hoạt động (đối với cơ quan, tổ chức nước ngoài</w:t>
      </w:r>
      <w:r w:rsidRPr="001E0936">
        <w:rPr>
          <w:b w:val="0"/>
          <w:i/>
          <w:color w:val="auto"/>
          <w:sz w:val="28"/>
          <w:szCs w:val="28"/>
        </w:rPr>
        <w:t>)</w:t>
      </w:r>
      <w:r w:rsidRPr="001E0936">
        <w:rPr>
          <w:rStyle w:val="FootnoteReference"/>
          <w:b w:val="0"/>
          <w:i/>
          <w:color w:val="auto"/>
          <w:sz w:val="28"/>
          <w:szCs w:val="28"/>
        </w:rPr>
        <w:footnoteReference w:id="1"/>
      </w:r>
    </w:p>
    <w:p w14:paraId="2FC605C3" w14:textId="77777777" w:rsidR="00712BDB" w:rsidRPr="001E0936" w:rsidRDefault="00712BDB" w:rsidP="001603DB">
      <w:pPr>
        <w:pStyle w:val="dieu"/>
        <w:tabs>
          <w:tab w:val="right" w:pos="9360"/>
        </w:tabs>
        <w:spacing w:after="0"/>
        <w:ind w:firstLine="0"/>
        <w:jc w:val="both"/>
        <w:rPr>
          <w:color w:val="auto"/>
          <w:sz w:val="28"/>
          <w:szCs w:val="28"/>
          <w:vertAlign w:val="superscript"/>
        </w:rPr>
      </w:pPr>
      <w:r>
        <w:rPr>
          <w:b w:val="0"/>
          <w:color w:val="auto"/>
          <w:sz w:val="28"/>
          <w:szCs w:val="28"/>
        </w:rPr>
        <w:t>Cơ quan cấp…………………………</w:t>
      </w:r>
      <w:r w:rsidRPr="001E0936">
        <w:rPr>
          <w:b w:val="0"/>
          <w:color w:val="auto"/>
          <w:sz w:val="28"/>
          <w:szCs w:val="28"/>
        </w:rPr>
        <w:t>..ngày, tháng, năm cấp……………………</w:t>
      </w:r>
      <w:r w:rsidRPr="001E0936">
        <w:rPr>
          <w:b w:val="0"/>
          <w:color w:val="auto"/>
          <w:sz w:val="28"/>
          <w:szCs w:val="28"/>
        </w:rPr>
        <w:tab/>
      </w:r>
    </w:p>
    <w:p w14:paraId="5AD7D1EB" w14:textId="77777777" w:rsidR="00712BDB" w:rsidRPr="004B15DF" w:rsidRDefault="00712BDB" w:rsidP="001603DB">
      <w:pPr>
        <w:pStyle w:val="dieu"/>
        <w:tabs>
          <w:tab w:val="left" w:leader="dot" w:pos="9072"/>
        </w:tabs>
        <w:spacing w:after="0"/>
        <w:ind w:firstLine="0"/>
        <w:jc w:val="both"/>
        <w:rPr>
          <w:b w:val="0"/>
          <w:bCs w:val="0"/>
          <w:color w:val="auto"/>
          <w:sz w:val="28"/>
          <w:szCs w:val="28"/>
        </w:rPr>
      </w:pPr>
      <w:r>
        <w:rPr>
          <w:b w:val="0"/>
          <w:bCs w:val="0"/>
          <w:color w:val="auto"/>
          <w:sz w:val="28"/>
          <w:szCs w:val="28"/>
        </w:rPr>
        <w:t>3</w:t>
      </w:r>
      <w:r w:rsidRPr="004B15DF">
        <w:rPr>
          <w:b w:val="0"/>
          <w:bCs w:val="0"/>
          <w:color w:val="auto"/>
          <w:sz w:val="28"/>
          <w:szCs w:val="28"/>
        </w:rPr>
        <w:t>. Địa chỉ:</w:t>
      </w:r>
      <w:r w:rsidRPr="004B15DF">
        <w:rPr>
          <w:b w:val="0"/>
          <w:bCs w:val="0"/>
          <w:color w:val="auto"/>
          <w:sz w:val="28"/>
          <w:szCs w:val="28"/>
        </w:rPr>
        <w:tab/>
      </w:r>
    </w:p>
    <w:p w14:paraId="249D1A89" w14:textId="77777777" w:rsidR="00712BDB" w:rsidRPr="004B15DF" w:rsidRDefault="00712BDB" w:rsidP="001603DB">
      <w:pPr>
        <w:pStyle w:val="dieu"/>
        <w:tabs>
          <w:tab w:val="left" w:leader="dot" w:pos="9072"/>
        </w:tabs>
        <w:spacing w:after="0"/>
        <w:ind w:firstLine="709"/>
        <w:jc w:val="both"/>
        <w:rPr>
          <w:b w:val="0"/>
          <w:bCs w:val="0"/>
          <w:color w:val="auto"/>
          <w:sz w:val="28"/>
          <w:szCs w:val="28"/>
        </w:rPr>
      </w:pPr>
      <w:r w:rsidRPr="004B15DF">
        <w:rPr>
          <w:b w:val="0"/>
          <w:bCs w:val="0"/>
          <w:color w:val="auto"/>
          <w:sz w:val="28"/>
          <w:szCs w:val="28"/>
        </w:rPr>
        <w:t>Số điện thoại:</w:t>
      </w:r>
      <w:r w:rsidRPr="004B15DF">
        <w:rPr>
          <w:b w:val="0"/>
          <w:bCs w:val="0"/>
          <w:color w:val="auto"/>
          <w:sz w:val="28"/>
          <w:szCs w:val="28"/>
        </w:rPr>
        <w:tab/>
      </w:r>
    </w:p>
    <w:p w14:paraId="3A0FBE68" w14:textId="77777777" w:rsidR="00712BDB" w:rsidRPr="004B15DF" w:rsidRDefault="00712BDB" w:rsidP="001603DB">
      <w:pPr>
        <w:pStyle w:val="dieu"/>
        <w:tabs>
          <w:tab w:val="left" w:leader="dot" w:pos="9072"/>
        </w:tabs>
        <w:spacing w:after="0"/>
        <w:ind w:left="720" w:firstLine="0"/>
        <w:jc w:val="both"/>
        <w:rPr>
          <w:b w:val="0"/>
          <w:bCs w:val="0"/>
          <w:color w:val="auto"/>
          <w:sz w:val="28"/>
          <w:szCs w:val="28"/>
          <w:lang w:val="fr-FR"/>
        </w:rPr>
      </w:pPr>
      <w:r w:rsidRPr="004B15DF">
        <w:rPr>
          <w:b w:val="0"/>
          <w:bCs w:val="0"/>
          <w:color w:val="auto"/>
          <w:sz w:val="28"/>
          <w:szCs w:val="28"/>
          <w:lang w:val="fr-FR"/>
        </w:rPr>
        <w:t>Số fax:</w:t>
      </w:r>
      <w:r w:rsidRPr="004B15DF">
        <w:rPr>
          <w:b w:val="0"/>
          <w:bCs w:val="0"/>
          <w:color w:val="auto"/>
          <w:sz w:val="28"/>
          <w:szCs w:val="28"/>
          <w:lang w:val="fr-FR"/>
        </w:rPr>
        <w:tab/>
      </w:r>
    </w:p>
    <w:p w14:paraId="09085DF2" w14:textId="77777777" w:rsidR="00712BDB" w:rsidRPr="004B15DF" w:rsidRDefault="00712BDB" w:rsidP="001603DB">
      <w:pPr>
        <w:pStyle w:val="dieu"/>
        <w:tabs>
          <w:tab w:val="left" w:leader="dot" w:pos="9072"/>
        </w:tabs>
        <w:spacing w:after="0"/>
        <w:ind w:left="720" w:firstLine="0"/>
        <w:jc w:val="both"/>
        <w:rPr>
          <w:b w:val="0"/>
          <w:bCs w:val="0"/>
          <w:color w:val="auto"/>
          <w:sz w:val="28"/>
          <w:szCs w:val="28"/>
          <w:lang w:val="fr-FR"/>
        </w:rPr>
      </w:pPr>
      <w:r w:rsidRPr="004B15DF">
        <w:rPr>
          <w:b w:val="0"/>
          <w:bCs w:val="0"/>
          <w:color w:val="auto"/>
          <w:sz w:val="28"/>
          <w:szCs w:val="28"/>
          <w:lang w:val="fr-FR"/>
        </w:rPr>
        <w:t>Email:</w:t>
      </w:r>
      <w:r w:rsidRPr="004B15DF">
        <w:rPr>
          <w:b w:val="0"/>
          <w:bCs w:val="0"/>
          <w:color w:val="auto"/>
          <w:sz w:val="28"/>
          <w:szCs w:val="28"/>
          <w:lang w:val="fr-FR"/>
        </w:rPr>
        <w:tab/>
      </w:r>
    </w:p>
    <w:p w14:paraId="2108CF4E" w14:textId="77777777" w:rsidR="00712BDB" w:rsidRPr="004B15DF" w:rsidRDefault="00712BDB" w:rsidP="001603DB">
      <w:pPr>
        <w:pStyle w:val="dieu"/>
        <w:tabs>
          <w:tab w:val="left" w:leader="dot" w:pos="9072"/>
        </w:tabs>
        <w:spacing w:after="0"/>
        <w:ind w:firstLine="0"/>
        <w:jc w:val="both"/>
        <w:rPr>
          <w:b w:val="0"/>
          <w:bCs w:val="0"/>
          <w:color w:val="auto"/>
          <w:sz w:val="28"/>
          <w:szCs w:val="28"/>
          <w:lang w:val="fr-FR"/>
        </w:rPr>
      </w:pPr>
      <w:r>
        <w:rPr>
          <w:b w:val="0"/>
          <w:bCs w:val="0"/>
          <w:color w:val="auto"/>
          <w:sz w:val="28"/>
          <w:szCs w:val="28"/>
          <w:lang w:val="fr-FR"/>
        </w:rPr>
        <w:t>4</w:t>
      </w:r>
      <w:r w:rsidRPr="004B15DF">
        <w:rPr>
          <w:b w:val="0"/>
          <w:bCs w:val="0"/>
          <w:color w:val="auto"/>
          <w:sz w:val="28"/>
          <w:szCs w:val="28"/>
          <w:lang w:val="fr-FR"/>
        </w:rPr>
        <w:t>. Tên tài liệu:</w:t>
      </w:r>
      <w:r w:rsidRPr="004B15DF">
        <w:rPr>
          <w:b w:val="0"/>
          <w:bCs w:val="0"/>
          <w:color w:val="auto"/>
          <w:sz w:val="28"/>
          <w:szCs w:val="28"/>
          <w:lang w:val="fr-FR"/>
        </w:rPr>
        <w:tab/>
      </w:r>
    </w:p>
    <w:p w14:paraId="6A059443" w14:textId="77777777" w:rsidR="00712BDB" w:rsidRPr="004B15DF" w:rsidRDefault="00712BDB" w:rsidP="001603DB">
      <w:pPr>
        <w:pStyle w:val="dieu"/>
        <w:tabs>
          <w:tab w:val="left" w:leader="dot" w:pos="9072"/>
        </w:tabs>
        <w:spacing w:after="0"/>
        <w:ind w:firstLine="0"/>
        <w:jc w:val="both"/>
        <w:rPr>
          <w:b w:val="0"/>
          <w:bCs w:val="0"/>
          <w:color w:val="auto"/>
          <w:sz w:val="28"/>
          <w:szCs w:val="28"/>
          <w:lang w:val="fr-FR"/>
        </w:rPr>
      </w:pPr>
      <w:r>
        <w:rPr>
          <w:b w:val="0"/>
          <w:bCs w:val="0"/>
          <w:color w:val="auto"/>
          <w:sz w:val="28"/>
          <w:szCs w:val="28"/>
          <w:lang w:val="fr-FR"/>
        </w:rPr>
        <w:t>5</w:t>
      </w:r>
      <w:r w:rsidRPr="004B15DF">
        <w:rPr>
          <w:b w:val="0"/>
          <w:bCs w:val="0"/>
          <w:color w:val="auto"/>
          <w:sz w:val="28"/>
          <w:szCs w:val="28"/>
          <w:lang w:val="fr-FR"/>
        </w:rPr>
        <w:t>. Xuất xứ (nếu là tài liệu dịch từ tiếng nước ngoài):</w:t>
      </w:r>
      <w:r w:rsidRPr="004B15DF">
        <w:rPr>
          <w:b w:val="0"/>
          <w:bCs w:val="0"/>
          <w:color w:val="auto"/>
          <w:sz w:val="28"/>
          <w:szCs w:val="28"/>
          <w:lang w:val="fr-FR"/>
        </w:rPr>
        <w:tab/>
      </w:r>
    </w:p>
    <w:p w14:paraId="7315BFA1" w14:textId="77777777" w:rsidR="00712BDB" w:rsidRPr="004B15DF" w:rsidRDefault="00712BDB" w:rsidP="001603DB">
      <w:pPr>
        <w:pStyle w:val="dieu"/>
        <w:tabs>
          <w:tab w:val="left" w:leader="dot" w:pos="9072"/>
        </w:tabs>
        <w:spacing w:after="0"/>
        <w:ind w:firstLine="709"/>
        <w:jc w:val="both"/>
        <w:rPr>
          <w:b w:val="0"/>
          <w:bCs w:val="0"/>
          <w:color w:val="auto"/>
          <w:sz w:val="28"/>
          <w:szCs w:val="28"/>
          <w:lang w:val="fr-FR"/>
        </w:rPr>
      </w:pPr>
      <w:r w:rsidRPr="004B15DF">
        <w:rPr>
          <w:b w:val="0"/>
          <w:bCs w:val="0"/>
          <w:color w:val="auto"/>
          <w:sz w:val="28"/>
          <w:szCs w:val="28"/>
          <w:lang w:val="fr-FR"/>
        </w:rPr>
        <w:t>Người dịch (cá nhân hoặc tập thể):</w:t>
      </w:r>
      <w:r w:rsidRPr="004B15DF">
        <w:rPr>
          <w:b w:val="0"/>
          <w:bCs w:val="0"/>
          <w:color w:val="auto"/>
          <w:sz w:val="28"/>
          <w:szCs w:val="28"/>
          <w:lang w:val="fr-FR"/>
        </w:rPr>
        <w:tab/>
      </w:r>
    </w:p>
    <w:p w14:paraId="246575E8" w14:textId="77777777" w:rsidR="00712BDB" w:rsidRPr="004B15DF" w:rsidRDefault="00712BDB" w:rsidP="001603DB">
      <w:pPr>
        <w:pStyle w:val="dieu"/>
        <w:tabs>
          <w:tab w:val="left" w:leader="dot" w:pos="9072"/>
        </w:tabs>
        <w:spacing w:after="0"/>
        <w:ind w:firstLine="0"/>
        <w:jc w:val="both"/>
        <w:rPr>
          <w:b w:val="0"/>
          <w:bCs w:val="0"/>
          <w:color w:val="auto"/>
          <w:sz w:val="28"/>
          <w:szCs w:val="28"/>
          <w:lang w:val="fr-FR"/>
        </w:rPr>
      </w:pPr>
      <w:r>
        <w:rPr>
          <w:b w:val="0"/>
          <w:bCs w:val="0"/>
          <w:color w:val="auto"/>
          <w:sz w:val="28"/>
          <w:szCs w:val="28"/>
          <w:lang w:val="fr-FR"/>
        </w:rPr>
        <w:t>6</w:t>
      </w:r>
      <w:r w:rsidRPr="004B15DF">
        <w:rPr>
          <w:b w:val="0"/>
          <w:bCs w:val="0"/>
          <w:color w:val="auto"/>
          <w:sz w:val="28"/>
          <w:szCs w:val="28"/>
          <w:lang w:val="fr-FR"/>
        </w:rPr>
        <w:t>. Hình thức tài liệu:</w:t>
      </w:r>
      <w:r w:rsidRPr="004B15DF">
        <w:rPr>
          <w:b w:val="0"/>
          <w:bCs w:val="0"/>
          <w:color w:val="auto"/>
          <w:sz w:val="28"/>
          <w:szCs w:val="28"/>
          <w:lang w:val="fr-FR"/>
        </w:rPr>
        <w:tab/>
      </w:r>
    </w:p>
    <w:p w14:paraId="636906D7" w14:textId="77777777" w:rsidR="00712BDB" w:rsidRPr="004B15DF" w:rsidRDefault="00712BDB" w:rsidP="001603DB">
      <w:pPr>
        <w:pStyle w:val="dieu"/>
        <w:tabs>
          <w:tab w:val="left" w:leader="dot" w:pos="3969"/>
          <w:tab w:val="left" w:leader="dot" w:pos="9072"/>
        </w:tabs>
        <w:spacing w:after="0"/>
        <w:ind w:firstLine="0"/>
        <w:jc w:val="both"/>
        <w:rPr>
          <w:b w:val="0"/>
          <w:bCs w:val="0"/>
          <w:color w:val="auto"/>
          <w:sz w:val="28"/>
          <w:szCs w:val="28"/>
          <w:lang w:val="fr-FR"/>
        </w:rPr>
      </w:pPr>
      <w:r>
        <w:rPr>
          <w:b w:val="0"/>
          <w:bCs w:val="0"/>
          <w:color w:val="auto"/>
          <w:sz w:val="28"/>
          <w:szCs w:val="28"/>
          <w:lang w:val="fr-FR"/>
        </w:rPr>
        <w:t>7</w:t>
      </w:r>
      <w:r w:rsidRPr="004B15DF">
        <w:rPr>
          <w:b w:val="0"/>
          <w:bCs w:val="0"/>
          <w:color w:val="auto"/>
          <w:sz w:val="28"/>
          <w:szCs w:val="28"/>
          <w:lang w:val="fr-FR"/>
        </w:rPr>
        <w:t>. Số trang (hoặc dung lượng - byte):…………Phụ bản (nếu có):</w:t>
      </w:r>
      <w:r w:rsidRPr="004B15DF">
        <w:rPr>
          <w:b w:val="0"/>
          <w:bCs w:val="0"/>
          <w:color w:val="auto"/>
          <w:sz w:val="28"/>
          <w:szCs w:val="28"/>
          <w:lang w:val="fr-FR"/>
        </w:rPr>
        <w:tab/>
      </w:r>
    </w:p>
    <w:p w14:paraId="4F3863D6" w14:textId="77777777" w:rsidR="00712BDB" w:rsidRPr="004B15DF" w:rsidRDefault="00712BDB" w:rsidP="001603DB">
      <w:pPr>
        <w:pStyle w:val="dieu"/>
        <w:tabs>
          <w:tab w:val="left" w:leader="dot" w:pos="3969"/>
          <w:tab w:val="left" w:leader="dot" w:pos="8647"/>
        </w:tabs>
        <w:spacing w:after="0"/>
        <w:ind w:firstLine="0"/>
        <w:jc w:val="both"/>
        <w:rPr>
          <w:b w:val="0"/>
          <w:bCs w:val="0"/>
          <w:color w:val="auto"/>
          <w:sz w:val="28"/>
          <w:szCs w:val="28"/>
          <w:lang w:val="fr-FR"/>
        </w:rPr>
      </w:pPr>
      <w:r>
        <w:rPr>
          <w:b w:val="0"/>
          <w:bCs w:val="0"/>
          <w:color w:val="auto"/>
          <w:sz w:val="28"/>
          <w:szCs w:val="28"/>
          <w:lang w:val="fr-FR"/>
        </w:rPr>
        <w:t>8</w:t>
      </w:r>
      <w:r w:rsidRPr="004B15DF">
        <w:rPr>
          <w:b w:val="0"/>
          <w:bCs w:val="0"/>
          <w:color w:val="auto"/>
          <w:sz w:val="28"/>
          <w:szCs w:val="28"/>
          <w:lang w:val="fr-FR"/>
        </w:rPr>
        <w:t>. Khuôn khổ (định dạng):</w:t>
      </w:r>
      <w:r w:rsidRPr="004B15DF">
        <w:rPr>
          <w:b w:val="0"/>
          <w:bCs w:val="0"/>
          <w:color w:val="auto"/>
          <w:sz w:val="28"/>
          <w:szCs w:val="28"/>
          <w:lang w:val="fr-FR"/>
        </w:rPr>
        <w:tab/>
        <w:t xml:space="preserve"> cm. Số lượng in:</w:t>
      </w:r>
      <w:r w:rsidRPr="004B15DF">
        <w:rPr>
          <w:b w:val="0"/>
          <w:bCs w:val="0"/>
          <w:color w:val="auto"/>
          <w:sz w:val="28"/>
          <w:szCs w:val="28"/>
          <w:lang w:val="fr-FR"/>
        </w:rPr>
        <w:tab/>
        <w:t>bản</w:t>
      </w:r>
    </w:p>
    <w:p w14:paraId="415ADAA4" w14:textId="77777777" w:rsidR="00712BDB" w:rsidRPr="004B15DF" w:rsidRDefault="00712BDB" w:rsidP="001603DB">
      <w:pPr>
        <w:pStyle w:val="dieu"/>
        <w:tabs>
          <w:tab w:val="left" w:leader="dot" w:pos="9072"/>
        </w:tabs>
        <w:spacing w:after="0"/>
        <w:ind w:firstLine="0"/>
        <w:jc w:val="both"/>
        <w:rPr>
          <w:b w:val="0"/>
          <w:bCs w:val="0"/>
          <w:color w:val="auto"/>
          <w:sz w:val="28"/>
          <w:szCs w:val="28"/>
          <w:lang w:val="fr-FR"/>
        </w:rPr>
      </w:pPr>
      <w:r>
        <w:rPr>
          <w:b w:val="0"/>
          <w:bCs w:val="0"/>
          <w:color w:val="auto"/>
          <w:sz w:val="28"/>
          <w:szCs w:val="28"/>
          <w:lang w:val="fr-FR"/>
        </w:rPr>
        <w:t>9</w:t>
      </w:r>
      <w:r w:rsidRPr="004B15DF">
        <w:rPr>
          <w:b w:val="0"/>
          <w:bCs w:val="0"/>
          <w:color w:val="auto"/>
          <w:sz w:val="28"/>
          <w:szCs w:val="28"/>
          <w:lang w:val="fr-FR"/>
        </w:rPr>
        <w:t>. Ngữ xuất bản:</w:t>
      </w:r>
      <w:r w:rsidRPr="004B15DF">
        <w:rPr>
          <w:b w:val="0"/>
          <w:bCs w:val="0"/>
          <w:color w:val="auto"/>
          <w:sz w:val="28"/>
          <w:szCs w:val="28"/>
          <w:lang w:val="fr-FR"/>
        </w:rPr>
        <w:tab/>
      </w:r>
    </w:p>
    <w:p w14:paraId="55828D82" w14:textId="77777777" w:rsidR="00712BDB" w:rsidRPr="004B15DF" w:rsidRDefault="00712BDB" w:rsidP="001603DB">
      <w:pPr>
        <w:pStyle w:val="dieu"/>
        <w:tabs>
          <w:tab w:val="left" w:leader="dot" w:pos="9072"/>
        </w:tabs>
        <w:spacing w:after="0"/>
        <w:ind w:firstLine="0"/>
        <w:jc w:val="both"/>
        <w:rPr>
          <w:b w:val="0"/>
          <w:bCs w:val="0"/>
          <w:color w:val="auto"/>
          <w:sz w:val="28"/>
          <w:szCs w:val="28"/>
          <w:lang w:val="fr-FR"/>
        </w:rPr>
      </w:pPr>
      <w:r>
        <w:rPr>
          <w:b w:val="0"/>
          <w:bCs w:val="0"/>
          <w:color w:val="auto"/>
          <w:sz w:val="28"/>
          <w:szCs w:val="28"/>
          <w:lang w:val="fr-FR"/>
        </w:rPr>
        <w:t>10</w:t>
      </w:r>
      <w:r w:rsidRPr="004B15DF">
        <w:rPr>
          <w:b w:val="0"/>
          <w:bCs w:val="0"/>
          <w:color w:val="auto"/>
          <w:sz w:val="28"/>
          <w:szCs w:val="28"/>
          <w:lang w:val="fr-FR"/>
        </w:rPr>
        <w:t>. Tên, địa chỉ cơ sở in:</w:t>
      </w:r>
      <w:r w:rsidRPr="004B15DF">
        <w:rPr>
          <w:b w:val="0"/>
          <w:bCs w:val="0"/>
          <w:color w:val="auto"/>
          <w:sz w:val="28"/>
          <w:szCs w:val="28"/>
          <w:lang w:val="fr-FR"/>
        </w:rPr>
        <w:tab/>
      </w:r>
    </w:p>
    <w:p w14:paraId="0C7B9C75" w14:textId="77777777" w:rsidR="00712BDB" w:rsidRPr="004B15DF" w:rsidRDefault="00712BDB" w:rsidP="001603DB">
      <w:pPr>
        <w:pStyle w:val="dieu"/>
        <w:tabs>
          <w:tab w:val="left" w:leader="dot" w:pos="9072"/>
        </w:tabs>
        <w:spacing w:after="0"/>
        <w:ind w:firstLine="0"/>
        <w:jc w:val="both"/>
        <w:rPr>
          <w:b w:val="0"/>
          <w:bCs w:val="0"/>
          <w:color w:val="auto"/>
          <w:sz w:val="28"/>
          <w:szCs w:val="28"/>
          <w:lang w:val="fr-FR"/>
        </w:rPr>
      </w:pPr>
      <w:r w:rsidRPr="004B15DF">
        <w:rPr>
          <w:b w:val="0"/>
          <w:bCs w:val="0"/>
          <w:color w:val="auto"/>
          <w:sz w:val="28"/>
          <w:szCs w:val="28"/>
          <w:lang w:val="fr-FR"/>
        </w:rPr>
        <w:t>1</w:t>
      </w:r>
      <w:r>
        <w:rPr>
          <w:b w:val="0"/>
          <w:bCs w:val="0"/>
          <w:color w:val="auto"/>
          <w:sz w:val="28"/>
          <w:szCs w:val="28"/>
          <w:lang w:val="fr-FR"/>
        </w:rPr>
        <w:t>1</w:t>
      </w:r>
      <w:r w:rsidRPr="004B15DF">
        <w:rPr>
          <w:b w:val="0"/>
          <w:bCs w:val="0"/>
          <w:color w:val="auto"/>
          <w:sz w:val="28"/>
          <w:szCs w:val="28"/>
          <w:lang w:val="fr-FR"/>
        </w:rPr>
        <w:t>. Mục đích xuất bản:</w:t>
      </w:r>
      <w:r w:rsidRPr="004B15DF">
        <w:rPr>
          <w:b w:val="0"/>
          <w:bCs w:val="0"/>
          <w:color w:val="auto"/>
          <w:sz w:val="28"/>
          <w:szCs w:val="28"/>
          <w:lang w:val="fr-FR"/>
        </w:rPr>
        <w:tab/>
      </w:r>
    </w:p>
    <w:p w14:paraId="7D2DDB03" w14:textId="77777777" w:rsidR="00712BDB" w:rsidRPr="004B15DF" w:rsidRDefault="00712BDB" w:rsidP="001603DB">
      <w:pPr>
        <w:pStyle w:val="dieu"/>
        <w:tabs>
          <w:tab w:val="left" w:leader="dot" w:pos="9072"/>
        </w:tabs>
        <w:spacing w:after="0"/>
        <w:ind w:firstLine="0"/>
        <w:jc w:val="both"/>
        <w:rPr>
          <w:b w:val="0"/>
          <w:bCs w:val="0"/>
          <w:color w:val="auto"/>
          <w:sz w:val="28"/>
          <w:szCs w:val="28"/>
          <w:lang w:val="fr-FR"/>
        </w:rPr>
      </w:pPr>
      <w:r w:rsidRPr="004B15DF">
        <w:rPr>
          <w:b w:val="0"/>
          <w:bCs w:val="0"/>
          <w:color w:val="auto"/>
          <w:sz w:val="28"/>
          <w:szCs w:val="28"/>
          <w:lang w:val="fr-FR"/>
        </w:rPr>
        <w:t>1</w:t>
      </w:r>
      <w:r>
        <w:rPr>
          <w:b w:val="0"/>
          <w:bCs w:val="0"/>
          <w:color w:val="auto"/>
          <w:sz w:val="28"/>
          <w:szCs w:val="28"/>
          <w:lang w:val="fr-FR"/>
        </w:rPr>
        <w:t>2</w:t>
      </w:r>
      <w:r w:rsidRPr="004B15DF">
        <w:rPr>
          <w:b w:val="0"/>
          <w:bCs w:val="0"/>
          <w:color w:val="auto"/>
          <w:sz w:val="28"/>
          <w:szCs w:val="28"/>
          <w:lang w:val="fr-FR"/>
        </w:rPr>
        <w:t>. Phạm vi sử dụng và hình thức phát hành:</w:t>
      </w:r>
      <w:r w:rsidRPr="004B15DF">
        <w:rPr>
          <w:b w:val="0"/>
          <w:bCs w:val="0"/>
          <w:color w:val="auto"/>
          <w:sz w:val="28"/>
          <w:szCs w:val="28"/>
          <w:lang w:val="fr-FR"/>
        </w:rPr>
        <w:tab/>
      </w:r>
    </w:p>
    <w:p w14:paraId="6338103A" w14:textId="77777777" w:rsidR="00712BDB" w:rsidRPr="004B15DF" w:rsidRDefault="00712BDB" w:rsidP="001603DB">
      <w:pPr>
        <w:pStyle w:val="dieu"/>
        <w:tabs>
          <w:tab w:val="left" w:leader="dot" w:pos="9072"/>
        </w:tabs>
        <w:spacing w:after="0"/>
        <w:ind w:firstLine="0"/>
        <w:jc w:val="both"/>
        <w:rPr>
          <w:b w:val="0"/>
          <w:bCs w:val="0"/>
          <w:color w:val="auto"/>
          <w:sz w:val="28"/>
          <w:szCs w:val="28"/>
          <w:lang w:val="fr-FR"/>
        </w:rPr>
      </w:pPr>
      <w:r w:rsidRPr="004B15DF">
        <w:rPr>
          <w:b w:val="0"/>
          <w:bCs w:val="0"/>
          <w:color w:val="auto"/>
          <w:sz w:val="28"/>
          <w:szCs w:val="28"/>
          <w:lang w:val="fr-FR"/>
        </w:rPr>
        <w:t>1</w:t>
      </w:r>
      <w:r>
        <w:rPr>
          <w:b w:val="0"/>
          <w:bCs w:val="0"/>
          <w:color w:val="auto"/>
          <w:sz w:val="28"/>
          <w:szCs w:val="28"/>
          <w:lang w:val="fr-FR"/>
        </w:rPr>
        <w:t>3</w:t>
      </w:r>
      <w:r w:rsidRPr="004B15DF">
        <w:rPr>
          <w:b w:val="0"/>
          <w:bCs w:val="0"/>
          <w:color w:val="auto"/>
          <w:sz w:val="28"/>
          <w:szCs w:val="28"/>
          <w:lang w:val="fr-FR"/>
        </w:rPr>
        <w:t>. Nội dung tóm tắt của tài liệu:</w:t>
      </w:r>
      <w:r w:rsidRPr="004B15DF">
        <w:rPr>
          <w:b w:val="0"/>
          <w:bCs w:val="0"/>
          <w:color w:val="auto"/>
          <w:sz w:val="28"/>
          <w:szCs w:val="28"/>
          <w:lang w:val="fr-FR"/>
        </w:rPr>
        <w:tab/>
      </w:r>
    </w:p>
    <w:p w14:paraId="78D370EF" w14:textId="77777777" w:rsidR="00712BDB" w:rsidRPr="004B15DF" w:rsidRDefault="00712BDB" w:rsidP="001603DB">
      <w:pPr>
        <w:pStyle w:val="dieu"/>
        <w:tabs>
          <w:tab w:val="left" w:leader="dot" w:pos="9072"/>
        </w:tabs>
        <w:spacing w:after="0"/>
        <w:ind w:firstLine="0"/>
        <w:jc w:val="both"/>
        <w:rPr>
          <w:b w:val="0"/>
          <w:bCs w:val="0"/>
          <w:color w:val="auto"/>
          <w:sz w:val="28"/>
          <w:szCs w:val="28"/>
          <w:lang w:val="fr-FR"/>
        </w:rPr>
      </w:pPr>
      <w:r w:rsidRPr="004B15DF">
        <w:rPr>
          <w:b w:val="0"/>
          <w:bCs w:val="0"/>
          <w:color w:val="auto"/>
          <w:sz w:val="28"/>
          <w:szCs w:val="28"/>
          <w:lang w:val="fr-FR"/>
        </w:rPr>
        <w:t>………………………………………………………………………………….....</w:t>
      </w:r>
    </w:p>
    <w:p w14:paraId="62A0884B" w14:textId="77777777" w:rsidR="00712BDB" w:rsidRPr="004B15DF" w:rsidRDefault="00712BDB" w:rsidP="001603DB">
      <w:pPr>
        <w:pStyle w:val="dieu"/>
        <w:tabs>
          <w:tab w:val="left" w:leader="dot" w:pos="8647"/>
        </w:tabs>
        <w:spacing w:after="0"/>
        <w:ind w:firstLine="0"/>
        <w:jc w:val="both"/>
        <w:rPr>
          <w:b w:val="0"/>
          <w:bCs w:val="0"/>
          <w:color w:val="auto"/>
          <w:sz w:val="28"/>
          <w:szCs w:val="28"/>
          <w:lang w:val="fr-FR"/>
        </w:rPr>
      </w:pPr>
      <w:r>
        <w:rPr>
          <w:b w:val="0"/>
          <w:bCs w:val="0"/>
          <w:color w:val="auto"/>
          <w:sz w:val="28"/>
          <w:szCs w:val="28"/>
          <w:lang w:val="fr-FR"/>
        </w:rPr>
        <w:t>14</w:t>
      </w:r>
      <w:r w:rsidRPr="004B15DF">
        <w:rPr>
          <w:b w:val="0"/>
          <w:bCs w:val="0"/>
          <w:color w:val="auto"/>
          <w:sz w:val="28"/>
          <w:szCs w:val="28"/>
          <w:lang w:val="fr-FR"/>
        </w:rPr>
        <w:t xml:space="preserve">. Kèm theo đơn này gồm :………………………………………………….. </w:t>
      </w:r>
    </w:p>
    <w:p w14:paraId="43998EAC" w14:textId="77777777" w:rsidR="00712BDB" w:rsidRPr="004B15DF" w:rsidRDefault="00712BDB" w:rsidP="001603DB">
      <w:pPr>
        <w:pStyle w:val="dieu"/>
        <w:tabs>
          <w:tab w:val="left" w:leader="dot" w:pos="8647"/>
        </w:tabs>
        <w:spacing w:after="0"/>
        <w:ind w:firstLine="0"/>
        <w:jc w:val="both"/>
        <w:rPr>
          <w:b w:val="0"/>
          <w:bCs w:val="0"/>
          <w:color w:val="auto"/>
          <w:sz w:val="28"/>
          <w:szCs w:val="28"/>
          <w:lang w:val="fr-FR"/>
        </w:rPr>
      </w:pPr>
      <w:r w:rsidRPr="004B15DF">
        <w:rPr>
          <w:b w:val="0"/>
          <w:bCs w:val="0"/>
          <w:color w:val="auto"/>
          <w:sz w:val="28"/>
          <w:szCs w:val="28"/>
          <w:lang w:val="fr-FR"/>
        </w:rPr>
        <w:t xml:space="preserve">            Chúng tôi cam kết thực hiện thực hiện đúng nội dung giấy phép xuất bản, thực hiện việc in/đăng tải đúng nội dung tài liệu tại cơ sở in có giấy phép in xuất bản phẩm và tuân thủ các quy định pháp luật về xuất bản, sở hữu trí tuệ.</w:t>
      </w:r>
    </w:p>
    <w:p w14:paraId="750325C3" w14:textId="77777777" w:rsidR="00712BDB" w:rsidRPr="004B15DF" w:rsidRDefault="00712BDB" w:rsidP="001603DB">
      <w:pPr>
        <w:pStyle w:val="dieu"/>
        <w:tabs>
          <w:tab w:val="left" w:leader="dot" w:pos="8647"/>
        </w:tabs>
        <w:spacing w:after="0"/>
        <w:ind w:firstLine="0"/>
        <w:jc w:val="both"/>
        <w:rPr>
          <w:b w:val="0"/>
          <w:bCs w:val="0"/>
          <w:color w:val="auto"/>
          <w:sz w:val="28"/>
          <w:szCs w:val="28"/>
          <w:lang w:val="fr-FR"/>
        </w:rPr>
      </w:pPr>
    </w:p>
    <w:p w14:paraId="14CC9C68" w14:textId="77777777" w:rsidR="00712BDB" w:rsidRPr="004B15DF" w:rsidRDefault="00712BDB" w:rsidP="001603DB">
      <w:pPr>
        <w:pStyle w:val="dieu"/>
        <w:spacing w:after="0"/>
        <w:ind w:firstLine="3969"/>
        <w:jc w:val="center"/>
        <w:rPr>
          <w:b w:val="0"/>
          <w:bCs w:val="0"/>
          <w:color w:val="auto"/>
          <w:sz w:val="28"/>
          <w:szCs w:val="28"/>
          <w:lang w:val="fr-FR"/>
        </w:rPr>
      </w:pPr>
      <w:r w:rsidRPr="004B15DF">
        <w:rPr>
          <w:color w:val="auto"/>
          <w:sz w:val="28"/>
          <w:szCs w:val="28"/>
          <w:lang w:val="fr-FR"/>
        </w:rPr>
        <w:t>NGƯỜI ĐỨNG ĐẦU CƠ QUAN/TỔ CHỨC</w:t>
      </w:r>
    </w:p>
    <w:p w14:paraId="08991149" w14:textId="77777777" w:rsidR="00712BDB" w:rsidRDefault="00712BDB" w:rsidP="001603DB">
      <w:pPr>
        <w:pStyle w:val="dieu"/>
        <w:spacing w:after="0"/>
        <w:ind w:firstLine="3969"/>
        <w:jc w:val="center"/>
        <w:rPr>
          <w:b w:val="0"/>
          <w:bCs w:val="0"/>
          <w:i/>
          <w:iCs/>
          <w:color w:val="auto"/>
          <w:sz w:val="28"/>
          <w:szCs w:val="28"/>
          <w:lang w:val="fr-FR"/>
        </w:rPr>
      </w:pPr>
      <w:r w:rsidRPr="004B15DF">
        <w:rPr>
          <w:b w:val="0"/>
          <w:bCs w:val="0"/>
          <w:i/>
          <w:iCs/>
          <w:color w:val="auto"/>
          <w:sz w:val="28"/>
          <w:szCs w:val="28"/>
          <w:lang w:val="fr-FR"/>
        </w:rPr>
        <w:t>(Ký, ghi rõ họ tên, đóng dấu)</w:t>
      </w:r>
    </w:p>
    <w:p w14:paraId="7338C647" w14:textId="77777777" w:rsidR="00712BDB" w:rsidRDefault="00712BDB" w:rsidP="001603DB">
      <w:pPr>
        <w:pStyle w:val="dieu"/>
        <w:spacing w:after="0"/>
        <w:ind w:firstLine="3969"/>
        <w:jc w:val="center"/>
        <w:rPr>
          <w:b w:val="0"/>
          <w:bCs w:val="0"/>
          <w:i/>
          <w:iCs/>
          <w:color w:val="auto"/>
          <w:sz w:val="28"/>
          <w:szCs w:val="28"/>
          <w:lang w:val="fr-FR"/>
        </w:rPr>
      </w:pPr>
    </w:p>
    <w:p w14:paraId="641B8ACD" w14:textId="77777777" w:rsidR="00712BDB" w:rsidRDefault="00712BDB" w:rsidP="001603DB">
      <w:pPr>
        <w:autoSpaceDE w:val="0"/>
        <w:autoSpaceDN w:val="0"/>
        <w:adjustRightInd w:val="0"/>
        <w:jc w:val="both"/>
        <w:rPr>
          <w:b/>
          <w:sz w:val="26"/>
          <w:szCs w:val="26"/>
          <w:lang w:val="hr-HR"/>
        </w:rPr>
      </w:pPr>
    </w:p>
    <w:p w14:paraId="0FA8C1CD" w14:textId="77777777" w:rsidR="00712BDB" w:rsidRDefault="00712BDB" w:rsidP="001603DB">
      <w:pPr>
        <w:autoSpaceDE w:val="0"/>
        <w:autoSpaceDN w:val="0"/>
        <w:adjustRightInd w:val="0"/>
        <w:jc w:val="both"/>
        <w:rPr>
          <w:b/>
          <w:sz w:val="26"/>
          <w:szCs w:val="26"/>
          <w:lang w:val="hr-HR"/>
        </w:rPr>
      </w:pPr>
    </w:p>
    <w:p w14:paraId="7CD29A1D" w14:textId="77777777" w:rsidR="00712BDB" w:rsidRDefault="00712BDB" w:rsidP="001603DB">
      <w:pPr>
        <w:autoSpaceDE w:val="0"/>
        <w:autoSpaceDN w:val="0"/>
        <w:adjustRightInd w:val="0"/>
        <w:jc w:val="both"/>
        <w:rPr>
          <w:b/>
          <w:sz w:val="26"/>
          <w:szCs w:val="26"/>
          <w:lang w:val="hr-HR"/>
        </w:rPr>
      </w:pPr>
    </w:p>
    <w:tbl>
      <w:tblPr>
        <w:tblpPr w:leftFromText="180" w:rightFromText="180" w:vertAnchor="text" w:tblpY="1"/>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370"/>
        <w:gridCol w:w="8900"/>
      </w:tblGrid>
      <w:tr w:rsidR="00712BDB" w:rsidRPr="00712BDB" w14:paraId="650CD9B9" w14:textId="77777777" w:rsidTr="009457CD">
        <w:trPr>
          <w:tblCellSpacing w:w="0" w:type="dxa"/>
        </w:trPr>
        <w:tc>
          <w:tcPr>
            <w:tcW w:w="1370" w:type="dxa"/>
            <w:vAlign w:val="center"/>
          </w:tcPr>
          <w:p w14:paraId="366F3935" w14:textId="77777777" w:rsidR="00712BDB" w:rsidRPr="00433CD4" w:rsidRDefault="00712BDB" w:rsidP="001603DB">
            <w:pPr>
              <w:jc w:val="center"/>
              <w:rPr>
                <w:sz w:val="26"/>
                <w:szCs w:val="26"/>
              </w:rPr>
            </w:pPr>
            <w:r w:rsidRPr="00433CD4">
              <w:rPr>
                <w:b/>
                <w:bCs/>
                <w:sz w:val="26"/>
                <w:szCs w:val="26"/>
              </w:rPr>
              <w:t>Quy trình 0</w:t>
            </w:r>
            <w:r>
              <w:rPr>
                <w:b/>
                <w:bCs/>
                <w:sz w:val="26"/>
                <w:szCs w:val="26"/>
              </w:rPr>
              <w:t>2</w:t>
            </w:r>
          </w:p>
        </w:tc>
        <w:tc>
          <w:tcPr>
            <w:tcW w:w="8900" w:type="dxa"/>
            <w:vAlign w:val="center"/>
          </w:tcPr>
          <w:p w14:paraId="63F264AB" w14:textId="77777777" w:rsidR="00712BDB" w:rsidRPr="00EF6303" w:rsidRDefault="00EF6303" w:rsidP="001603DB">
            <w:pPr>
              <w:jc w:val="both"/>
              <w:rPr>
                <w:b/>
                <w:bCs/>
                <w:sz w:val="26"/>
                <w:szCs w:val="26"/>
              </w:rPr>
            </w:pPr>
            <w:r w:rsidRPr="00EF6303">
              <w:rPr>
                <w:b/>
                <w:bCs/>
                <w:sz w:val="26"/>
                <w:szCs w:val="26"/>
              </w:rPr>
              <w:t xml:space="preserve">CẤP GIẤY PHÉP NHẬP KHẨU </w:t>
            </w:r>
            <w:r w:rsidRPr="00EF6303">
              <w:rPr>
                <w:b/>
                <w:bCs/>
                <w:sz w:val="26"/>
                <w:szCs w:val="26"/>
                <w:lang w:val="vi-VN"/>
              </w:rPr>
              <w:t>XUẤT BẢN PHẨM</w:t>
            </w:r>
            <w:r>
              <w:rPr>
                <w:b/>
                <w:bCs/>
                <w:sz w:val="26"/>
                <w:szCs w:val="26"/>
              </w:rPr>
              <w:t xml:space="preserve"> KHÔNG</w:t>
            </w:r>
            <w:r w:rsidRPr="00EF6303">
              <w:rPr>
                <w:b/>
                <w:bCs/>
                <w:sz w:val="26"/>
                <w:szCs w:val="26"/>
              </w:rPr>
              <w:t xml:space="preserve"> KINH DOANH </w:t>
            </w:r>
          </w:p>
        </w:tc>
      </w:tr>
      <w:tr w:rsidR="00712BDB" w:rsidRPr="00433CD4" w14:paraId="2ED0D801" w14:textId="77777777" w:rsidTr="009457CD">
        <w:trPr>
          <w:trHeight w:val="1685"/>
          <w:tblCellSpacing w:w="0" w:type="dxa"/>
        </w:trPr>
        <w:tc>
          <w:tcPr>
            <w:tcW w:w="1370" w:type="dxa"/>
            <w:vAlign w:val="center"/>
          </w:tcPr>
          <w:p w14:paraId="390973BC" w14:textId="77777777" w:rsidR="00712BDB" w:rsidRDefault="00712BDB" w:rsidP="001603DB">
            <w:pPr>
              <w:jc w:val="center"/>
              <w:rPr>
                <w:b/>
                <w:bCs/>
                <w:sz w:val="26"/>
                <w:szCs w:val="26"/>
              </w:rPr>
            </w:pPr>
          </w:p>
          <w:p w14:paraId="3AA9D1DB" w14:textId="77777777" w:rsidR="00712BDB" w:rsidRDefault="00712BDB" w:rsidP="001603DB">
            <w:pPr>
              <w:jc w:val="center"/>
              <w:rPr>
                <w:b/>
                <w:bCs/>
                <w:sz w:val="26"/>
                <w:szCs w:val="26"/>
              </w:rPr>
            </w:pPr>
          </w:p>
          <w:p w14:paraId="1FE4A13E" w14:textId="77777777" w:rsidR="00712BDB" w:rsidRPr="00433CD4" w:rsidRDefault="00712BDB" w:rsidP="001603DB">
            <w:pPr>
              <w:jc w:val="center"/>
              <w:rPr>
                <w:b/>
                <w:bCs/>
                <w:sz w:val="26"/>
                <w:szCs w:val="26"/>
              </w:rPr>
            </w:pPr>
            <w:r w:rsidRPr="00433CD4">
              <w:rPr>
                <w:b/>
                <w:bCs/>
                <w:sz w:val="26"/>
                <w:szCs w:val="26"/>
              </w:rPr>
              <w:t xml:space="preserve">1. Trình tự </w:t>
            </w:r>
          </w:p>
          <w:p w14:paraId="210A8378" w14:textId="77777777" w:rsidR="00712BDB" w:rsidRPr="00433CD4" w:rsidRDefault="00712BDB" w:rsidP="001603DB">
            <w:pPr>
              <w:jc w:val="center"/>
              <w:rPr>
                <w:b/>
                <w:bCs/>
                <w:sz w:val="26"/>
                <w:szCs w:val="26"/>
              </w:rPr>
            </w:pPr>
            <w:r w:rsidRPr="00433CD4">
              <w:rPr>
                <w:b/>
                <w:bCs/>
                <w:sz w:val="26"/>
                <w:szCs w:val="26"/>
              </w:rPr>
              <w:t>thực hiện:</w:t>
            </w:r>
          </w:p>
          <w:p w14:paraId="2B62520F" w14:textId="77777777" w:rsidR="00712BDB" w:rsidRPr="00433CD4" w:rsidRDefault="00712BDB" w:rsidP="001603DB">
            <w:pPr>
              <w:jc w:val="center"/>
              <w:rPr>
                <w:sz w:val="26"/>
                <w:szCs w:val="26"/>
              </w:rPr>
            </w:pPr>
          </w:p>
        </w:tc>
        <w:tc>
          <w:tcPr>
            <w:tcW w:w="8900" w:type="dxa"/>
            <w:vAlign w:val="center"/>
          </w:tcPr>
          <w:p w14:paraId="75F2DD84" w14:textId="77777777" w:rsidR="00712BDB" w:rsidRPr="00814CF6" w:rsidRDefault="00712BDB" w:rsidP="001603DB">
            <w:pPr>
              <w:ind w:left="181" w:hanging="181"/>
              <w:jc w:val="both"/>
              <w:rPr>
                <w:sz w:val="26"/>
                <w:szCs w:val="26"/>
                <w:lang w:val="nl-NL"/>
              </w:rPr>
            </w:pPr>
            <w:r w:rsidRPr="00433CD4">
              <w:rPr>
                <w:b/>
                <w:sz w:val="26"/>
                <w:szCs w:val="26"/>
              </w:rPr>
              <w:t xml:space="preserve"> </w:t>
            </w:r>
            <w:r w:rsidRPr="00216E45">
              <w:rPr>
                <w:szCs w:val="26"/>
              </w:rPr>
              <w:t xml:space="preserve"> </w:t>
            </w:r>
            <w:r w:rsidRPr="00EF6303">
              <w:rPr>
                <w:sz w:val="26"/>
                <w:szCs w:val="26"/>
              </w:rPr>
              <w:t xml:space="preserve">- </w:t>
            </w:r>
            <w:r w:rsidRPr="00EF6303">
              <w:rPr>
                <w:color w:val="000000"/>
                <w:sz w:val="26"/>
                <w:szCs w:val="26"/>
              </w:rPr>
              <w:t xml:space="preserve"> </w:t>
            </w:r>
            <w:r w:rsidR="00EF6303" w:rsidRPr="00EF6303">
              <w:rPr>
                <w:sz w:val="26"/>
                <w:szCs w:val="26"/>
                <w:lang w:val="vi-VN"/>
              </w:rPr>
              <w:t>Tổ chức</w:t>
            </w:r>
            <w:r w:rsidR="00EF6303" w:rsidRPr="00EF6303">
              <w:rPr>
                <w:sz w:val="26"/>
                <w:szCs w:val="26"/>
              </w:rPr>
              <w:t>,</w:t>
            </w:r>
            <w:r w:rsidR="00EF6303" w:rsidRPr="00EF6303">
              <w:rPr>
                <w:sz w:val="26"/>
                <w:szCs w:val="26"/>
                <w:lang w:val="vi-VN"/>
              </w:rPr>
              <w:t xml:space="preserve"> cá nhân trên địa bàn tỉnh Tây Ninh; cá nhân nước ngoài có trụ sở tại Tây Ninh muốn nhập khẩu xuất bản phẩm không kinh doanh</w:t>
            </w:r>
            <w:r w:rsidR="00EF6303" w:rsidRPr="00EF6303">
              <w:rPr>
                <w:sz w:val="26"/>
                <w:szCs w:val="26"/>
              </w:rPr>
              <w:t>;</w:t>
            </w:r>
            <w:r w:rsidR="00EF6303" w:rsidRPr="00EF6303">
              <w:rPr>
                <w:sz w:val="26"/>
                <w:szCs w:val="26"/>
                <w:lang w:val="vi-VN"/>
              </w:rPr>
              <w:t xml:space="preserve"> cơ quan, tổ chức, cá nhân Việt </w:t>
            </w:r>
            <w:r w:rsidR="00EF6303" w:rsidRPr="00EF6303">
              <w:rPr>
                <w:color w:val="000000"/>
                <w:sz w:val="26"/>
                <w:szCs w:val="26"/>
                <w:lang w:val="vi-VN"/>
              </w:rPr>
              <w:t>Nam, cá nhân nước ngoài có trụ sở ở các tỉnh, thành phố trực thuộc Trung ương (trừ cơ quan, tổ chức ở Trung ương, tổ chức nước ngoài có trụ sở tại Thành phố Hà Nội) có xuất bản phẩm không kinh doanh nhập khẩu qua các cửa khẩu của tỉnh Tây Ninh</w:t>
            </w:r>
            <w:r w:rsidR="00EF6303" w:rsidRPr="00EF6303">
              <w:rPr>
                <w:color w:val="000000"/>
                <w:sz w:val="26"/>
                <w:szCs w:val="26"/>
              </w:rPr>
              <w:t xml:space="preserve"> cần hoàn thiện hồ sơ theo quy định tại thủ tục này</w:t>
            </w:r>
            <w:r w:rsidRPr="00EF6303">
              <w:rPr>
                <w:color w:val="000000"/>
                <w:sz w:val="26"/>
                <w:szCs w:val="26"/>
              </w:rPr>
              <w:t>,</w:t>
            </w:r>
            <w:r>
              <w:rPr>
                <w:color w:val="000000"/>
                <w:sz w:val="26"/>
                <w:szCs w:val="26"/>
              </w:rPr>
              <w:t xml:space="preserve"> </w:t>
            </w:r>
            <w:r w:rsidRPr="00BC0DB2">
              <w:rPr>
                <w:bCs/>
                <w:sz w:val="26"/>
                <w:szCs w:val="26"/>
              </w:rPr>
              <w:t xml:space="preserve">nộp </w:t>
            </w:r>
            <w:r w:rsidRPr="00BC0DB2">
              <w:rPr>
                <w:bCs/>
                <w:sz w:val="26"/>
                <w:szCs w:val="26"/>
                <w:lang w:val="vi-VN"/>
              </w:rPr>
              <w:t xml:space="preserve">tại các điểm </w:t>
            </w:r>
            <w:r w:rsidRPr="00BC0DB2">
              <w:rPr>
                <w:bCs/>
                <w:sz w:val="26"/>
                <w:szCs w:val="26"/>
              </w:rPr>
              <w:t xml:space="preserve">bưu chính </w:t>
            </w:r>
            <w:r w:rsidRPr="00BC0DB2">
              <w:rPr>
                <w:bCs/>
                <w:sz w:val="26"/>
                <w:szCs w:val="26"/>
                <w:lang w:val="vi-VN"/>
              </w:rPr>
              <w:t>thuộc hệ thống Bưu điện tỉnh trên địa bàn tỉnh Tây Ninh (</w:t>
            </w:r>
            <w:r w:rsidRPr="00BC0DB2">
              <w:rPr>
                <w:bCs/>
                <w:sz w:val="26"/>
                <w:szCs w:val="26"/>
              </w:rPr>
              <w:t xml:space="preserve">Bao gồm: </w:t>
            </w:r>
            <w:r w:rsidRPr="00BC0DB2">
              <w:rPr>
                <w:bCs/>
                <w:sz w:val="26"/>
                <w:szCs w:val="26"/>
                <w:lang w:val="vi-VN"/>
              </w:rPr>
              <w:t xml:space="preserve">bưu điện tỉnh, huyện, xã) hoặc liên hệ qua số điện thoại </w:t>
            </w:r>
            <w:r w:rsidRPr="00BC0DB2">
              <w:rPr>
                <w:b/>
                <w:bCs/>
                <w:sz w:val="26"/>
                <w:szCs w:val="26"/>
                <w:lang w:val="vi-VN"/>
              </w:rPr>
              <w:t>1900561563</w:t>
            </w:r>
            <w:r w:rsidRPr="00BC0DB2">
              <w:rPr>
                <w:bCs/>
                <w:sz w:val="26"/>
                <w:szCs w:val="26"/>
                <w:lang w:val="vi-VN"/>
              </w:rPr>
              <w:t xml:space="preserve"> để </w:t>
            </w:r>
            <w:r w:rsidRPr="00BC0DB2">
              <w:rPr>
                <w:bCs/>
                <w:sz w:val="26"/>
                <w:szCs w:val="26"/>
              </w:rPr>
              <w:t>được nhân viên tại các</w:t>
            </w:r>
            <w:r w:rsidRPr="00BC0DB2">
              <w:rPr>
                <w:bCs/>
                <w:sz w:val="26"/>
                <w:szCs w:val="26"/>
                <w:lang w:val="vi-VN"/>
              </w:rPr>
              <w:t xml:space="preserve"> điểm </w:t>
            </w:r>
            <w:r w:rsidRPr="00BC0DB2">
              <w:rPr>
                <w:bCs/>
                <w:sz w:val="26"/>
                <w:szCs w:val="26"/>
              </w:rPr>
              <w:t xml:space="preserve">bưu chính </w:t>
            </w:r>
            <w:r w:rsidRPr="00BC0DB2">
              <w:rPr>
                <w:bCs/>
                <w:sz w:val="26"/>
                <w:szCs w:val="26"/>
                <w:lang w:val="vi-VN"/>
              </w:rPr>
              <w:t xml:space="preserve">thuộc hệ thống Bưu điện tỉnh </w:t>
            </w:r>
            <w:r w:rsidRPr="00BC0DB2">
              <w:rPr>
                <w:bCs/>
                <w:sz w:val="26"/>
                <w:szCs w:val="26"/>
              </w:rPr>
              <w:t xml:space="preserve">gần nhất </w:t>
            </w:r>
            <w:r w:rsidRPr="00BC0DB2">
              <w:rPr>
                <w:bCs/>
                <w:sz w:val="26"/>
                <w:szCs w:val="26"/>
                <w:lang w:val="vi-VN"/>
              </w:rPr>
              <w:t xml:space="preserve">trực tiếp </w:t>
            </w:r>
            <w:r w:rsidRPr="00BC0DB2">
              <w:rPr>
                <w:bCs/>
                <w:sz w:val="26"/>
                <w:szCs w:val="26"/>
              </w:rPr>
              <w:t xml:space="preserve">đến </w:t>
            </w:r>
            <w:r w:rsidRPr="00BC0DB2">
              <w:rPr>
                <w:bCs/>
                <w:sz w:val="26"/>
                <w:szCs w:val="26"/>
                <w:lang w:val="vi-VN"/>
              </w:rPr>
              <w:t xml:space="preserve">tiếp nhận hồ sơ </w:t>
            </w:r>
            <w:r w:rsidRPr="00BC0DB2">
              <w:rPr>
                <w:bCs/>
                <w:sz w:val="26"/>
                <w:szCs w:val="26"/>
              </w:rPr>
              <w:t>tại nơi mà</w:t>
            </w:r>
            <w:r w:rsidRPr="00814CF6">
              <w:rPr>
                <w:bCs/>
                <w:sz w:val="26"/>
                <w:szCs w:val="26"/>
              </w:rPr>
              <w:t xml:space="preserve"> cá nhân, tổ chức có yêu </w:t>
            </w:r>
            <w:r w:rsidRPr="00814CF6">
              <w:rPr>
                <w:bCs/>
                <w:sz w:val="26"/>
                <w:szCs w:val="26"/>
                <w:lang w:val="vi-VN"/>
              </w:rPr>
              <w:t xml:space="preserve">cầu. </w:t>
            </w:r>
            <w:r w:rsidRPr="00814CF6">
              <w:rPr>
                <w:sz w:val="26"/>
                <w:szCs w:val="26"/>
                <w:lang w:val="nl-NL"/>
              </w:rPr>
              <w:t xml:space="preserve">Nhân viên tại các điểm bưu chính sau khi tiếp nhận hồ sơ phải vận chuyển hồ sơ và nộp tại Trung tâm </w:t>
            </w:r>
            <w:r w:rsidRPr="00814CF6">
              <w:rPr>
                <w:sz w:val="26"/>
                <w:szCs w:val="26"/>
              </w:rPr>
              <w:t>P</w:t>
            </w:r>
            <w:r w:rsidRPr="00814CF6">
              <w:rPr>
                <w:sz w:val="26"/>
                <w:szCs w:val="26"/>
                <w:lang w:val="nl-NL"/>
              </w:rPr>
              <w:t>hục vụ hành chính công tỉnh.</w:t>
            </w:r>
          </w:p>
          <w:p w14:paraId="01290984" w14:textId="77777777" w:rsidR="00712BDB" w:rsidRPr="00814CF6" w:rsidRDefault="00712BDB" w:rsidP="001603DB">
            <w:pPr>
              <w:pStyle w:val="Header"/>
              <w:tabs>
                <w:tab w:val="left" w:pos="720"/>
              </w:tabs>
              <w:ind w:left="161" w:right="8"/>
              <w:jc w:val="both"/>
              <w:rPr>
                <w:bCs/>
                <w:sz w:val="26"/>
                <w:szCs w:val="26"/>
                <w:lang w:val="vi-VN"/>
              </w:rPr>
            </w:pPr>
            <w:r w:rsidRPr="00814CF6">
              <w:rPr>
                <w:bCs/>
                <w:sz w:val="26"/>
                <w:szCs w:val="26"/>
                <w:lang w:val="nl-NL"/>
              </w:rPr>
              <w:t xml:space="preserve">- </w:t>
            </w:r>
            <w:r w:rsidRPr="00814CF6">
              <w:rPr>
                <w:bCs/>
                <w:sz w:val="26"/>
                <w:szCs w:val="26"/>
                <w:lang w:val="vi-VN"/>
              </w:rPr>
              <w:t xml:space="preserve">Trường hợp </w:t>
            </w:r>
            <w:r w:rsidRPr="00814CF6">
              <w:rPr>
                <w:sz w:val="26"/>
                <w:szCs w:val="26"/>
                <w:lang w:val="nl-NL"/>
              </w:rPr>
              <w:t>tổ chức không</w:t>
            </w:r>
            <w:r w:rsidRPr="00814CF6">
              <w:rPr>
                <w:bCs/>
                <w:sz w:val="26"/>
                <w:szCs w:val="26"/>
                <w:lang w:val="vi-VN"/>
              </w:rPr>
              <w:t xml:space="preserve"> có nhu cầu nộp hồ sơ thông qua dịch vụ bưu chính </w:t>
            </w:r>
            <w:r w:rsidRPr="00814CF6">
              <w:rPr>
                <w:rFonts w:eastAsia="Calibri"/>
                <w:sz w:val="26"/>
                <w:szCs w:val="26"/>
                <w:lang w:val="nl-NL"/>
              </w:rPr>
              <w:t xml:space="preserve">công ích thì </w:t>
            </w:r>
            <w:r w:rsidRPr="00814CF6">
              <w:rPr>
                <w:bCs/>
                <w:sz w:val="26"/>
                <w:szCs w:val="26"/>
                <w:lang w:val="vi-VN"/>
              </w:rPr>
              <w:t xml:space="preserve">có thể nộp trực tiếp tại </w:t>
            </w:r>
            <w:r w:rsidRPr="00814CF6">
              <w:rPr>
                <w:sz w:val="26"/>
                <w:szCs w:val="26"/>
                <w:lang w:val="nl-NL"/>
              </w:rPr>
              <w:t xml:space="preserve">Trung tâm </w:t>
            </w:r>
            <w:r w:rsidRPr="00814CF6">
              <w:rPr>
                <w:sz w:val="26"/>
                <w:szCs w:val="26"/>
              </w:rPr>
              <w:t>P</w:t>
            </w:r>
            <w:r w:rsidRPr="00814CF6">
              <w:rPr>
                <w:sz w:val="26"/>
                <w:szCs w:val="26"/>
                <w:lang w:val="nl-NL"/>
              </w:rPr>
              <w:t>hục vụ hành chính công tỉnh</w:t>
            </w:r>
            <w:r w:rsidRPr="00814CF6">
              <w:rPr>
                <w:bCs/>
                <w:sz w:val="26"/>
                <w:szCs w:val="26"/>
                <w:lang w:val="vi-VN"/>
              </w:rPr>
              <w:t xml:space="preserve"> (số </w:t>
            </w:r>
            <w:r w:rsidRPr="00814CF6">
              <w:rPr>
                <w:bCs/>
                <w:sz w:val="26"/>
                <w:szCs w:val="26"/>
                <w:lang w:val="nl-NL"/>
              </w:rPr>
              <w:t>83</w:t>
            </w:r>
            <w:r w:rsidRPr="00814CF6">
              <w:rPr>
                <w:bCs/>
                <w:sz w:val="26"/>
                <w:szCs w:val="26"/>
                <w:lang w:val="vi-VN"/>
              </w:rPr>
              <w:t xml:space="preserve">, đường </w:t>
            </w:r>
            <w:r w:rsidRPr="00814CF6">
              <w:rPr>
                <w:bCs/>
                <w:sz w:val="26"/>
                <w:szCs w:val="26"/>
                <w:lang w:val="nl-NL"/>
              </w:rPr>
              <w:t>Phạm Tung</w:t>
            </w:r>
            <w:r w:rsidRPr="00814CF6">
              <w:rPr>
                <w:bCs/>
                <w:sz w:val="26"/>
                <w:szCs w:val="26"/>
                <w:lang w:val="vi-VN"/>
              </w:rPr>
              <w:t xml:space="preserve">, </w:t>
            </w:r>
            <w:r w:rsidRPr="00814CF6">
              <w:rPr>
                <w:bCs/>
                <w:sz w:val="26"/>
                <w:szCs w:val="26"/>
                <w:lang w:val="nl-NL"/>
              </w:rPr>
              <w:t>P</w:t>
            </w:r>
            <w:r w:rsidRPr="00814CF6">
              <w:rPr>
                <w:bCs/>
                <w:sz w:val="26"/>
                <w:szCs w:val="26"/>
                <w:lang w:val="vi-VN"/>
              </w:rPr>
              <w:t xml:space="preserve">hường </w:t>
            </w:r>
            <w:r w:rsidRPr="00814CF6">
              <w:rPr>
                <w:bCs/>
                <w:sz w:val="26"/>
                <w:szCs w:val="26"/>
                <w:lang w:val="nl-NL"/>
              </w:rPr>
              <w:t>3</w:t>
            </w:r>
            <w:r w:rsidRPr="00814CF6">
              <w:rPr>
                <w:bCs/>
                <w:sz w:val="26"/>
                <w:szCs w:val="26"/>
                <w:lang w:val="vi-VN"/>
              </w:rPr>
              <w:t>, Thành phố Tây Ninh, tỉnh Tây Ninh) để được tiếp nhận và giải quyết theo quy định.</w:t>
            </w:r>
          </w:p>
          <w:p w14:paraId="1E5ECA79" w14:textId="77777777" w:rsidR="00712BDB" w:rsidRPr="00433CD4" w:rsidRDefault="00712BDB" w:rsidP="001603DB">
            <w:pPr>
              <w:pStyle w:val="Header"/>
              <w:tabs>
                <w:tab w:val="left" w:pos="720"/>
              </w:tabs>
              <w:ind w:left="161" w:right="8"/>
              <w:jc w:val="both"/>
              <w:rPr>
                <w:sz w:val="26"/>
                <w:szCs w:val="26"/>
              </w:rPr>
            </w:pPr>
            <w:r w:rsidRPr="00433CD4">
              <w:rPr>
                <w:bCs/>
                <w:sz w:val="26"/>
                <w:szCs w:val="26"/>
                <w:lang w:val="nl-NL"/>
              </w:rPr>
              <w:t xml:space="preserve">- </w:t>
            </w:r>
            <w:r w:rsidRPr="00433CD4">
              <w:rPr>
                <w:bCs/>
                <w:sz w:val="26"/>
                <w:szCs w:val="26"/>
              </w:rPr>
              <w:t xml:space="preserve">Ngoài 02 hình thức trên, </w:t>
            </w:r>
            <w:r w:rsidRPr="00433CD4">
              <w:rPr>
                <w:sz w:val="26"/>
                <w:szCs w:val="26"/>
              </w:rPr>
              <w:t>t</w:t>
            </w:r>
            <w:r w:rsidRPr="00433CD4">
              <w:rPr>
                <w:sz w:val="26"/>
                <w:szCs w:val="26"/>
                <w:lang w:val="nl-NL"/>
              </w:rPr>
              <w:t xml:space="preserve">ổ chức có thể </w:t>
            </w:r>
            <w:r w:rsidRPr="00433CD4">
              <w:rPr>
                <w:sz w:val="26"/>
                <w:szCs w:val="26"/>
              </w:rPr>
              <w:t>nộp hồ sơ bằng hình thức trực tuyến tại:</w:t>
            </w:r>
          </w:p>
          <w:p w14:paraId="358A3C4E" w14:textId="77777777" w:rsidR="00712BDB" w:rsidRPr="00433CD4" w:rsidRDefault="00712BDB" w:rsidP="001603DB">
            <w:pPr>
              <w:ind w:left="57" w:right="57"/>
              <w:jc w:val="both"/>
              <w:rPr>
                <w:sz w:val="26"/>
                <w:szCs w:val="26"/>
              </w:rPr>
            </w:pPr>
            <w:r w:rsidRPr="00433CD4">
              <w:rPr>
                <w:sz w:val="26"/>
                <w:szCs w:val="26"/>
              </w:rPr>
              <w:t xml:space="preserve"> + Cổng dịch vụ công Quốc gia, địa chỉ: </w:t>
            </w:r>
            <w:hyperlink r:id="rId12" w:history="1">
              <w:r w:rsidRPr="00433CD4">
                <w:rPr>
                  <w:rStyle w:val="Hyperlink"/>
                  <w:color w:val="auto"/>
                  <w:sz w:val="26"/>
                  <w:szCs w:val="26"/>
                </w:rPr>
                <w:t>https://dichvucong.gov.vn/</w:t>
              </w:r>
            </w:hyperlink>
          </w:p>
          <w:p w14:paraId="13385218" w14:textId="77777777" w:rsidR="00712BDB" w:rsidRPr="00433CD4" w:rsidRDefault="00712BDB" w:rsidP="001603DB">
            <w:pPr>
              <w:pStyle w:val="Header"/>
              <w:tabs>
                <w:tab w:val="left" w:pos="720"/>
              </w:tabs>
              <w:ind w:right="8" w:firstLineChars="50" w:firstLine="130"/>
              <w:jc w:val="both"/>
              <w:rPr>
                <w:rFonts w:eastAsia="SimSun"/>
                <w:sz w:val="26"/>
                <w:szCs w:val="26"/>
              </w:rPr>
            </w:pPr>
            <w:r w:rsidRPr="00433CD4">
              <w:rPr>
                <w:sz w:val="26"/>
                <w:szCs w:val="26"/>
              </w:rPr>
              <w:t xml:space="preserve">+ Cổng dịch vụ công tỉnh, địa chỉ </w:t>
            </w:r>
            <w:hyperlink r:id="rId13" w:history="1">
              <w:r w:rsidRPr="00433CD4">
                <w:rPr>
                  <w:rStyle w:val="Hyperlink"/>
                  <w:rFonts w:eastAsia="SimSun"/>
                  <w:color w:val="auto"/>
                  <w:sz w:val="26"/>
                  <w:szCs w:val="26"/>
                </w:rPr>
                <w:t>https://dichvucong.tayninh.gov.vn/</w:t>
              </w:r>
            </w:hyperlink>
            <w:r w:rsidRPr="00433CD4">
              <w:rPr>
                <w:rFonts w:eastAsia="SimSun"/>
                <w:sz w:val="26"/>
                <w:szCs w:val="26"/>
              </w:rPr>
              <w:t xml:space="preserve"> </w:t>
            </w:r>
          </w:p>
          <w:p w14:paraId="72B2251A" w14:textId="77777777" w:rsidR="00712BDB" w:rsidRPr="00B959B2" w:rsidRDefault="00712BDB" w:rsidP="001603DB">
            <w:pPr>
              <w:pStyle w:val="Header"/>
              <w:tabs>
                <w:tab w:val="left" w:pos="720"/>
              </w:tabs>
              <w:ind w:right="8"/>
              <w:jc w:val="both"/>
              <w:rPr>
                <w:sz w:val="26"/>
                <w:szCs w:val="26"/>
                <w:shd w:val="clear" w:color="auto" w:fill="FFFFFF"/>
                <w:lang w:val="vi-VN"/>
              </w:rPr>
            </w:pPr>
            <w:r w:rsidRPr="00B959B2">
              <w:rPr>
                <w:sz w:val="26"/>
                <w:szCs w:val="26"/>
                <w:shd w:val="clear" w:color="auto" w:fill="FFFFFF"/>
                <w:lang w:val="vi-VN"/>
              </w:rPr>
              <w:t xml:space="preserve">*Lưu ý: đối với hồ sơ nộp trực tuyến, sau khi có kết quả giải quyết </w:t>
            </w:r>
            <w:r w:rsidRPr="00B959B2">
              <w:rPr>
                <w:sz w:val="26"/>
                <w:szCs w:val="26"/>
                <w:shd w:val="clear" w:color="auto" w:fill="FFFFFF"/>
              </w:rPr>
              <w:t>tổ chức</w:t>
            </w:r>
            <w:r w:rsidRPr="00B959B2">
              <w:rPr>
                <w:sz w:val="26"/>
                <w:szCs w:val="26"/>
                <w:shd w:val="clear" w:color="auto" w:fill="FFFFFF"/>
                <w:lang w:val="vi-VN"/>
              </w:rPr>
              <w:t xml:space="preserve"> phải gửi bản giấy về Trung tâm </w:t>
            </w:r>
            <w:r w:rsidRPr="00B959B2">
              <w:rPr>
                <w:sz w:val="26"/>
                <w:szCs w:val="26"/>
                <w:shd w:val="clear" w:color="auto" w:fill="FFFFFF"/>
              </w:rPr>
              <w:t>Phục vụ hành chính công</w:t>
            </w:r>
            <w:r w:rsidRPr="00B959B2">
              <w:rPr>
                <w:sz w:val="26"/>
                <w:szCs w:val="26"/>
                <w:shd w:val="clear" w:color="auto" w:fill="FFFFFF"/>
                <w:lang w:val="vi-VN"/>
              </w:rPr>
              <w:t xml:space="preserve"> để đối chiếu nhận kết quả.</w:t>
            </w:r>
          </w:p>
          <w:p w14:paraId="3746541A" w14:textId="77777777" w:rsidR="00712BDB" w:rsidRPr="00433CD4" w:rsidRDefault="00712BDB" w:rsidP="001603DB">
            <w:pPr>
              <w:ind w:left="161" w:right="8"/>
              <w:jc w:val="both"/>
              <w:rPr>
                <w:bCs/>
                <w:sz w:val="26"/>
                <w:szCs w:val="26"/>
                <w:lang w:val="nl-NL"/>
              </w:rPr>
            </w:pPr>
            <w:r w:rsidRPr="00433CD4">
              <w:rPr>
                <w:b/>
                <w:sz w:val="26"/>
                <w:szCs w:val="26"/>
                <w:lang w:val="vi-VN"/>
              </w:rPr>
              <w:t>Thời gian tiếp nhận và trả kết quả:</w:t>
            </w:r>
            <w:r w:rsidRPr="00433CD4">
              <w:rPr>
                <w:sz w:val="26"/>
                <w:szCs w:val="26"/>
                <w:lang w:val="vi-VN"/>
              </w:rPr>
              <w:t xml:space="preserve"> </w:t>
            </w:r>
            <w:r w:rsidRPr="00433CD4">
              <w:rPr>
                <w:sz w:val="26"/>
                <w:szCs w:val="26"/>
              </w:rPr>
              <w:t>t</w:t>
            </w:r>
            <w:r w:rsidRPr="00433CD4">
              <w:rPr>
                <w:sz w:val="26"/>
                <w:szCs w:val="26"/>
                <w:lang w:val="vi-VN"/>
              </w:rPr>
              <w:t xml:space="preserve">ừ thứ </w:t>
            </w:r>
            <w:r w:rsidRPr="00433CD4">
              <w:rPr>
                <w:sz w:val="26"/>
                <w:szCs w:val="26"/>
              </w:rPr>
              <w:t>H</w:t>
            </w:r>
            <w:r w:rsidRPr="00433CD4">
              <w:rPr>
                <w:sz w:val="26"/>
                <w:szCs w:val="26"/>
                <w:lang w:val="vi-VN"/>
              </w:rPr>
              <w:t xml:space="preserve">ai đến thứ Sáu hàng tuần; </w:t>
            </w:r>
            <w:r w:rsidRPr="00433CD4">
              <w:rPr>
                <w:sz w:val="26"/>
                <w:szCs w:val="26"/>
              </w:rPr>
              <w:t>s</w:t>
            </w:r>
            <w:r w:rsidRPr="00433CD4">
              <w:rPr>
                <w:sz w:val="26"/>
                <w:szCs w:val="26"/>
                <w:lang w:val="vi-VN"/>
              </w:rPr>
              <w:t>áng từ 7 giờ đến 11 giờ 30 phút, chiều từ 13 giờ 30 phút đến 17 giờ (trừ ngày lễ, ngày nghỉ).</w:t>
            </w:r>
          </w:p>
          <w:p w14:paraId="20153473" w14:textId="77777777" w:rsidR="00712BDB" w:rsidRDefault="00712BDB" w:rsidP="001603DB">
            <w:pPr>
              <w:ind w:right="130"/>
              <w:jc w:val="both"/>
              <w:rPr>
                <w:sz w:val="26"/>
                <w:szCs w:val="26"/>
                <w:lang w:val="pt-BR"/>
              </w:rPr>
            </w:pPr>
            <w:r w:rsidRPr="00433CD4">
              <w:rPr>
                <w:sz w:val="26"/>
                <w:szCs w:val="26"/>
                <w:lang w:val="pt-BR"/>
              </w:rPr>
              <w:t>* Quy trình tiếp nhận và giải quyết hồ sơ được thực hiện như sau:</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9"/>
              <w:gridCol w:w="2666"/>
              <w:gridCol w:w="3018"/>
              <w:gridCol w:w="1088"/>
              <w:gridCol w:w="1499"/>
            </w:tblGrid>
            <w:tr w:rsidR="00712BDB" w:rsidRPr="00433CD4" w14:paraId="6FB9D13C" w14:textId="77777777" w:rsidTr="009457CD">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6889F2CC" w14:textId="77777777" w:rsidR="00712BDB" w:rsidRPr="00433CD4" w:rsidRDefault="00712BDB" w:rsidP="001603DB">
                  <w:pPr>
                    <w:pStyle w:val="BodyTextIndent2"/>
                    <w:framePr w:hSpace="180" w:wrap="around" w:vAnchor="text" w:hAnchor="text" w:y="1"/>
                    <w:spacing w:after="0" w:line="240" w:lineRule="auto"/>
                    <w:ind w:left="0"/>
                    <w:suppressOverlap/>
                    <w:jc w:val="center"/>
                    <w:rPr>
                      <w:b/>
                      <w:bCs/>
                      <w:i/>
                      <w:iCs/>
                      <w:sz w:val="26"/>
                      <w:szCs w:val="26"/>
                    </w:rPr>
                  </w:pPr>
                  <w:r w:rsidRPr="00433CD4">
                    <w:rPr>
                      <w:b/>
                      <w:bCs/>
                      <w:sz w:val="26"/>
                      <w:szCs w:val="26"/>
                    </w:rPr>
                    <w:t>TT</w:t>
                  </w:r>
                </w:p>
              </w:tc>
              <w:tc>
                <w:tcPr>
                  <w:tcW w:w="2666" w:type="dxa"/>
                  <w:tcBorders>
                    <w:top w:val="single" w:sz="4" w:space="0" w:color="auto"/>
                    <w:left w:val="single" w:sz="4" w:space="0" w:color="auto"/>
                    <w:bottom w:val="single" w:sz="4" w:space="0" w:color="auto"/>
                    <w:right w:val="single" w:sz="4" w:space="0" w:color="auto"/>
                  </w:tcBorders>
                </w:tcPr>
                <w:p w14:paraId="0F345FD8" w14:textId="77777777" w:rsidR="00712BDB" w:rsidRPr="00433CD4" w:rsidRDefault="00712BDB" w:rsidP="001603DB">
                  <w:pPr>
                    <w:pStyle w:val="BodyTextIndent2"/>
                    <w:framePr w:hSpace="180" w:wrap="around" w:vAnchor="text" w:hAnchor="text" w:y="1"/>
                    <w:spacing w:after="0" w:line="240" w:lineRule="auto"/>
                    <w:ind w:left="0" w:right="84" w:firstLine="98"/>
                    <w:suppressOverlap/>
                    <w:jc w:val="center"/>
                    <w:rPr>
                      <w:b/>
                      <w:bCs/>
                      <w:sz w:val="26"/>
                      <w:szCs w:val="26"/>
                    </w:rPr>
                  </w:pPr>
                </w:p>
              </w:tc>
              <w:tc>
                <w:tcPr>
                  <w:tcW w:w="3018" w:type="dxa"/>
                  <w:tcBorders>
                    <w:top w:val="single" w:sz="4" w:space="0" w:color="auto"/>
                    <w:left w:val="single" w:sz="4" w:space="0" w:color="auto"/>
                    <w:bottom w:val="single" w:sz="4" w:space="0" w:color="auto"/>
                    <w:right w:val="single" w:sz="4" w:space="0" w:color="auto"/>
                  </w:tcBorders>
                  <w:vAlign w:val="center"/>
                </w:tcPr>
                <w:p w14:paraId="674D8BE0" w14:textId="77777777" w:rsidR="00712BDB" w:rsidRPr="00433CD4" w:rsidRDefault="00712BDB" w:rsidP="001603DB">
                  <w:pPr>
                    <w:pStyle w:val="BodyTextIndent2"/>
                    <w:framePr w:hSpace="180" w:wrap="around" w:vAnchor="text" w:hAnchor="text" w:y="1"/>
                    <w:spacing w:after="0" w:line="240" w:lineRule="auto"/>
                    <w:ind w:left="0" w:right="84" w:firstLine="98"/>
                    <w:suppressOverlap/>
                    <w:jc w:val="center"/>
                    <w:rPr>
                      <w:b/>
                      <w:bCs/>
                      <w:i/>
                      <w:iCs/>
                      <w:sz w:val="26"/>
                      <w:szCs w:val="26"/>
                    </w:rPr>
                  </w:pPr>
                  <w:r w:rsidRPr="00433CD4">
                    <w:rPr>
                      <w:b/>
                      <w:bCs/>
                      <w:sz w:val="26"/>
                      <w:szCs w:val="26"/>
                    </w:rPr>
                    <w:t>Nội dung công việc</w:t>
                  </w:r>
                </w:p>
              </w:tc>
              <w:tc>
                <w:tcPr>
                  <w:tcW w:w="1088" w:type="dxa"/>
                  <w:tcBorders>
                    <w:top w:val="single" w:sz="4" w:space="0" w:color="auto"/>
                    <w:left w:val="single" w:sz="4" w:space="0" w:color="auto"/>
                    <w:bottom w:val="single" w:sz="4" w:space="0" w:color="auto"/>
                    <w:right w:val="single" w:sz="4" w:space="0" w:color="auto"/>
                  </w:tcBorders>
                  <w:vAlign w:val="center"/>
                </w:tcPr>
                <w:p w14:paraId="24FC093C" w14:textId="77777777" w:rsidR="00712BDB" w:rsidRPr="00433CD4" w:rsidRDefault="00712BDB" w:rsidP="001603DB">
                  <w:pPr>
                    <w:pStyle w:val="BodyTextIndent2"/>
                    <w:framePr w:hSpace="180" w:wrap="around" w:vAnchor="text" w:hAnchor="text" w:y="1"/>
                    <w:spacing w:after="0" w:line="240" w:lineRule="auto"/>
                    <w:ind w:left="0"/>
                    <w:suppressOverlap/>
                    <w:jc w:val="center"/>
                    <w:rPr>
                      <w:b/>
                      <w:bCs/>
                      <w:i/>
                      <w:iCs/>
                      <w:sz w:val="26"/>
                      <w:szCs w:val="26"/>
                    </w:rPr>
                  </w:pPr>
                  <w:r w:rsidRPr="00433CD4">
                    <w:rPr>
                      <w:b/>
                      <w:bCs/>
                      <w:sz w:val="26"/>
                      <w:szCs w:val="26"/>
                    </w:rPr>
                    <w:t>Trách nhiệm</w:t>
                  </w:r>
                </w:p>
              </w:tc>
              <w:tc>
                <w:tcPr>
                  <w:tcW w:w="1499" w:type="dxa"/>
                  <w:tcBorders>
                    <w:top w:val="single" w:sz="4" w:space="0" w:color="auto"/>
                    <w:left w:val="single" w:sz="4" w:space="0" w:color="auto"/>
                    <w:bottom w:val="single" w:sz="4" w:space="0" w:color="auto"/>
                    <w:right w:val="single" w:sz="4" w:space="0" w:color="auto"/>
                  </w:tcBorders>
                  <w:vAlign w:val="center"/>
                </w:tcPr>
                <w:p w14:paraId="73FB1C1C" w14:textId="77777777" w:rsidR="00712BDB" w:rsidRPr="00433CD4" w:rsidRDefault="00712BDB" w:rsidP="001603DB">
                  <w:pPr>
                    <w:pStyle w:val="BodyTextIndent2"/>
                    <w:framePr w:hSpace="180" w:wrap="around" w:vAnchor="text" w:hAnchor="text" w:y="1"/>
                    <w:spacing w:after="0" w:line="240" w:lineRule="auto"/>
                    <w:ind w:left="0"/>
                    <w:suppressOverlap/>
                    <w:jc w:val="center"/>
                    <w:rPr>
                      <w:b/>
                      <w:bCs/>
                      <w:i/>
                      <w:iCs/>
                      <w:sz w:val="26"/>
                      <w:szCs w:val="26"/>
                    </w:rPr>
                  </w:pPr>
                  <w:r w:rsidRPr="00433CD4">
                    <w:rPr>
                      <w:b/>
                      <w:bCs/>
                      <w:sz w:val="26"/>
                      <w:szCs w:val="26"/>
                    </w:rPr>
                    <w:t>Tổng thời gian giải quyết hồ sơ</w:t>
                  </w:r>
                </w:p>
                <w:p w14:paraId="03724BCC" w14:textId="77777777" w:rsidR="00712BDB" w:rsidRPr="00433CD4" w:rsidRDefault="00712BDB" w:rsidP="001603DB">
                  <w:pPr>
                    <w:pStyle w:val="BodyTextIndent2"/>
                    <w:framePr w:hSpace="180" w:wrap="around" w:vAnchor="text" w:hAnchor="text" w:y="1"/>
                    <w:spacing w:after="0" w:line="240" w:lineRule="auto"/>
                    <w:ind w:left="0"/>
                    <w:suppressOverlap/>
                    <w:jc w:val="center"/>
                    <w:rPr>
                      <w:b/>
                      <w:bCs/>
                      <w:sz w:val="26"/>
                      <w:szCs w:val="26"/>
                    </w:rPr>
                  </w:pPr>
                  <w:r w:rsidRPr="00433CD4">
                    <w:rPr>
                      <w:b/>
                      <w:bCs/>
                      <w:sz w:val="26"/>
                      <w:szCs w:val="26"/>
                    </w:rPr>
                    <w:t>1</w:t>
                  </w:r>
                  <w:r>
                    <w:rPr>
                      <w:b/>
                      <w:bCs/>
                      <w:sz w:val="26"/>
                      <w:szCs w:val="26"/>
                    </w:rPr>
                    <w:t>5</w:t>
                  </w:r>
                  <w:r w:rsidRPr="00433CD4">
                    <w:rPr>
                      <w:b/>
                      <w:bCs/>
                      <w:sz w:val="26"/>
                      <w:szCs w:val="26"/>
                    </w:rPr>
                    <w:t xml:space="preserve"> ngày</w:t>
                  </w:r>
                </w:p>
                <w:p w14:paraId="52D27AB2" w14:textId="77777777" w:rsidR="00712BDB" w:rsidRPr="00433CD4" w:rsidRDefault="00712BDB" w:rsidP="001603DB">
                  <w:pPr>
                    <w:pStyle w:val="BodyTextIndent2"/>
                    <w:framePr w:hSpace="180" w:wrap="around" w:vAnchor="text" w:hAnchor="text" w:y="1"/>
                    <w:spacing w:after="0" w:line="240" w:lineRule="auto"/>
                    <w:ind w:left="0"/>
                    <w:suppressOverlap/>
                    <w:jc w:val="center"/>
                    <w:rPr>
                      <w:b/>
                      <w:bCs/>
                      <w:i/>
                      <w:iCs/>
                      <w:sz w:val="26"/>
                      <w:szCs w:val="26"/>
                    </w:rPr>
                  </w:pPr>
                  <w:r w:rsidRPr="00433CD4">
                    <w:rPr>
                      <w:sz w:val="26"/>
                      <w:szCs w:val="26"/>
                    </w:rPr>
                    <w:t xml:space="preserve">kể từ ngày nhận đủ hồ sơ </w:t>
                  </w:r>
                  <w:r w:rsidRPr="00216E45">
                    <w:rPr>
                      <w:szCs w:val="26"/>
                    </w:rPr>
                    <w:t xml:space="preserve"> theo quy định</w:t>
                  </w:r>
                </w:p>
              </w:tc>
            </w:tr>
            <w:tr w:rsidR="00712BDB" w:rsidRPr="00433CD4" w14:paraId="3FADE52D" w14:textId="77777777" w:rsidTr="009457CD">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469CCB14" w14:textId="77777777" w:rsidR="00712BDB" w:rsidRPr="00433CD4" w:rsidRDefault="00712BDB" w:rsidP="001603DB">
                  <w:pPr>
                    <w:framePr w:hSpace="180" w:wrap="around" w:vAnchor="text" w:hAnchor="text" w:y="1"/>
                    <w:suppressOverlap/>
                    <w:rPr>
                      <w:sz w:val="26"/>
                      <w:szCs w:val="26"/>
                      <w:lang w:val="es-ES"/>
                    </w:rPr>
                  </w:pPr>
                </w:p>
              </w:tc>
              <w:tc>
                <w:tcPr>
                  <w:tcW w:w="2666" w:type="dxa"/>
                  <w:tcBorders>
                    <w:top w:val="single" w:sz="4" w:space="0" w:color="auto"/>
                    <w:left w:val="single" w:sz="4" w:space="0" w:color="auto"/>
                    <w:bottom w:val="single" w:sz="4" w:space="0" w:color="auto"/>
                    <w:right w:val="single" w:sz="4" w:space="0" w:color="auto"/>
                  </w:tcBorders>
                </w:tcPr>
                <w:p w14:paraId="0827A7D8" w14:textId="77777777" w:rsidR="00712BDB" w:rsidRPr="00433CD4" w:rsidRDefault="00712BDB" w:rsidP="001603DB">
                  <w:pPr>
                    <w:framePr w:hSpace="180" w:wrap="around" w:vAnchor="text" w:hAnchor="text" w:y="1"/>
                    <w:suppressOverlap/>
                    <w:jc w:val="center"/>
                    <w:rPr>
                      <w:b/>
                      <w:sz w:val="26"/>
                      <w:szCs w:val="26"/>
                      <w:lang w:val="es-ES"/>
                    </w:rPr>
                  </w:pPr>
                </w:p>
              </w:tc>
              <w:tc>
                <w:tcPr>
                  <w:tcW w:w="3018" w:type="dxa"/>
                  <w:tcBorders>
                    <w:top w:val="single" w:sz="4" w:space="0" w:color="auto"/>
                    <w:left w:val="single" w:sz="4" w:space="0" w:color="auto"/>
                    <w:bottom w:val="single" w:sz="4" w:space="0" w:color="auto"/>
                    <w:right w:val="single" w:sz="4" w:space="0" w:color="auto"/>
                  </w:tcBorders>
                  <w:vAlign w:val="center"/>
                </w:tcPr>
                <w:p w14:paraId="745EBA52" w14:textId="77777777" w:rsidR="00712BDB" w:rsidRPr="00433CD4" w:rsidRDefault="00712BDB" w:rsidP="001603DB">
                  <w:pPr>
                    <w:framePr w:hSpace="180" w:wrap="around" w:vAnchor="text" w:hAnchor="text" w:y="1"/>
                    <w:suppressOverlap/>
                    <w:jc w:val="center"/>
                    <w:rPr>
                      <w:b/>
                      <w:sz w:val="26"/>
                      <w:szCs w:val="26"/>
                      <w:lang w:val="es-ES"/>
                    </w:rPr>
                  </w:pPr>
                  <w:r w:rsidRPr="00433CD4">
                    <w:rPr>
                      <w:b/>
                      <w:sz w:val="26"/>
                      <w:szCs w:val="26"/>
                      <w:lang w:val="es-ES"/>
                    </w:rPr>
                    <w:t xml:space="preserve">Trung tâm </w:t>
                  </w:r>
                  <w:r w:rsidRPr="00433CD4">
                    <w:rPr>
                      <w:b/>
                      <w:sz w:val="26"/>
                      <w:szCs w:val="26"/>
                    </w:rPr>
                    <w:t>P</w:t>
                  </w:r>
                  <w:r w:rsidRPr="00433CD4">
                    <w:rPr>
                      <w:b/>
                      <w:sz w:val="26"/>
                      <w:szCs w:val="26"/>
                      <w:lang w:val="es-ES"/>
                    </w:rPr>
                    <w:t>hục vụ hành chính công</w:t>
                  </w:r>
                </w:p>
              </w:tc>
              <w:tc>
                <w:tcPr>
                  <w:tcW w:w="1088" w:type="dxa"/>
                </w:tcPr>
                <w:p w14:paraId="711EC61C" w14:textId="77777777" w:rsidR="00712BDB" w:rsidRPr="00433CD4" w:rsidRDefault="00712BDB" w:rsidP="001603DB">
                  <w:pPr>
                    <w:pStyle w:val="BodyTextIndent2"/>
                    <w:framePr w:hSpace="180" w:wrap="around" w:vAnchor="text" w:hAnchor="text" w:y="1"/>
                    <w:spacing w:after="0" w:line="240" w:lineRule="auto"/>
                    <w:ind w:left="0"/>
                    <w:suppressOverlap/>
                    <w:jc w:val="center"/>
                    <w:rPr>
                      <w:i/>
                      <w:iCs/>
                      <w:sz w:val="26"/>
                      <w:szCs w:val="26"/>
                      <w:lang w:val="vi-VN"/>
                    </w:rPr>
                  </w:pPr>
                </w:p>
              </w:tc>
              <w:tc>
                <w:tcPr>
                  <w:tcW w:w="1499" w:type="dxa"/>
                  <w:tcBorders>
                    <w:top w:val="single" w:sz="4" w:space="0" w:color="auto"/>
                    <w:left w:val="single" w:sz="4" w:space="0" w:color="auto"/>
                    <w:bottom w:val="single" w:sz="4" w:space="0" w:color="auto"/>
                    <w:right w:val="single" w:sz="4" w:space="0" w:color="auto"/>
                  </w:tcBorders>
                  <w:vAlign w:val="center"/>
                </w:tcPr>
                <w:p w14:paraId="44A316C9" w14:textId="77777777" w:rsidR="00712BDB" w:rsidRPr="00433CD4" w:rsidRDefault="00712BDB" w:rsidP="001603DB">
                  <w:pPr>
                    <w:pStyle w:val="BodyTextIndent2"/>
                    <w:framePr w:hSpace="180" w:wrap="around" w:vAnchor="text" w:hAnchor="text" w:y="1"/>
                    <w:spacing w:after="0" w:line="240" w:lineRule="auto"/>
                    <w:ind w:left="0"/>
                    <w:suppressOverlap/>
                    <w:jc w:val="center"/>
                    <w:rPr>
                      <w:sz w:val="26"/>
                      <w:szCs w:val="26"/>
                    </w:rPr>
                  </w:pPr>
                </w:p>
              </w:tc>
            </w:tr>
            <w:tr w:rsidR="00712BDB" w:rsidRPr="00433CD4" w14:paraId="52E6A1D3" w14:textId="77777777" w:rsidTr="009457CD">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0D3DC61E" w14:textId="77777777" w:rsidR="00712BDB" w:rsidRPr="00433CD4" w:rsidRDefault="00712BDB" w:rsidP="001603DB">
                  <w:pPr>
                    <w:framePr w:hSpace="180" w:wrap="around" w:vAnchor="text" w:hAnchor="text" w:y="1"/>
                    <w:suppressOverlap/>
                    <w:rPr>
                      <w:b/>
                      <w:sz w:val="26"/>
                      <w:szCs w:val="26"/>
                      <w:lang w:val="es-ES"/>
                    </w:rPr>
                  </w:pPr>
                  <w:r w:rsidRPr="00433CD4">
                    <w:rPr>
                      <w:b/>
                      <w:sz w:val="26"/>
                      <w:szCs w:val="26"/>
                      <w:lang w:val="es-ES"/>
                    </w:rPr>
                    <w:t>Bước 1</w:t>
                  </w:r>
                </w:p>
              </w:tc>
              <w:tc>
                <w:tcPr>
                  <w:tcW w:w="2666" w:type="dxa"/>
                  <w:tcBorders>
                    <w:top w:val="single" w:sz="4" w:space="0" w:color="auto"/>
                    <w:left w:val="single" w:sz="4" w:space="0" w:color="auto"/>
                    <w:bottom w:val="single" w:sz="4" w:space="0" w:color="auto"/>
                    <w:right w:val="single" w:sz="4" w:space="0" w:color="auto"/>
                  </w:tcBorders>
                </w:tcPr>
                <w:p w14:paraId="15E62D6A" w14:textId="77777777" w:rsidR="00712BDB" w:rsidRPr="00433CD4" w:rsidRDefault="00712BDB" w:rsidP="001603DB">
                  <w:pPr>
                    <w:pStyle w:val="Header"/>
                    <w:framePr w:hSpace="180" w:wrap="around" w:vAnchor="text" w:hAnchor="text" w:y="1"/>
                    <w:ind w:left="57" w:right="57"/>
                    <w:suppressOverlap/>
                    <w:jc w:val="both"/>
                    <w:rPr>
                      <w:sz w:val="26"/>
                      <w:szCs w:val="26"/>
                      <w:lang w:val="nl-NL"/>
                    </w:rPr>
                  </w:pPr>
                </w:p>
              </w:tc>
              <w:tc>
                <w:tcPr>
                  <w:tcW w:w="3018" w:type="dxa"/>
                  <w:tcBorders>
                    <w:top w:val="single" w:sz="4" w:space="0" w:color="auto"/>
                    <w:left w:val="single" w:sz="4" w:space="0" w:color="auto"/>
                    <w:bottom w:val="single" w:sz="4" w:space="0" w:color="auto"/>
                    <w:right w:val="single" w:sz="4" w:space="0" w:color="auto"/>
                  </w:tcBorders>
                  <w:vAlign w:val="center"/>
                </w:tcPr>
                <w:p w14:paraId="3A68FE0B" w14:textId="77777777" w:rsidR="00712BDB" w:rsidRPr="00433CD4" w:rsidRDefault="00712BDB" w:rsidP="001603DB">
                  <w:pPr>
                    <w:pStyle w:val="Header"/>
                    <w:framePr w:hSpace="180" w:wrap="around" w:vAnchor="text" w:hAnchor="text" w:y="1"/>
                    <w:ind w:left="57" w:right="57"/>
                    <w:suppressOverlap/>
                    <w:jc w:val="both"/>
                    <w:rPr>
                      <w:sz w:val="26"/>
                      <w:szCs w:val="26"/>
                      <w:lang w:val="nl-NL"/>
                    </w:rPr>
                  </w:pPr>
                  <w:r w:rsidRPr="00433CD4">
                    <w:rPr>
                      <w:sz w:val="26"/>
                      <w:szCs w:val="26"/>
                      <w:lang w:val="nl-NL"/>
                    </w:rPr>
                    <w:t>- Thực hiện tiếp nhận hồ sơ:</w:t>
                  </w:r>
                </w:p>
                <w:p w14:paraId="68E6D139" w14:textId="77777777" w:rsidR="00712BDB" w:rsidRPr="00433CD4" w:rsidRDefault="00712BDB" w:rsidP="001603DB">
                  <w:pPr>
                    <w:pStyle w:val="Header"/>
                    <w:framePr w:hSpace="180" w:wrap="around" w:vAnchor="text" w:hAnchor="text" w:y="1"/>
                    <w:ind w:left="57" w:right="57"/>
                    <w:suppressOverlap/>
                    <w:jc w:val="both"/>
                    <w:rPr>
                      <w:sz w:val="26"/>
                      <w:szCs w:val="26"/>
                      <w:lang w:val="nl-NL"/>
                    </w:rPr>
                  </w:pPr>
                  <w:r w:rsidRPr="00433CD4">
                    <w:rPr>
                      <w:sz w:val="26"/>
                      <w:szCs w:val="26"/>
                      <w:lang w:val="nl-NL"/>
                    </w:rPr>
                    <w:t xml:space="preserve">+ Hồ sơ được </w:t>
                  </w:r>
                  <w:r w:rsidRPr="00433CD4">
                    <w:rPr>
                      <w:sz w:val="26"/>
                      <w:szCs w:val="26"/>
                    </w:rPr>
                    <w:t>t</w:t>
                  </w:r>
                  <w:r w:rsidRPr="00433CD4">
                    <w:rPr>
                      <w:sz w:val="26"/>
                      <w:szCs w:val="26"/>
                      <w:lang w:val="nl-NL"/>
                    </w:rPr>
                    <w:t>ổ chức nộp trực tiếp tại Trung tâm.</w:t>
                  </w:r>
                </w:p>
                <w:p w14:paraId="79F560C1" w14:textId="77777777" w:rsidR="00712BDB" w:rsidRPr="00433CD4" w:rsidRDefault="00712BDB" w:rsidP="001603DB">
                  <w:pPr>
                    <w:pStyle w:val="Header"/>
                    <w:framePr w:hSpace="180" w:wrap="around" w:vAnchor="text" w:hAnchor="text" w:y="1"/>
                    <w:ind w:left="57" w:right="57"/>
                    <w:suppressOverlap/>
                    <w:jc w:val="both"/>
                    <w:rPr>
                      <w:sz w:val="26"/>
                      <w:szCs w:val="26"/>
                      <w:lang w:val="nl-NL"/>
                    </w:rPr>
                  </w:pPr>
                  <w:r w:rsidRPr="00433CD4">
                    <w:rPr>
                      <w:sz w:val="26"/>
                      <w:szCs w:val="26"/>
                      <w:lang w:val="nl-NL"/>
                    </w:rPr>
                    <w:t>+ Hồ sơ được nhân viên bưu điện nộp thông qua dịch vụ bưu chính công ích.</w:t>
                  </w:r>
                </w:p>
                <w:p w14:paraId="558DBF47" w14:textId="77777777" w:rsidR="00712BDB" w:rsidRPr="00433CD4" w:rsidRDefault="00712BDB" w:rsidP="001603DB">
                  <w:pPr>
                    <w:pStyle w:val="Header"/>
                    <w:framePr w:hSpace="180" w:wrap="around" w:vAnchor="text" w:hAnchor="text" w:y="1"/>
                    <w:ind w:left="57" w:right="57"/>
                    <w:suppressOverlap/>
                    <w:jc w:val="both"/>
                    <w:rPr>
                      <w:sz w:val="26"/>
                      <w:szCs w:val="26"/>
                    </w:rPr>
                  </w:pPr>
                  <w:r w:rsidRPr="00433CD4">
                    <w:rPr>
                      <w:sz w:val="26"/>
                      <w:szCs w:val="26"/>
                    </w:rPr>
                    <w:t>+ Hồ sơ được nộp trực tuyến trên Cổng dịch vụ công quốc gia hoặc Cổng dịch vụ công tỉnh đến Trung tâm.</w:t>
                  </w:r>
                </w:p>
                <w:p w14:paraId="39EFE7AD" w14:textId="77777777" w:rsidR="00712BDB" w:rsidRPr="00433CD4" w:rsidRDefault="00712BDB" w:rsidP="001603DB">
                  <w:pPr>
                    <w:pStyle w:val="Header"/>
                    <w:framePr w:hSpace="180" w:wrap="around" w:vAnchor="text" w:hAnchor="text" w:y="1"/>
                    <w:ind w:left="57" w:right="57"/>
                    <w:suppressOverlap/>
                    <w:jc w:val="both"/>
                    <w:rPr>
                      <w:sz w:val="26"/>
                      <w:szCs w:val="26"/>
                      <w:lang w:val="nl-NL"/>
                    </w:rPr>
                  </w:pPr>
                  <w:r w:rsidRPr="00433CD4">
                    <w:rPr>
                      <w:sz w:val="26"/>
                      <w:szCs w:val="26"/>
                      <w:lang w:val="nl-NL"/>
                    </w:rPr>
                    <w:lastRenderedPageBreak/>
                    <w:t>- Thực hiện kiểm tra hồ sơ,</w:t>
                  </w:r>
                  <w:r w:rsidRPr="00433CD4">
                    <w:rPr>
                      <w:sz w:val="26"/>
                      <w:szCs w:val="26"/>
                      <w:lang w:val="vi-VN"/>
                    </w:rPr>
                    <w:t xml:space="preserve"> nếu hồ sơ thiếu </w:t>
                  </w:r>
                  <w:r w:rsidRPr="00433CD4">
                    <w:rPr>
                      <w:sz w:val="26"/>
                      <w:szCs w:val="26"/>
                      <w:lang w:val="nl-NL"/>
                    </w:rPr>
                    <w:t>đề nghị bổ sung,</w:t>
                  </w:r>
                  <w:r w:rsidRPr="00433CD4">
                    <w:rPr>
                      <w:sz w:val="26"/>
                      <w:szCs w:val="26"/>
                      <w:lang w:val="vi-VN"/>
                    </w:rPr>
                    <w:t xml:space="preserve"> nếu hồ sơ đầy đủ viết phiếu hẹn trao cho người nộp </w:t>
                  </w:r>
                  <w:r w:rsidRPr="00433CD4">
                    <w:rPr>
                      <w:sz w:val="26"/>
                      <w:szCs w:val="26"/>
                    </w:rPr>
                    <w:t>(nếu hồ sơ được nộp trực tuyến thì thực hiện tiếp nhận hồ sơ theo quy trình trực tuyến)</w:t>
                  </w:r>
                  <w:r w:rsidRPr="00433CD4">
                    <w:rPr>
                      <w:sz w:val="26"/>
                      <w:szCs w:val="26"/>
                      <w:lang w:val="vi-VN"/>
                    </w:rPr>
                    <w:t xml:space="preserve"> </w:t>
                  </w:r>
                  <w:r w:rsidRPr="00433CD4">
                    <w:rPr>
                      <w:sz w:val="26"/>
                      <w:szCs w:val="26"/>
                      <w:lang w:val="nl-NL"/>
                    </w:rPr>
                    <w:t xml:space="preserve">và </w:t>
                  </w:r>
                  <w:r w:rsidRPr="00433CD4">
                    <w:rPr>
                      <w:rStyle w:val="Strong"/>
                      <w:b w:val="0"/>
                      <w:sz w:val="26"/>
                      <w:szCs w:val="26"/>
                      <w:lang w:val="nl-NL"/>
                    </w:rPr>
                    <w:t xml:space="preserve">hồ sơ sẽ được nhân viên bưu điện </w:t>
                  </w:r>
                  <w:r w:rsidRPr="00433CD4">
                    <w:rPr>
                      <w:rStyle w:val="Strong"/>
                      <w:b w:val="0"/>
                      <w:sz w:val="26"/>
                      <w:szCs w:val="26"/>
                    </w:rPr>
                    <w:t xml:space="preserve">chuyển cho Sở </w:t>
                  </w:r>
                  <w:r w:rsidRPr="00433CD4">
                    <w:rPr>
                      <w:rStyle w:val="Strong"/>
                      <w:b w:val="0"/>
                      <w:sz w:val="26"/>
                      <w:szCs w:val="26"/>
                      <w:lang w:val="en-US"/>
                    </w:rPr>
                    <w:t>Thông tin và Truyền thông</w:t>
                  </w:r>
                  <w:r w:rsidRPr="00433CD4">
                    <w:rPr>
                      <w:rStyle w:val="Strong"/>
                      <w:b w:val="0"/>
                      <w:sz w:val="26"/>
                      <w:szCs w:val="26"/>
                    </w:rPr>
                    <w:t xml:space="preserve"> </w:t>
                  </w:r>
                  <w:r w:rsidRPr="00433CD4">
                    <w:rPr>
                      <w:rStyle w:val="Strong"/>
                      <w:b w:val="0"/>
                      <w:sz w:val="26"/>
                      <w:szCs w:val="26"/>
                      <w:lang w:val="nl-NL"/>
                    </w:rPr>
                    <w:t>thẩm định, giải quyết</w:t>
                  </w:r>
                  <w:r w:rsidRPr="00433CD4">
                    <w:rPr>
                      <w:rStyle w:val="Strong"/>
                      <w:b w:val="0"/>
                      <w:sz w:val="26"/>
                      <w:szCs w:val="26"/>
                    </w:rPr>
                    <w:t xml:space="preserve"> theo quy định</w:t>
                  </w:r>
                  <w:r w:rsidRPr="00433CD4">
                    <w:rPr>
                      <w:rStyle w:val="Strong"/>
                      <w:b w:val="0"/>
                      <w:sz w:val="26"/>
                      <w:szCs w:val="26"/>
                      <w:lang w:val="nl-NL"/>
                    </w:rPr>
                    <w:t>.</w:t>
                  </w:r>
                </w:p>
              </w:tc>
              <w:tc>
                <w:tcPr>
                  <w:tcW w:w="1088" w:type="dxa"/>
                  <w:tcBorders>
                    <w:top w:val="single" w:sz="4" w:space="0" w:color="auto"/>
                    <w:left w:val="single" w:sz="4" w:space="0" w:color="auto"/>
                    <w:bottom w:val="single" w:sz="4" w:space="0" w:color="auto"/>
                    <w:right w:val="single" w:sz="4" w:space="0" w:color="auto"/>
                  </w:tcBorders>
                  <w:vAlign w:val="center"/>
                </w:tcPr>
                <w:p w14:paraId="4397AC5E" w14:textId="77777777" w:rsidR="00712BDB" w:rsidRPr="00433CD4" w:rsidRDefault="00712BDB" w:rsidP="001603DB">
                  <w:pPr>
                    <w:pStyle w:val="Header"/>
                    <w:framePr w:hSpace="180" w:wrap="around" w:vAnchor="text" w:hAnchor="text" w:y="1"/>
                    <w:suppressOverlap/>
                    <w:jc w:val="center"/>
                    <w:rPr>
                      <w:sz w:val="26"/>
                      <w:szCs w:val="26"/>
                      <w:lang w:val="nl-NL"/>
                    </w:rPr>
                  </w:pPr>
                  <w:r w:rsidRPr="00433CD4">
                    <w:rPr>
                      <w:sz w:val="26"/>
                      <w:szCs w:val="26"/>
                      <w:lang w:val="nl-NL"/>
                    </w:rPr>
                    <w:lastRenderedPageBreak/>
                    <w:t xml:space="preserve">Trung tâm </w:t>
                  </w:r>
                  <w:r w:rsidRPr="00433CD4">
                    <w:rPr>
                      <w:sz w:val="26"/>
                      <w:szCs w:val="26"/>
                    </w:rPr>
                    <w:t>P</w:t>
                  </w:r>
                  <w:r w:rsidRPr="00433CD4">
                    <w:rPr>
                      <w:sz w:val="26"/>
                      <w:szCs w:val="26"/>
                      <w:lang w:val="nl-NL"/>
                    </w:rPr>
                    <w:t>hục vụ hành chính công tỉnh</w:t>
                  </w:r>
                </w:p>
              </w:tc>
              <w:tc>
                <w:tcPr>
                  <w:tcW w:w="1499" w:type="dxa"/>
                  <w:tcBorders>
                    <w:top w:val="single" w:sz="4" w:space="0" w:color="auto"/>
                    <w:left w:val="single" w:sz="4" w:space="0" w:color="auto"/>
                    <w:bottom w:val="single" w:sz="4" w:space="0" w:color="auto"/>
                    <w:right w:val="single" w:sz="4" w:space="0" w:color="auto"/>
                  </w:tcBorders>
                  <w:vAlign w:val="center"/>
                </w:tcPr>
                <w:p w14:paraId="2CBC67CB" w14:textId="77777777" w:rsidR="00712BDB" w:rsidRPr="00433CD4" w:rsidRDefault="00712BDB" w:rsidP="001603DB">
                  <w:pPr>
                    <w:pStyle w:val="Header"/>
                    <w:framePr w:hSpace="180" w:wrap="around" w:vAnchor="text" w:hAnchor="text" w:y="1"/>
                    <w:suppressOverlap/>
                    <w:jc w:val="center"/>
                    <w:rPr>
                      <w:sz w:val="26"/>
                      <w:szCs w:val="26"/>
                      <w:lang w:val="nl-NL"/>
                    </w:rPr>
                  </w:pPr>
                  <w:r w:rsidRPr="00433CD4">
                    <w:rPr>
                      <w:sz w:val="26"/>
                      <w:szCs w:val="26"/>
                      <w:lang w:val="nl-NL"/>
                    </w:rPr>
                    <w:t>01 ngày</w:t>
                  </w:r>
                </w:p>
              </w:tc>
            </w:tr>
            <w:tr w:rsidR="00712BDB" w:rsidRPr="00433CD4" w14:paraId="42CA488B" w14:textId="77777777" w:rsidTr="009457CD">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74DAF5A3" w14:textId="77777777" w:rsidR="00712BDB" w:rsidRPr="00433CD4" w:rsidRDefault="00712BDB" w:rsidP="001603DB">
                  <w:pPr>
                    <w:framePr w:hSpace="180" w:wrap="around" w:vAnchor="text" w:hAnchor="text" w:y="1"/>
                    <w:suppressOverlap/>
                    <w:jc w:val="center"/>
                    <w:rPr>
                      <w:b/>
                      <w:sz w:val="26"/>
                      <w:szCs w:val="26"/>
                      <w:lang w:val="es-ES"/>
                    </w:rPr>
                  </w:pPr>
                </w:p>
              </w:tc>
              <w:tc>
                <w:tcPr>
                  <w:tcW w:w="2666" w:type="dxa"/>
                  <w:tcBorders>
                    <w:top w:val="single" w:sz="4" w:space="0" w:color="auto"/>
                    <w:left w:val="single" w:sz="4" w:space="0" w:color="auto"/>
                    <w:bottom w:val="single" w:sz="4" w:space="0" w:color="auto"/>
                    <w:right w:val="single" w:sz="4" w:space="0" w:color="auto"/>
                  </w:tcBorders>
                </w:tcPr>
                <w:p w14:paraId="0F0E7431" w14:textId="77777777" w:rsidR="00712BDB" w:rsidRPr="00433CD4" w:rsidRDefault="00712BDB" w:rsidP="001603DB">
                  <w:pPr>
                    <w:framePr w:hSpace="180" w:wrap="around" w:vAnchor="text" w:hAnchor="text" w:y="1"/>
                    <w:ind w:left="57" w:right="57"/>
                    <w:suppressOverlap/>
                    <w:jc w:val="center"/>
                    <w:rPr>
                      <w:b/>
                      <w:sz w:val="26"/>
                      <w:szCs w:val="26"/>
                      <w:lang w:val="es-ES"/>
                    </w:rPr>
                  </w:pPr>
                </w:p>
              </w:tc>
              <w:tc>
                <w:tcPr>
                  <w:tcW w:w="3018" w:type="dxa"/>
                  <w:tcBorders>
                    <w:top w:val="single" w:sz="4" w:space="0" w:color="auto"/>
                    <w:left w:val="single" w:sz="4" w:space="0" w:color="auto"/>
                    <w:bottom w:val="single" w:sz="4" w:space="0" w:color="auto"/>
                    <w:right w:val="single" w:sz="4" w:space="0" w:color="auto"/>
                  </w:tcBorders>
                  <w:vAlign w:val="center"/>
                </w:tcPr>
                <w:p w14:paraId="388C2696" w14:textId="77777777" w:rsidR="00712BDB" w:rsidRPr="00433CD4" w:rsidRDefault="00712BDB" w:rsidP="001603DB">
                  <w:pPr>
                    <w:framePr w:hSpace="180" w:wrap="around" w:vAnchor="text" w:hAnchor="text" w:y="1"/>
                    <w:ind w:left="57" w:right="57"/>
                    <w:suppressOverlap/>
                    <w:jc w:val="center"/>
                    <w:rPr>
                      <w:b/>
                      <w:sz w:val="26"/>
                      <w:szCs w:val="26"/>
                      <w:lang w:val="es-ES"/>
                    </w:rPr>
                  </w:pPr>
                  <w:r w:rsidRPr="00433CD4">
                    <w:rPr>
                      <w:b/>
                      <w:sz w:val="26"/>
                      <w:szCs w:val="26"/>
                      <w:lang w:val="es-ES"/>
                    </w:rPr>
                    <w:t>Sở Thông tin và Truyền thông</w:t>
                  </w:r>
                </w:p>
              </w:tc>
              <w:tc>
                <w:tcPr>
                  <w:tcW w:w="1088" w:type="dxa"/>
                  <w:tcBorders>
                    <w:top w:val="single" w:sz="4" w:space="0" w:color="auto"/>
                    <w:left w:val="single" w:sz="4" w:space="0" w:color="auto"/>
                    <w:bottom w:val="single" w:sz="4" w:space="0" w:color="auto"/>
                    <w:right w:val="single" w:sz="4" w:space="0" w:color="auto"/>
                  </w:tcBorders>
                  <w:vAlign w:val="center"/>
                </w:tcPr>
                <w:p w14:paraId="73B11777" w14:textId="77777777" w:rsidR="00712BDB" w:rsidRPr="00433CD4" w:rsidRDefault="00712BDB" w:rsidP="001603DB">
                  <w:pPr>
                    <w:pStyle w:val="Header"/>
                    <w:framePr w:hSpace="180" w:wrap="around" w:vAnchor="text" w:hAnchor="text" w:y="1"/>
                    <w:suppressOverlap/>
                    <w:jc w:val="center"/>
                    <w:rPr>
                      <w:sz w:val="26"/>
                      <w:szCs w:val="26"/>
                      <w:lang w:val="nl-NL"/>
                    </w:rPr>
                  </w:pPr>
                </w:p>
              </w:tc>
              <w:tc>
                <w:tcPr>
                  <w:tcW w:w="1499" w:type="dxa"/>
                  <w:tcBorders>
                    <w:top w:val="single" w:sz="4" w:space="0" w:color="auto"/>
                    <w:left w:val="single" w:sz="4" w:space="0" w:color="auto"/>
                    <w:bottom w:val="single" w:sz="4" w:space="0" w:color="auto"/>
                    <w:right w:val="single" w:sz="4" w:space="0" w:color="auto"/>
                  </w:tcBorders>
                  <w:vAlign w:val="center"/>
                </w:tcPr>
                <w:p w14:paraId="6BDE1B4D" w14:textId="77777777" w:rsidR="00712BDB" w:rsidRPr="00433CD4" w:rsidRDefault="00712BDB" w:rsidP="001603DB">
                  <w:pPr>
                    <w:pStyle w:val="Header"/>
                    <w:framePr w:hSpace="180" w:wrap="around" w:vAnchor="text" w:hAnchor="text" w:y="1"/>
                    <w:suppressOverlap/>
                    <w:jc w:val="center"/>
                    <w:rPr>
                      <w:sz w:val="26"/>
                      <w:szCs w:val="26"/>
                      <w:lang w:val="nl-NL"/>
                    </w:rPr>
                  </w:pPr>
                </w:p>
              </w:tc>
            </w:tr>
            <w:tr w:rsidR="00712BDB" w:rsidRPr="00433CD4" w14:paraId="45195826" w14:textId="77777777" w:rsidTr="009457CD">
              <w:trPr>
                <w:jc w:val="center"/>
              </w:trPr>
              <w:tc>
                <w:tcPr>
                  <w:tcW w:w="599" w:type="dxa"/>
                  <w:vMerge w:val="restart"/>
                  <w:tcBorders>
                    <w:top w:val="single" w:sz="4" w:space="0" w:color="auto"/>
                    <w:left w:val="single" w:sz="4" w:space="0" w:color="auto"/>
                    <w:right w:val="single" w:sz="4" w:space="0" w:color="auto"/>
                  </w:tcBorders>
                  <w:vAlign w:val="center"/>
                </w:tcPr>
                <w:p w14:paraId="654DC1CE" w14:textId="77777777" w:rsidR="00712BDB" w:rsidRPr="00433CD4" w:rsidRDefault="00712BDB" w:rsidP="001603DB">
                  <w:pPr>
                    <w:framePr w:hSpace="180" w:wrap="around" w:vAnchor="text" w:hAnchor="text" w:y="1"/>
                    <w:suppressOverlap/>
                    <w:jc w:val="center"/>
                    <w:rPr>
                      <w:b/>
                      <w:sz w:val="26"/>
                      <w:szCs w:val="26"/>
                      <w:lang w:val="es-ES"/>
                    </w:rPr>
                  </w:pPr>
                  <w:r w:rsidRPr="00433CD4">
                    <w:rPr>
                      <w:b/>
                      <w:sz w:val="26"/>
                      <w:szCs w:val="26"/>
                      <w:lang w:val="es-ES"/>
                    </w:rPr>
                    <w:t>Bước 2</w:t>
                  </w:r>
                </w:p>
              </w:tc>
              <w:tc>
                <w:tcPr>
                  <w:tcW w:w="2666" w:type="dxa"/>
                  <w:tcBorders>
                    <w:top w:val="single" w:sz="4" w:space="0" w:color="auto"/>
                    <w:left w:val="single" w:sz="4" w:space="0" w:color="auto"/>
                    <w:right w:val="single" w:sz="4" w:space="0" w:color="auto"/>
                  </w:tcBorders>
                </w:tcPr>
                <w:p w14:paraId="7310D659" w14:textId="77777777" w:rsidR="00712BDB" w:rsidRPr="00433CD4" w:rsidRDefault="00712BDB" w:rsidP="001603DB">
                  <w:pPr>
                    <w:pStyle w:val="Header"/>
                    <w:framePr w:hSpace="180" w:wrap="around" w:vAnchor="text" w:hAnchor="text" w:y="1"/>
                    <w:ind w:right="57"/>
                    <w:suppressOverlap/>
                    <w:jc w:val="both"/>
                    <w:rPr>
                      <w:bCs/>
                      <w:sz w:val="26"/>
                      <w:szCs w:val="26"/>
                      <w:lang w:val="nl-NL"/>
                    </w:rPr>
                  </w:pPr>
                </w:p>
              </w:tc>
              <w:tc>
                <w:tcPr>
                  <w:tcW w:w="3018" w:type="dxa"/>
                  <w:tcBorders>
                    <w:top w:val="single" w:sz="4" w:space="0" w:color="auto"/>
                    <w:left w:val="single" w:sz="4" w:space="0" w:color="auto"/>
                    <w:bottom w:val="single" w:sz="4" w:space="0" w:color="auto"/>
                    <w:right w:val="single" w:sz="4" w:space="0" w:color="auto"/>
                  </w:tcBorders>
                  <w:vAlign w:val="center"/>
                </w:tcPr>
                <w:p w14:paraId="67FBFE5A" w14:textId="77777777" w:rsidR="00712BDB" w:rsidRPr="00433CD4" w:rsidRDefault="00712BDB" w:rsidP="001603DB">
                  <w:pPr>
                    <w:pStyle w:val="Header"/>
                    <w:framePr w:hSpace="180" w:wrap="around" w:vAnchor="text" w:hAnchor="text" w:y="1"/>
                    <w:ind w:right="57"/>
                    <w:suppressOverlap/>
                    <w:jc w:val="both"/>
                    <w:rPr>
                      <w:bCs/>
                      <w:sz w:val="26"/>
                      <w:szCs w:val="26"/>
                      <w:lang w:val="nl-NL"/>
                    </w:rPr>
                  </w:pPr>
                  <w:r w:rsidRPr="00433CD4">
                    <w:rPr>
                      <w:bCs/>
                      <w:sz w:val="26"/>
                      <w:szCs w:val="26"/>
                      <w:lang w:val="nl-NL"/>
                    </w:rPr>
                    <w:t xml:space="preserve">Tiếp nhận hồ sơ từ nhân viên bưu điện. </w:t>
                  </w:r>
                  <w:r w:rsidRPr="00433CD4">
                    <w:rPr>
                      <w:spacing w:val="-6"/>
                      <w:sz w:val="26"/>
                      <w:szCs w:val="26"/>
                    </w:rPr>
                    <w:t>Thẩm định hồ sơ và trình lãnh đạo Phòng có ý kiến.</w:t>
                  </w:r>
                  <w:r w:rsidRPr="00433CD4">
                    <w:rPr>
                      <w:bCs/>
                      <w:sz w:val="26"/>
                      <w:szCs w:val="26"/>
                      <w:lang w:val="nl-NL"/>
                    </w:rPr>
                    <w:t xml:space="preserve"> Lãnh đạo phòng có ý kiến và trình Lãnh đạo Sở phê duyệt.</w:t>
                  </w:r>
                </w:p>
              </w:tc>
              <w:tc>
                <w:tcPr>
                  <w:tcW w:w="1088" w:type="dxa"/>
                  <w:tcBorders>
                    <w:top w:val="single" w:sz="4" w:space="0" w:color="auto"/>
                    <w:left w:val="single" w:sz="4" w:space="0" w:color="auto"/>
                    <w:bottom w:val="single" w:sz="4" w:space="0" w:color="auto"/>
                    <w:right w:val="single" w:sz="4" w:space="0" w:color="auto"/>
                  </w:tcBorders>
                  <w:vAlign w:val="center"/>
                </w:tcPr>
                <w:p w14:paraId="4959C3CC" w14:textId="77777777" w:rsidR="00712BDB" w:rsidRPr="00433CD4" w:rsidRDefault="00712BDB" w:rsidP="001603DB">
                  <w:pPr>
                    <w:pStyle w:val="Header"/>
                    <w:framePr w:hSpace="180" w:wrap="around" w:vAnchor="text" w:hAnchor="text" w:y="1"/>
                    <w:suppressOverlap/>
                    <w:jc w:val="center"/>
                    <w:rPr>
                      <w:sz w:val="26"/>
                      <w:szCs w:val="26"/>
                    </w:rPr>
                  </w:pPr>
                  <w:r w:rsidRPr="00433CD4">
                    <w:rPr>
                      <w:spacing w:val="-6"/>
                      <w:sz w:val="26"/>
                      <w:szCs w:val="26"/>
                      <w:lang w:val="nl-NL"/>
                    </w:rPr>
                    <w:t xml:space="preserve">Phòng </w:t>
                  </w:r>
                  <w:r>
                    <w:rPr>
                      <w:spacing w:val="-6"/>
                      <w:sz w:val="26"/>
                      <w:szCs w:val="26"/>
                      <w:lang w:val="nl-NL"/>
                    </w:rPr>
                    <w:t>Thông tin, Báo chí và Xuất bản</w:t>
                  </w:r>
                </w:p>
              </w:tc>
              <w:tc>
                <w:tcPr>
                  <w:tcW w:w="1499" w:type="dxa"/>
                  <w:tcBorders>
                    <w:top w:val="single" w:sz="4" w:space="0" w:color="auto"/>
                    <w:left w:val="single" w:sz="4" w:space="0" w:color="auto"/>
                    <w:bottom w:val="single" w:sz="4" w:space="0" w:color="auto"/>
                    <w:right w:val="single" w:sz="4" w:space="0" w:color="auto"/>
                  </w:tcBorders>
                  <w:vAlign w:val="center"/>
                </w:tcPr>
                <w:p w14:paraId="13B941AD" w14:textId="77777777" w:rsidR="00712BDB" w:rsidRPr="00433CD4" w:rsidRDefault="00712BDB" w:rsidP="001603DB">
                  <w:pPr>
                    <w:framePr w:hSpace="180" w:wrap="around" w:vAnchor="text" w:hAnchor="text" w:y="1"/>
                    <w:suppressOverlap/>
                    <w:jc w:val="center"/>
                    <w:rPr>
                      <w:sz w:val="26"/>
                      <w:szCs w:val="26"/>
                    </w:rPr>
                  </w:pPr>
                  <w:r w:rsidRPr="00433CD4">
                    <w:rPr>
                      <w:sz w:val="26"/>
                      <w:szCs w:val="26"/>
                      <w:lang w:val="nl-NL"/>
                    </w:rPr>
                    <w:t>0</w:t>
                  </w:r>
                  <w:r>
                    <w:rPr>
                      <w:sz w:val="26"/>
                      <w:szCs w:val="26"/>
                      <w:lang w:val="nl-NL"/>
                    </w:rPr>
                    <w:t>9</w:t>
                  </w:r>
                  <w:r w:rsidRPr="00433CD4">
                    <w:rPr>
                      <w:sz w:val="26"/>
                      <w:szCs w:val="26"/>
                      <w:lang w:val="nl-NL"/>
                    </w:rPr>
                    <w:t xml:space="preserve"> ngày</w:t>
                  </w:r>
                </w:p>
              </w:tc>
            </w:tr>
            <w:tr w:rsidR="00712BDB" w:rsidRPr="00433CD4" w14:paraId="0F933C98" w14:textId="77777777" w:rsidTr="009457CD">
              <w:trPr>
                <w:jc w:val="center"/>
              </w:trPr>
              <w:tc>
                <w:tcPr>
                  <w:tcW w:w="599" w:type="dxa"/>
                  <w:vMerge/>
                  <w:tcBorders>
                    <w:left w:val="single" w:sz="4" w:space="0" w:color="auto"/>
                    <w:bottom w:val="single" w:sz="4" w:space="0" w:color="auto"/>
                    <w:right w:val="single" w:sz="4" w:space="0" w:color="auto"/>
                  </w:tcBorders>
                  <w:vAlign w:val="center"/>
                </w:tcPr>
                <w:p w14:paraId="78577C86" w14:textId="77777777" w:rsidR="00712BDB" w:rsidRPr="00433CD4" w:rsidRDefault="00712BDB" w:rsidP="001603DB">
                  <w:pPr>
                    <w:framePr w:hSpace="180" w:wrap="around" w:vAnchor="text" w:hAnchor="text" w:y="1"/>
                    <w:suppressOverlap/>
                    <w:jc w:val="center"/>
                    <w:rPr>
                      <w:b/>
                      <w:sz w:val="26"/>
                      <w:szCs w:val="26"/>
                      <w:lang w:val="es-ES"/>
                    </w:rPr>
                  </w:pPr>
                </w:p>
              </w:tc>
              <w:tc>
                <w:tcPr>
                  <w:tcW w:w="2666" w:type="dxa"/>
                  <w:tcBorders>
                    <w:left w:val="single" w:sz="4" w:space="0" w:color="auto"/>
                    <w:bottom w:val="single" w:sz="4" w:space="0" w:color="auto"/>
                    <w:right w:val="single" w:sz="4" w:space="0" w:color="auto"/>
                  </w:tcBorders>
                </w:tcPr>
                <w:p w14:paraId="4F510EE6" w14:textId="77777777" w:rsidR="00712BDB" w:rsidRPr="00433CD4" w:rsidRDefault="00712BDB" w:rsidP="001603DB">
                  <w:pPr>
                    <w:framePr w:hSpace="180" w:wrap="around" w:vAnchor="text" w:hAnchor="text" w:y="1"/>
                    <w:suppressOverlap/>
                    <w:jc w:val="both"/>
                    <w:rPr>
                      <w:sz w:val="26"/>
                      <w:szCs w:val="26"/>
                      <w:lang w:val="nl-NL"/>
                    </w:rPr>
                  </w:pPr>
                </w:p>
              </w:tc>
              <w:tc>
                <w:tcPr>
                  <w:tcW w:w="3018" w:type="dxa"/>
                  <w:tcBorders>
                    <w:top w:val="single" w:sz="4" w:space="0" w:color="auto"/>
                    <w:left w:val="single" w:sz="4" w:space="0" w:color="auto"/>
                    <w:bottom w:val="single" w:sz="4" w:space="0" w:color="auto"/>
                    <w:right w:val="single" w:sz="4" w:space="0" w:color="auto"/>
                  </w:tcBorders>
                  <w:vAlign w:val="center"/>
                </w:tcPr>
                <w:p w14:paraId="73B56EE2" w14:textId="77777777" w:rsidR="00712BDB" w:rsidRPr="00433CD4" w:rsidRDefault="00712BDB" w:rsidP="001603DB">
                  <w:pPr>
                    <w:framePr w:hSpace="180" w:wrap="around" w:vAnchor="text" w:hAnchor="text" w:y="1"/>
                    <w:suppressOverlap/>
                    <w:jc w:val="both"/>
                    <w:rPr>
                      <w:sz w:val="26"/>
                      <w:szCs w:val="26"/>
                    </w:rPr>
                  </w:pPr>
                  <w:r w:rsidRPr="00433CD4">
                    <w:rPr>
                      <w:sz w:val="26"/>
                      <w:szCs w:val="26"/>
                      <w:lang w:val="nl-NL"/>
                    </w:rPr>
                    <w:t xml:space="preserve">Lãnh đạo Sở </w:t>
                  </w:r>
                  <w:r w:rsidRPr="00433CD4">
                    <w:rPr>
                      <w:sz w:val="26"/>
                      <w:szCs w:val="26"/>
                      <w:lang w:val="vi-VN"/>
                    </w:rPr>
                    <w:t xml:space="preserve">có ý kiến, </w:t>
                  </w:r>
                  <w:r w:rsidRPr="00433CD4">
                    <w:rPr>
                      <w:sz w:val="26"/>
                      <w:szCs w:val="26"/>
                      <w:lang w:val="nl-NL"/>
                    </w:rPr>
                    <w:t xml:space="preserve">phê duyệt </w:t>
                  </w:r>
                  <w:r w:rsidRPr="00433CD4">
                    <w:rPr>
                      <w:sz w:val="26"/>
                      <w:szCs w:val="26"/>
                      <w:lang w:val="vi-VN"/>
                    </w:rPr>
                    <w:t>hồ sơ</w:t>
                  </w:r>
                  <w:r w:rsidRPr="00433CD4">
                    <w:rPr>
                      <w:sz w:val="26"/>
                      <w:szCs w:val="26"/>
                    </w:rPr>
                    <w:t>, trả phòng chuyên môn lưu hồ sơ và chuyển trả cho nhân viên bưu điện để chuyển cho Trung tâm Phục vụ Hành chính công tỉnh.</w:t>
                  </w:r>
                </w:p>
              </w:tc>
              <w:tc>
                <w:tcPr>
                  <w:tcW w:w="1088" w:type="dxa"/>
                  <w:tcBorders>
                    <w:top w:val="single" w:sz="4" w:space="0" w:color="auto"/>
                    <w:left w:val="single" w:sz="4" w:space="0" w:color="auto"/>
                    <w:bottom w:val="single" w:sz="4" w:space="0" w:color="auto"/>
                    <w:right w:val="single" w:sz="4" w:space="0" w:color="auto"/>
                  </w:tcBorders>
                  <w:vAlign w:val="center"/>
                </w:tcPr>
                <w:p w14:paraId="126BD26F" w14:textId="77777777" w:rsidR="00712BDB" w:rsidRPr="00433CD4" w:rsidRDefault="00712BDB" w:rsidP="001603DB">
                  <w:pPr>
                    <w:pStyle w:val="Header"/>
                    <w:framePr w:hSpace="180" w:wrap="around" w:vAnchor="text" w:hAnchor="text" w:y="1"/>
                    <w:suppressOverlap/>
                    <w:jc w:val="center"/>
                    <w:rPr>
                      <w:sz w:val="26"/>
                      <w:szCs w:val="26"/>
                      <w:lang w:val="nl-NL"/>
                    </w:rPr>
                  </w:pPr>
                  <w:r w:rsidRPr="00433CD4">
                    <w:rPr>
                      <w:bCs/>
                      <w:sz w:val="26"/>
                      <w:szCs w:val="26"/>
                      <w:lang w:val="nl-NL"/>
                    </w:rPr>
                    <w:t xml:space="preserve">Lãnh đạo Sở </w:t>
                  </w:r>
                </w:p>
              </w:tc>
              <w:tc>
                <w:tcPr>
                  <w:tcW w:w="1499" w:type="dxa"/>
                  <w:tcBorders>
                    <w:top w:val="single" w:sz="4" w:space="0" w:color="auto"/>
                    <w:left w:val="single" w:sz="4" w:space="0" w:color="auto"/>
                    <w:bottom w:val="single" w:sz="4" w:space="0" w:color="auto"/>
                    <w:right w:val="single" w:sz="4" w:space="0" w:color="auto"/>
                  </w:tcBorders>
                  <w:vAlign w:val="center"/>
                </w:tcPr>
                <w:p w14:paraId="4D74A964" w14:textId="77777777" w:rsidR="00712BDB" w:rsidRPr="00433CD4" w:rsidRDefault="00712BDB" w:rsidP="001603DB">
                  <w:pPr>
                    <w:framePr w:hSpace="180" w:wrap="around" w:vAnchor="text" w:hAnchor="text" w:y="1"/>
                    <w:suppressOverlap/>
                    <w:jc w:val="center"/>
                    <w:rPr>
                      <w:sz w:val="26"/>
                      <w:szCs w:val="26"/>
                    </w:rPr>
                  </w:pPr>
                  <w:r w:rsidRPr="00433CD4">
                    <w:rPr>
                      <w:sz w:val="26"/>
                      <w:szCs w:val="26"/>
                      <w:lang w:val="nl-NL"/>
                    </w:rPr>
                    <w:t>0</w:t>
                  </w:r>
                  <w:r>
                    <w:rPr>
                      <w:sz w:val="26"/>
                      <w:szCs w:val="26"/>
                      <w:lang w:val="nl-NL"/>
                    </w:rPr>
                    <w:t>4</w:t>
                  </w:r>
                  <w:r w:rsidRPr="00433CD4">
                    <w:rPr>
                      <w:sz w:val="26"/>
                      <w:szCs w:val="26"/>
                      <w:lang w:val="nl-NL"/>
                    </w:rPr>
                    <w:t xml:space="preserve"> ngày</w:t>
                  </w:r>
                </w:p>
              </w:tc>
            </w:tr>
            <w:tr w:rsidR="00712BDB" w:rsidRPr="00433CD4" w14:paraId="636E6C45" w14:textId="77777777" w:rsidTr="009457CD">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1E884FD7" w14:textId="77777777" w:rsidR="00712BDB" w:rsidRPr="00433CD4" w:rsidRDefault="00712BDB" w:rsidP="001603DB">
                  <w:pPr>
                    <w:framePr w:hSpace="180" w:wrap="around" w:vAnchor="text" w:hAnchor="text" w:y="1"/>
                    <w:suppressOverlap/>
                    <w:jc w:val="center"/>
                    <w:rPr>
                      <w:b/>
                      <w:sz w:val="26"/>
                      <w:szCs w:val="26"/>
                      <w:lang w:val="es-ES"/>
                    </w:rPr>
                  </w:pPr>
                </w:p>
              </w:tc>
              <w:tc>
                <w:tcPr>
                  <w:tcW w:w="2666" w:type="dxa"/>
                  <w:tcBorders>
                    <w:top w:val="single" w:sz="4" w:space="0" w:color="auto"/>
                    <w:left w:val="single" w:sz="4" w:space="0" w:color="auto"/>
                    <w:bottom w:val="single" w:sz="4" w:space="0" w:color="auto"/>
                    <w:right w:val="single" w:sz="4" w:space="0" w:color="auto"/>
                  </w:tcBorders>
                </w:tcPr>
                <w:p w14:paraId="6E6B9C8E" w14:textId="77777777" w:rsidR="00712BDB" w:rsidRPr="00433CD4" w:rsidRDefault="00712BDB" w:rsidP="001603DB">
                  <w:pPr>
                    <w:pStyle w:val="Header"/>
                    <w:framePr w:hSpace="180" w:wrap="around" w:vAnchor="text" w:hAnchor="text" w:y="1"/>
                    <w:ind w:left="57" w:right="57"/>
                    <w:suppressOverlap/>
                    <w:jc w:val="both"/>
                    <w:rPr>
                      <w:b/>
                      <w:sz w:val="26"/>
                      <w:szCs w:val="26"/>
                      <w:lang w:val="es-ES"/>
                    </w:rPr>
                  </w:pPr>
                </w:p>
              </w:tc>
              <w:tc>
                <w:tcPr>
                  <w:tcW w:w="3018" w:type="dxa"/>
                  <w:tcBorders>
                    <w:top w:val="single" w:sz="4" w:space="0" w:color="auto"/>
                    <w:left w:val="single" w:sz="4" w:space="0" w:color="auto"/>
                    <w:bottom w:val="single" w:sz="4" w:space="0" w:color="auto"/>
                    <w:right w:val="single" w:sz="4" w:space="0" w:color="auto"/>
                  </w:tcBorders>
                  <w:vAlign w:val="center"/>
                </w:tcPr>
                <w:p w14:paraId="3161EF4B" w14:textId="77777777" w:rsidR="00712BDB" w:rsidRPr="00433CD4" w:rsidRDefault="00712BDB" w:rsidP="001603DB">
                  <w:pPr>
                    <w:pStyle w:val="Header"/>
                    <w:framePr w:hSpace="180" w:wrap="around" w:vAnchor="text" w:hAnchor="text" w:y="1"/>
                    <w:ind w:left="57" w:right="57"/>
                    <w:suppressOverlap/>
                    <w:jc w:val="both"/>
                    <w:rPr>
                      <w:sz w:val="26"/>
                      <w:szCs w:val="26"/>
                      <w:lang w:val="nl-NL"/>
                    </w:rPr>
                  </w:pPr>
                  <w:r w:rsidRPr="00433CD4">
                    <w:rPr>
                      <w:b/>
                      <w:sz w:val="26"/>
                      <w:szCs w:val="26"/>
                      <w:lang w:val="es-ES"/>
                    </w:rPr>
                    <w:t>Trung tâm Phục vụ hành chính công</w:t>
                  </w:r>
                </w:p>
              </w:tc>
              <w:tc>
                <w:tcPr>
                  <w:tcW w:w="1088" w:type="dxa"/>
                  <w:tcBorders>
                    <w:top w:val="single" w:sz="4" w:space="0" w:color="auto"/>
                    <w:left w:val="single" w:sz="4" w:space="0" w:color="auto"/>
                    <w:bottom w:val="single" w:sz="4" w:space="0" w:color="auto"/>
                    <w:right w:val="single" w:sz="4" w:space="0" w:color="auto"/>
                  </w:tcBorders>
                  <w:vAlign w:val="center"/>
                </w:tcPr>
                <w:p w14:paraId="1525E5E4" w14:textId="77777777" w:rsidR="00712BDB" w:rsidRPr="00433CD4" w:rsidRDefault="00712BDB" w:rsidP="001603DB">
                  <w:pPr>
                    <w:pStyle w:val="Header"/>
                    <w:framePr w:hSpace="180" w:wrap="around" w:vAnchor="text" w:hAnchor="text" w:y="1"/>
                    <w:suppressOverlap/>
                    <w:jc w:val="center"/>
                    <w:rPr>
                      <w:sz w:val="26"/>
                      <w:szCs w:val="26"/>
                      <w:lang w:val="nl-NL"/>
                    </w:rPr>
                  </w:pPr>
                </w:p>
              </w:tc>
              <w:tc>
                <w:tcPr>
                  <w:tcW w:w="1499" w:type="dxa"/>
                  <w:tcBorders>
                    <w:top w:val="single" w:sz="4" w:space="0" w:color="auto"/>
                    <w:left w:val="single" w:sz="4" w:space="0" w:color="auto"/>
                    <w:bottom w:val="single" w:sz="4" w:space="0" w:color="auto"/>
                    <w:right w:val="single" w:sz="4" w:space="0" w:color="auto"/>
                  </w:tcBorders>
                  <w:vAlign w:val="center"/>
                </w:tcPr>
                <w:p w14:paraId="69F126E7" w14:textId="77777777" w:rsidR="00712BDB" w:rsidRPr="00433CD4" w:rsidRDefault="00712BDB" w:rsidP="001603DB">
                  <w:pPr>
                    <w:pStyle w:val="Header"/>
                    <w:framePr w:hSpace="180" w:wrap="around" w:vAnchor="text" w:hAnchor="text" w:y="1"/>
                    <w:suppressOverlap/>
                    <w:jc w:val="center"/>
                    <w:rPr>
                      <w:sz w:val="26"/>
                      <w:szCs w:val="26"/>
                      <w:lang w:val="nl-NL"/>
                    </w:rPr>
                  </w:pPr>
                </w:p>
              </w:tc>
            </w:tr>
            <w:tr w:rsidR="00712BDB" w:rsidRPr="00433CD4" w14:paraId="6FB94794" w14:textId="77777777" w:rsidTr="009457CD">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1E3C72AD" w14:textId="77777777" w:rsidR="00712BDB" w:rsidRPr="00433CD4" w:rsidRDefault="00712BDB" w:rsidP="001603DB">
                  <w:pPr>
                    <w:framePr w:hSpace="180" w:wrap="around" w:vAnchor="text" w:hAnchor="text" w:y="1"/>
                    <w:suppressOverlap/>
                    <w:jc w:val="center"/>
                    <w:rPr>
                      <w:b/>
                      <w:sz w:val="26"/>
                      <w:szCs w:val="26"/>
                      <w:lang w:val="es-ES"/>
                    </w:rPr>
                  </w:pPr>
                  <w:r w:rsidRPr="00433CD4">
                    <w:rPr>
                      <w:b/>
                      <w:sz w:val="26"/>
                      <w:szCs w:val="26"/>
                      <w:lang w:val="es-ES"/>
                    </w:rPr>
                    <w:t xml:space="preserve">Bước </w:t>
                  </w:r>
                  <w:r w:rsidRPr="00433CD4">
                    <w:rPr>
                      <w:b/>
                      <w:sz w:val="26"/>
                      <w:szCs w:val="26"/>
                      <w:lang w:val="vi-VN"/>
                    </w:rPr>
                    <w:t>3</w:t>
                  </w:r>
                </w:p>
              </w:tc>
              <w:tc>
                <w:tcPr>
                  <w:tcW w:w="2666" w:type="dxa"/>
                  <w:tcBorders>
                    <w:top w:val="single" w:sz="4" w:space="0" w:color="auto"/>
                    <w:left w:val="single" w:sz="4" w:space="0" w:color="auto"/>
                    <w:bottom w:val="single" w:sz="4" w:space="0" w:color="auto"/>
                    <w:right w:val="single" w:sz="4" w:space="0" w:color="auto"/>
                  </w:tcBorders>
                </w:tcPr>
                <w:p w14:paraId="10082800" w14:textId="77777777" w:rsidR="00712BDB" w:rsidRPr="00433CD4" w:rsidRDefault="00712BDB" w:rsidP="001603DB">
                  <w:pPr>
                    <w:pStyle w:val="Header"/>
                    <w:framePr w:hSpace="180" w:wrap="around" w:vAnchor="text" w:hAnchor="text" w:y="1"/>
                    <w:ind w:left="57" w:right="57"/>
                    <w:suppressOverlap/>
                    <w:jc w:val="both"/>
                    <w:rPr>
                      <w:sz w:val="26"/>
                      <w:szCs w:val="26"/>
                      <w:lang w:val="nl-NL"/>
                    </w:rPr>
                  </w:pPr>
                </w:p>
              </w:tc>
              <w:tc>
                <w:tcPr>
                  <w:tcW w:w="3018" w:type="dxa"/>
                  <w:tcBorders>
                    <w:top w:val="single" w:sz="4" w:space="0" w:color="auto"/>
                    <w:left w:val="single" w:sz="4" w:space="0" w:color="auto"/>
                    <w:bottom w:val="single" w:sz="4" w:space="0" w:color="auto"/>
                    <w:right w:val="single" w:sz="4" w:space="0" w:color="auto"/>
                  </w:tcBorders>
                  <w:vAlign w:val="center"/>
                </w:tcPr>
                <w:p w14:paraId="23F3309D" w14:textId="77777777" w:rsidR="00712BDB" w:rsidRPr="00433CD4" w:rsidRDefault="00712BDB" w:rsidP="001603DB">
                  <w:pPr>
                    <w:pStyle w:val="Header"/>
                    <w:framePr w:hSpace="180" w:wrap="around" w:vAnchor="text" w:hAnchor="text" w:y="1"/>
                    <w:ind w:left="57" w:right="57"/>
                    <w:suppressOverlap/>
                    <w:jc w:val="both"/>
                    <w:rPr>
                      <w:bCs/>
                      <w:sz w:val="26"/>
                      <w:szCs w:val="26"/>
                      <w:lang w:val="nl-NL"/>
                    </w:rPr>
                  </w:pPr>
                  <w:r w:rsidRPr="00433CD4">
                    <w:rPr>
                      <w:sz w:val="26"/>
                      <w:szCs w:val="26"/>
                      <w:lang w:val="nl-NL"/>
                    </w:rPr>
                    <w:t>Tiếp nhận kết quả giải quyết từ nhân viên bưu điện và trả</w:t>
                  </w:r>
                  <w:r w:rsidRPr="00433CD4">
                    <w:rPr>
                      <w:rStyle w:val="Strong"/>
                      <w:rFonts w:eastAsia="SimSun"/>
                      <w:sz w:val="26"/>
                      <w:szCs w:val="26"/>
                      <w:lang w:val="vi-VN"/>
                    </w:rPr>
                    <w:t xml:space="preserve"> </w:t>
                  </w:r>
                  <w:r w:rsidRPr="00433CD4">
                    <w:rPr>
                      <w:rStyle w:val="Strong"/>
                      <w:rFonts w:eastAsia="SimSun"/>
                      <w:b w:val="0"/>
                      <w:sz w:val="26"/>
                      <w:szCs w:val="26"/>
                      <w:lang w:val="vi-VN"/>
                    </w:rPr>
                    <w:t xml:space="preserve">kết quả trực tiếp cho người nộp hồ sơ (trường hợp người nộp hồ sơ muốn nhận kết quả trực tiếp) hoặc Trung tâm chuyển kết quả cho nhân viên bưu điện để trả kết quả thông qua dịch vụ bưu chính </w:t>
                  </w:r>
                  <w:r w:rsidRPr="00433CD4">
                    <w:rPr>
                      <w:rFonts w:eastAsia="Calibri"/>
                      <w:sz w:val="26"/>
                      <w:szCs w:val="26"/>
                      <w:lang w:val="nl-NL"/>
                    </w:rPr>
                    <w:t>công</w:t>
                  </w:r>
                  <w:r w:rsidRPr="00433CD4">
                    <w:rPr>
                      <w:rFonts w:eastAsia="Calibri"/>
                      <w:b/>
                      <w:sz w:val="26"/>
                      <w:szCs w:val="26"/>
                      <w:lang w:val="nl-NL"/>
                    </w:rPr>
                    <w:t xml:space="preserve"> </w:t>
                  </w:r>
                  <w:r w:rsidRPr="00433CD4">
                    <w:rPr>
                      <w:rFonts w:eastAsia="Calibri"/>
                      <w:sz w:val="26"/>
                      <w:szCs w:val="26"/>
                      <w:lang w:val="nl-NL"/>
                    </w:rPr>
                    <w:t>ích</w:t>
                  </w:r>
                  <w:r w:rsidRPr="00433CD4">
                    <w:rPr>
                      <w:rFonts w:eastAsia="Calibri"/>
                      <w:b/>
                      <w:sz w:val="26"/>
                      <w:szCs w:val="26"/>
                      <w:lang w:val="nl-NL"/>
                    </w:rPr>
                    <w:t xml:space="preserve"> </w:t>
                  </w:r>
                  <w:r w:rsidRPr="00433CD4">
                    <w:rPr>
                      <w:rStyle w:val="Strong"/>
                      <w:rFonts w:eastAsia="SimSun"/>
                      <w:b w:val="0"/>
                      <w:sz w:val="26"/>
                      <w:szCs w:val="26"/>
                      <w:lang w:val="vi-VN"/>
                    </w:rPr>
                    <w:t>cho người nộp hồ sơ theo yêu cầu.</w:t>
                  </w:r>
                </w:p>
              </w:tc>
              <w:tc>
                <w:tcPr>
                  <w:tcW w:w="1088" w:type="dxa"/>
                  <w:tcBorders>
                    <w:top w:val="single" w:sz="4" w:space="0" w:color="auto"/>
                    <w:left w:val="single" w:sz="4" w:space="0" w:color="auto"/>
                    <w:bottom w:val="single" w:sz="4" w:space="0" w:color="auto"/>
                    <w:right w:val="single" w:sz="4" w:space="0" w:color="auto"/>
                  </w:tcBorders>
                </w:tcPr>
                <w:p w14:paraId="439CBBBF" w14:textId="77777777" w:rsidR="00712BDB" w:rsidRPr="00433CD4" w:rsidRDefault="00712BDB" w:rsidP="001603DB">
                  <w:pPr>
                    <w:framePr w:hSpace="180" w:wrap="around" w:vAnchor="text" w:hAnchor="text" w:y="1"/>
                    <w:suppressOverlap/>
                    <w:jc w:val="center"/>
                    <w:rPr>
                      <w:sz w:val="26"/>
                      <w:szCs w:val="26"/>
                      <w:lang w:val="es-ES"/>
                    </w:rPr>
                  </w:pPr>
                  <w:r w:rsidRPr="00433CD4">
                    <w:rPr>
                      <w:sz w:val="26"/>
                      <w:szCs w:val="26"/>
                      <w:lang w:val="nl-NL"/>
                    </w:rPr>
                    <w:t>Trung tâm Phục vụ hành chính công tỉnh</w:t>
                  </w:r>
                </w:p>
              </w:tc>
              <w:tc>
                <w:tcPr>
                  <w:tcW w:w="1499" w:type="dxa"/>
                  <w:tcBorders>
                    <w:top w:val="single" w:sz="4" w:space="0" w:color="auto"/>
                    <w:left w:val="single" w:sz="4" w:space="0" w:color="auto"/>
                    <w:bottom w:val="single" w:sz="4" w:space="0" w:color="auto"/>
                    <w:right w:val="single" w:sz="4" w:space="0" w:color="auto"/>
                  </w:tcBorders>
                  <w:vAlign w:val="center"/>
                </w:tcPr>
                <w:p w14:paraId="6EDB5784" w14:textId="77777777" w:rsidR="00712BDB" w:rsidRPr="00433CD4" w:rsidRDefault="00712BDB" w:rsidP="001603DB">
                  <w:pPr>
                    <w:framePr w:hSpace="180" w:wrap="around" w:vAnchor="text" w:hAnchor="text" w:y="1"/>
                    <w:suppressOverlap/>
                    <w:jc w:val="center"/>
                    <w:rPr>
                      <w:sz w:val="26"/>
                      <w:szCs w:val="26"/>
                      <w:lang w:val="es-ES"/>
                    </w:rPr>
                  </w:pPr>
                  <w:r w:rsidRPr="00433CD4">
                    <w:rPr>
                      <w:sz w:val="26"/>
                      <w:szCs w:val="26"/>
                      <w:lang w:val="nl-NL"/>
                    </w:rPr>
                    <w:t xml:space="preserve">01 ngày </w:t>
                  </w:r>
                </w:p>
              </w:tc>
            </w:tr>
          </w:tbl>
          <w:p w14:paraId="31FBF6DF" w14:textId="77777777" w:rsidR="00712BDB" w:rsidRDefault="00712BDB" w:rsidP="001603DB">
            <w:pPr>
              <w:tabs>
                <w:tab w:val="left" w:pos="5481"/>
              </w:tabs>
              <w:rPr>
                <w:b/>
                <w:bCs/>
                <w:sz w:val="26"/>
                <w:szCs w:val="26"/>
              </w:rPr>
            </w:pPr>
          </w:p>
          <w:p w14:paraId="2A3A9777" w14:textId="77777777" w:rsidR="00712BDB" w:rsidRDefault="00712BDB" w:rsidP="001603DB">
            <w:pPr>
              <w:tabs>
                <w:tab w:val="left" w:pos="5481"/>
              </w:tabs>
              <w:rPr>
                <w:b/>
                <w:bCs/>
                <w:sz w:val="26"/>
                <w:szCs w:val="26"/>
              </w:rPr>
            </w:pPr>
          </w:p>
          <w:p w14:paraId="24D16A87" w14:textId="77777777" w:rsidR="00712BDB" w:rsidRPr="00433CD4" w:rsidRDefault="00712BDB" w:rsidP="001603DB">
            <w:pPr>
              <w:tabs>
                <w:tab w:val="left" w:pos="5481"/>
              </w:tabs>
              <w:rPr>
                <w:b/>
                <w:bCs/>
                <w:sz w:val="26"/>
                <w:szCs w:val="26"/>
              </w:rPr>
            </w:pPr>
            <w:r w:rsidRPr="00433CD4">
              <w:rPr>
                <w:b/>
                <w:bCs/>
                <w:sz w:val="26"/>
                <w:szCs w:val="26"/>
              </w:rPr>
              <w:t>* Bản đồ quy trình</w:t>
            </w:r>
            <w:r w:rsidRPr="00433CD4">
              <w:rPr>
                <w:noProof/>
                <w:sz w:val="26"/>
                <w:szCs w:val="26"/>
              </w:rPr>
              <mc:AlternateContent>
                <mc:Choice Requires="wps">
                  <w:drawing>
                    <wp:anchor distT="0" distB="0" distL="114300" distR="114300" simplePos="0" relativeHeight="251674112" behindDoc="1" locked="0" layoutInCell="1" allowOverlap="1" wp14:anchorId="791686AE" wp14:editId="7039BBDE">
                      <wp:simplePos x="0" y="0"/>
                      <wp:positionH relativeFrom="column">
                        <wp:posOffset>3613785</wp:posOffset>
                      </wp:positionH>
                      <wp:positionV relativeFrom="paragraph">
                        <wp:posOffset>251460</wp:posOffset>
                      </wp:positionV>
                      <wp:extent cx="1371600" cy="571500"/>
                      <wp:effectExtent l="12700" t="15240" r="15875" b="13335"/>
                      <wp:wrapTight wrapText="bothSides">
                        <wp:wrapPolygon edited="0">
                          <wp:start x="600" y="-360"/>
                          <wp:lineTo x="-150" y="1440"/>
                          <wp:lineTo x="-300" y="2520"/>
                          <wp:lineTo x="-300" y="18720"/>
                          <wp:lineTo x="300" y="21600"/>
                          <wp:lineTo x="600" y="21600"/>
                          <wp:lineTo x="20850" y="21600"/>
                          <wp:lineTo x="21150" y="21600"/>
                          <wp:lineTo x="21900" y="18000"/>
                          <wp:lineTo x="21900" y="3240"/>
                          <wp:lineTo x="21600" y="1440"/>
                          <wp:lineTo x="20850" y="-360"/>
                          <wp:lineTo x="600" y="-360"/>
                        </wp:wrapPolygon>
                      </wp:wrapTight>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oundRect">
                                <a:avLst>
                                  <a:gd name="adj" fmla="val 16667"/>
                                </a:avLst>
                              </a:prstGeom>
                              <a:solidFill>
                                <a:srgbClr val="4F81BD"/>
                              </a:solidFill>
                              <a:ln w="25400">
                                <a:solidFill>
                                  <a:srgbClr val="243F60"/>
                                </a:solidFill>
                                <a:round/>
                                <a:headEnd/>
                                <a:tailEnd/>
                              </a:ln>
                            </wps:spPr>
                            <wps:txbx>
                              <w:txbxContent>
                                <w:p w14:paraId="32B1C6C5" w14:textId="77777777" w:rsidR="00712BDB" w:rsidRPr="0059023E" w:rsidRDefault="00712BDB" w:rsidP="00712BDB">
                                  <w:pPr>
                                    <w:jc w:val="center"/>
                                    <w:rPr>
                                      <w:sz w:val="16"/>
                                      <w:szCs w:val="16"/>
                                    </w:rPr>
                                  </w:pPr>
                                  <w:r w:rsidRPr="00E069EB">
                                    <w:rPr>
                                      <w:sz w:val="16"/>
                                      <w:szCs w:val="16"/>
                                      <w:lang w:val="vi-VN"/>
                                    </w:rPr>
                                    <w:t>Công chức tại Trung tâm Phục vụ Hành chính công</w:t>
                                  </w:r>
                                  <w:r>
                                    <w:rPr>
                                      <w:sz w:val="16"/>
                                      <w:szCs w:val="16"/>
                                    </w:rPr>
                                    <w:t xml:space="preserve">  trả kết quả </w:t>
                                  </w:r>
                                  <w:r w:rsidRPr="00E069EB">
                                    <w:rPr>
                                      <w:sz w:val="16"/>
                                      <w:szCs w:val="16"/>
                                    </w:rPr>
                                    <w:t>(</w:t>
                                  </w:r>
                                  <w:r>
                                    <w:rPr>
                                      <w:sz w:val="16"/>
                                      <w:szCs w:val="16"/>
                                    </w:rPr>
                                    <w:t>01 ngày</w:t>
                                  </w:r>
                                  <w:r w:rsidRPr="00E069EB">
                                    <w:rPr>
                                      <w:sz w:val="16"/>
                                      <w:szCs w:val="16"/>
                                    </w:rPr>
                                    <w:t>)</w:t>
                                  </w:r>
                                </w:p>
                                <w:p w14:paraId="69234F93" w14:textId="77777777" w:rsidR="00712BDB" w:rsidRPr="00C514C7" w:rsidRDefault="00712BDB" w:rsidP="00712BDB">
                                  <w:pPr>
                                    <w:rPr>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C11B6" id="Rounded Rectangle 5" o:spid="_x0000_s1029" style="position:absolute;margin-left:284.55pt;margin-top:19.8pt;width:108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" fillcolor="#4f81bd" strokecolor="#243f60" strokeweight="2pt">
                      <v:textbox>
                        <w:txbxContent>
                          <w:p w:rsidR="00712BDB" w:rsidRPr="0059023E" w:rsidRDefault="00712BDB" w:rsidP="00712BDB">
                            <w:pPr>
                              <w:jc w:val="center"/>
                              <w:rPr>
                                <w:sz w:val="16"/>
                                <w:szCs w:val="16"/>
                              </w:rPr>
                            </w:pPr>
                            <w:r w:rsidRPr="00E069EB">
                              <w:rPr>
                                <w:sz w:val="16"/>
                                <w:szCs w:val="16"/>
                                <w:lang w:val="vi-VN"/>
                              </w:rPr>
                              <w:t>Công chức tại Trung tâm Phục vụ Hành chính công</w:t>
                            </w:r>
                            <w:r>
                              <w:rPr>
                                <w:sz w:val="16"/>
                                <w:szCs w:val="16"/>
                              </w:rPr>
                              <w:t xml:space="preserve">  trả kết quả </w:t>
                            </w:r>
                            <w:r w:rsidRPr="00E069EB">
                              <w:rPr>
                                <w:sz w:val="16"/>
                                <w:szCs w:val="16"/>
                              </w:rPr>
                              <w:t>(</w:t>
                            </w:r>
                            <w:r>
                              <w:rPr>
                                <w:sz w:val="16"/>
                                <w:szCs w:val="16"/>
                              </w:rPr>
                              <w:t>01 ngày</w:t>
                            </w:r>
                            <w:r w:rsidRPr="00E069EB">
                              <w:rPr>
                                <w:sz w:val="16"/>
                                <w:szCs w:val="16"/>
                              </w:rPr>
                              <w:t>)</w:t>
                            </w:r>
                          </w:p>
                          <w:p w:rsidR="00712BDB" w:rsidRPr="00C514C7" w:rsidRDefault="00712BDB" w:rsidP="00712BDB">
                            <w:pPr>
                              <w:rPr>
                                <w:szCs w:val="16"/>
                              </w:rPr>
                            </w:pPr>
                          </w:p>
                        </w:txbxContent>
                      </v:textbox>
                      <w10:wrap type="tight"/>
                    </v:roundrect>
                  </w:pict>
                </mc:Fallback>
              </mc:AlternateContent>
            </w:r>
            <w:r w:rsidRPr="00433CD4">
              <w:rPr>
                <w:noProof/>
                <w:sz w:val="26"/>
                <w:szCs w:val="26"/>
              </w:rPr>
              <mc:AlternateContent>
                <mc:Choice Requires="wps">
                  <w:drawing>
                    <wp:anchor distT="0" distB="0" distL="114300" distR="114300" simplePos="0" relativeHeight="251671040" behindDoc="0" locked="0" layoutInCell="1" allowOverlap="1" wp14:anchorId="71E91AD2" wp14:editId="16B6EF24">
                      <wp:simplePos x="0" y="0"/>
                      <wp:positionH relativeFrom="column">
                        <wp:posOffset>1550035</wp:posOffset>
                      </wp:positionH>
                      <wp:positionV relativeFrom="paragraph">
                        <wp:posOffset>471805</wp:posOffset>
                      </wp:positionV>
                      <wp:extent cx="276225" cy="190500"/>
                      <wp:effectExtent l="15875" t="45085" r="31750" b="50165"/>
                      <wp:wrapTight wrapText="bothSides">
                        <wp:wrapPolygon edited="0">
                          <wp:start x="11917" y="-2160"/>
                          <wp:lineTo x="0" y="2160"/>
                          <wp:lineTo x="-1490" y="4320"/>
                          <wp:lineTo x="-1490" y="17280"/>
                          <wp:lineTo x="8938" y="22680"/>
                          <wp:lineTo x="11917" y="22680"/>
                          <wp:lineTo x="14897" y="22680"/>
                          <wp:lineTo x="15641" y="22680"/>
                          <wp:lineTo x="20110" y="15120"/>
                          <wp:lineTo x="23090" y="14040"/>
                          <wp:lineTo x="22345" y="9720"/>
                          <wp:lineTo x="14897" y="-2160"/>
                          <wp:lineTo x="11917" y="-2160"/>
                        </wp:wrapPolygon>
                      </wp:wrapTight>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225" cy="190500"/>
                              </a:xfrm>
                              <a:prstGeom prst="rightArrow">
                                <a:avLst>
                                  <a:gd name="adj1" fmla="val 50000"/>
                                  <a:gd name="adj2" fmla="val 4999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26E3DA" id="Right Arrow 6" o:spid="_x0000_s1026" type="#_x0000_t13" style="position:absolute;margin-left:122.05pt;margin-top:37.15pt;width:21.75pt;height:1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" adj="14152" fillcolor="#4f81bd" strokecolor="#243f60" strokeweight="2pt">
                      <w10:wrap type="tight"/>
                    </v:shape>
                  </w:pict>
                </mc:Fallback>
              </mc:AlternateContent>
            </w:r>
            <w:r w:rsidRPr="00433CD4">
              <w:rPr>
                <w:noProof/>
                <w:sz w:val="26"/>
                <w:szCs w:val="26"/>
              </w:rPr>
              <mc:AlternateContent>
                <mc:Choice Requires="wps">
                  <w:drawing>
                    <wp:anchor distT="0" distB="0" distL="114300" distR="114300" simplePos="0" relativeHeight="251672064" behindDoc="0" locked="0" layoutInCell="1" allowOverlap="1" wp14:anchorId="0300ED82" wp14:editId="55A434E5">
                      <wp:simplePos x="0" y="0"/>
                      <wp:positionH relativeFrom="column">
                        <wp:posOffset>3255010</wp:posOffset>
                      </wp:positionH>
                      <wp:positionV relativeFrom="paragraph">
                        <wp:posOffset>462915</wp:posOffset>
                      </wp:positionV>
                      <wp:extent cx="276225" cy="171450"/>
                      <wp:effectExtent l="15875" t="45720" r="31750" b="49530"/>
                      <wp:wrapTight wrapText="bothSides">
                        <wp:wrapPolygon edited="0">
                          <wp:start x="12662" y="-2400"/>
                          <wp:lineTo x="0" y="2400"/>
                          <wp:lineTo x="-1490" y="3600"/>
                          <wp:lineTo x="-1490" y="18000"/>
                          <wp:lineTo x="11172" y="22800"/>
                          <wp:lineTo x="12662" y="22800"/>
                          <wp:lineTo x="15641" y="22800"/>
                          <wp:lineTo x="16386" y="22800"/>
                          <wp:lineTo x="19366" y="16800"/>
                          <wp:lineTo x="23090" y="15600"/>
                          <wp:lineTo x="22345" y="9600"/>
                          <wp:lineTo x="15641" y="-2400"/>
                          <wp:lineTo x="12662" y="-2400"/>
                        </wp:wrapPolygon>
                      </wp:wrapTight>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225" cy="171450"/>
                              </a:xfrm>
                              <a:prstGeom prst="rightArrow">
                                <a:avLst>
                                  <a:gd name="adj1" fmla="val 50000"/>
                                  <a:gd name="adj2" fmla="val 49997"/>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AE0BF5" id="Right Arrow 7" o:spid="_x0000_s1026" type="#_x0000_t13" style="position:absolute;margin-left:256.3pt;margin-top:36.45pt;width:21.75pt;height:13.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" adj="14897" fillcolor="#4f81bd" strokecolor="#243f60" strokeweight="2pt">
                      <w10:wrap type="tight"/>
                    </v:shape>
                  </w:pict>
                </mc:Fallback>
              </mc:AlternateContent>
            </w:r>
            <w:r w:rsidRPr="00433CD4">
              <w:rPr>
                <w:noProof/>
                <w:sz w:val="26"/>
                <w:szCs w:val="26"/>
              </w:rPr>
              <mc:AlternateContent>
                <mc:Choice Requires="wps">
                  <w:drawing>
                    <wp:anchor distT="0" distB="0" distL="114300" distR="114300" simplePos="0" relativeHeight="251673088" behindDoc="0" locked="0" layoutInCell="1" allowOverlap="1" wp14:anchorId="178E1687" wp14:editId="410301A6">
                      <wp:simplePos x="0" y="0"/>
                      <wp:positionH relativeFrom="column">
                        <wp:posOffset>1910715</wp:posOffset>
                      </wp:positionH>
                      <wp:positionV relativeFrom="paragraph">
                        <wp:posOffset>230505</wp:posOffset>
                      </wp:positionV>
                      <wp:extent cx="1285875" cy="584200"/>
                      <wp:effectExtent l="14605" t="13335" r="13970" b="21590"/>
                      <wp:wrapTight wrapText="bothSides">
                        <wp:wrapPolygon edited="0">
                          <wp:start x="640" y="-352"/>
                          <wp:lineTo x="-160" y="1409"/>
                          <wp:lineTo x="-320" y="2489"/>
                          <wp:lineTo x="-320" y="18759"/>
                          <wp:lineTo x="160" y="21600"/>
                          <wp:lineTo x="640" y="21600"/>
                          <wp:lineTo x="20800" y="21600"/>
                          <wp:lineTo x="21120" y="21600"/>
                          <wp:lineTo x="21920" y="18055"/>
                          <wp:lineTo x="21920" y="3193"/>
                          <wp:lineTo x="21600" y="1409"/>
                          <wp:lineTo x="20800" y="-352"/>
                          <wp:lineTo x="640" y="-352"/>
                        </wp:wrapPolygon>
                      </wp:wrapTight>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84200"/>
                              </a:xfrm>
                              <a:prstGeom prst="roundRect">
                                <a:avLst>
                                  <a:gd name="adj" fmla="val 16667"/>
                                </a:avLst>
                              </a:prstGeom>
                              <a:solidFill>
                                <a:srgbClr val="4F81BD"/>
                              </a:solidFill>
                              <a:ln w="25400">
                                <a:solidFill>
                                  <a:srgbClr val="243F60"/>
                                </a:solidFill>
                                <a:round/>
                                <a:headEnd/>
                                <a:tailEnd/>
                              </a:ln>
                            </wps:spPr>
                            <wps:txbx>
                              <w:txbxContent>
                                <w:p w14:paraId="39441A5C" w14:textId="77777777" w:rsidR="00712BDB" w:rsidRPr="00E069EB" w:rsidRDefault="00712BDB" w:rsidP="00712BDB">
                                  <w:pPr>
                                    <w:jc w:val="center"/>
                                    <w:rPr>
                                      <w:sz w:val="16"/>
                                      <w:szCs w:val="16"/>
                                    </w:rPr>
                                  </w:pPr>
                                  <w:r>
                                    <w:rPr>
                                      <w:sz w:val="16"/>
                                      <w:szCs w:val="16"/>
                                    </w:rPr>
                                    <w:t xml:space="preserve">Sở Thông tin và Truyền thông giải quyết hồ </w:t>
                                  </w:r>
                                  <w:proofErr w:type="gramStart"/>
                                  <w:r>
                                    <w:rPr>
                                      <w:sz w:val="16"/>
                                      <w:szCs w:val="16"/>
                                    </w:rPr>
                                    <w:t xml:space="preserve">sơ  </w:t>
                                  </w:r>
                                  <w:r w:rsidRPr="00E069EB">
                                    <w:rPr>
                                      <w:sz w:val="16"/>
                                      <w:szCs w:val="16"/>
                                    </w:rPr>
                                    <w:t>(</w:t>
                                  </w:r>
                                  <w:proofErr w:type="gramEnd"/>
                                  <w:r>
                                    <w:rPr>
                                      <w:sz w:val="16"/>
                                      <w:szCs w:val="16"/>
                                    </w:rPr>
                                    <w:t>13 ngày</w:t>
                                  </w:r>
                                  <w:r w:rsidRPr="00E069EB">
                                    <w:rPr>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EA215" id="Rounded Rectangle 8" o:spid="_x0000_s1030" style="position:absolute;margin-left:150.45pt;margin-top:18.15pt;width:101.25pt;height:4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" fillcolor="#4f81bd" strokecolor="#243f60" strokeweight="2pt">
                      <v:textbox>
                        <w:txbxContent>
                          <w:p w:rsidR="00712BDB" w:rsidRPr="00E069EB" w:rsidRDefault="00712BDB" w:rsidP="00712BDB">
                            <w:pPr>
                              <w:jc w:val="center"/>
                              <w:rPr>
                                <w:sz w:val="16"/>
                                <w:szCs w:val="16"/>
                              </w:rPr>
                            </w:pPr>
                            <w:r>
                              <w:rPr>
                                <w:sz w:val="16"/>
                                <w:szCs w:val="16"/>
                              </w:rPr>
                              <w:t xml:space="preserve">Sở Thông tin và Truyền thông giải quyết hồ sơ  </w:t>
                            </w:r>
                            <w:r w:rsidRPr="00E069EB">
                              <w:rPr>
                                <w:sz w:val="16"/>
                                <w:szCs w:val="16"/>
                              </w:rPr>
                              <w:t>(</w:t>
                            </w:r>
                            <w:r>
                              <w:rPr>
                                <w:sz w:val="16"/>
                                <w:szCs w:val="16"/>
                              </w:rPr>
                              <w:t>13 ngày</w:t>
                            </w:r>
                            <w:r w:rsidRPr="00E069EB">
                              <w:rPr>
                                <w:sz w:val="16"/>
                                <w:szCs w:val="16"/>
                              </w:rPr>
                              <w:t>)</w:t>
                            </w:r>
                          </w:p>
                        </w:txbxContent>
                      </v:textbox>
                      <w10:wrap type="tight"/>
                    </v:roundrect>
                  </w:pict>
                </mc:Fallback>
              </mc:AlternateContent>
            </w:r>
            <w:r w:rsidRPr="00433CD4">
              <w:rPr>
                <w:noProof/>
                <w:sz w:val="26"/>
                <w:szCs w:val="26"/>
              </w:rPr>
              <mc:AlternateContent>
                <mc:Choice Requires="wps">
                  <w:drawing>
                    <wp:anchor distT="0" distB="0" distL="114300" distR="114300" simplePos="0" relativeHeight="251670016" behindDoc="1" locked="0" layoutInCell="1" allowOverlap="1" wp14:anchorId="2B631785" wp14:editId="138A1778">
                      <wp:simplePos x="0" y="0"/>
                      <wp:positionH relativeFrom="column">
                        <wp:posOffset>100965</wp:posOffset>
                      </wp:positionH>
                      <wp:positionV relativeFrom="paragraph">
                        <wp:posOffset>230505</wp:posOffset>
                      </wp:positionV>
                      <wp:extent cx="1371600" cy="574675"/>
                      <wp:effectExtent l="14605" t="13335" r="13970" b="21590"/>
                      <wp:wrapTight wrapText="bothSides">
                        <wp:wrapPolygon edited="0">
                          <wp:start x="600" y="-358"/>
                          <wp:lineTo x="-150" y="1432"/>
                          <wp:lineTo x="-300" y="2530"/>
                          <wp:lineTo x="-300" y="18712"/>
                          <wp:lineTo x="300" y="21600"/>
                          <wp:lineTo x="600" y="21600"/>
                          <wp:lineTo x="20850" y="21600"/>
                          <wp:lineTo x="21150" y="21600"/>
                          <wp:lineTo x="21900" y="17996"/>
                          <wp:lineTo x="21900" y="3246"/>
                          <wp:lineTo x="21600" y="1432"/>
                          <wp:lineTo x="20850" y="-358"/>
                          <wp:lineTo x="600" y="-358"/>
                        </wp:wrapPolygon>
                      </wp:wrapTight>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4675"/>
                              </a:xfrm>
                              <a:prstGeom prst="roundRect">
                                <a:avLst>
                                  <a:gd name="adj" fmla="val 16667"/>
                                </a:avLst>
                              </a:prstGeom>
                              <a:solidFill>
                                <a:srgbClr val="4F81BD"/>
                              </a:solidFill>
                              <a:ln w="25400">
                                <a:solidFill>
                                  <a:srgbClr val="243F60"/>
                                </a:solidFill>
                                <a:round/>
                                <a:headEnd/>
                                <a:tailEnd/>
                              </a:ln>
                            </wps:spPr>
                            <wps:txbx>
                              <w:txbxContent>
                                <w:p w14:paraId="0B83BE4F" w14:textId="77777777" w:rsidR="00712BDB" w:rsidRPr="00E069EB" w:rsidRDefault="00712BDB" w:rsidP="00712BDB">
                                  <w:pPr>
                                    <w:jc w:val="center"/>
                                    <w:rPr>
                                      <w:sz w:val="16"/>
                                      <w:szCs w:val="16"/>
                                    </w:rPr>
                                  </w:pPr>
                                  <w:r w:rsidRPr="00E069EB">
                                    <w:rPr>
                                      <w:sz w:val="16"/>
                                      <w:szCs w:val="16"/>
                                      <w:lang w:val="vi-VN"/>
                                    </w:rPr>
                                    <w:t>Công chức tại Trung tâm Phục vụ Hành chính công</w:t>
                                  </w:r>
                                  <w:r>
                                    <w:rPr>
                                      <w:sz w:val="16"/>
                                      <w:szCs w:val="16"/>
                                    </w:rPr>
                                    <w:t xml:space="preserve"> tiếp nhận hồ sơ</w:t>
                                  </w:r>
                                  <w:r w:rsidRPr="00E069EB">
                                    <w:rPr>
                                      <w:sz w:val="16"/>
                                      <w:szCs w:val="16"/>
                                    </w:rPr>
                                    <w:t xml:space="preserve"> (</w:t>
                                  </w:r>
                                  <w:r>
                                    <w:rPr>
                                      <w:sz w:val="16"/>
                                      <w:szCs w:val="16"/>
                                    </w:rPr>
                                    <w:t>01 ngày</w:t>
                                  </w:r>
                                  <w:r w:rsidRPr="00E069EB">
                                    <w:rPr>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A1CC3" id="Rounded Rectangle 9" o:spid="_x0000_s1031" style="position:absolute;margin-left:7.95pt;margin-top:18.15pt;width:108pt;height:4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" fillcolor="#4f81bd" strokecolor="#243f60" strokeweight="2pt">
                      <v:textbox>
                        <w:txbxContent>
                          <w:p w:rsidR="00712BDB" w:rsidRPr="00E069EB" w:rsidRDefault="00712BDB" w:rsidP="00712BDB">
                            <w:pPr>
                              <w:jc w:val="center"/>
                              <w:rPr>
                                <w:sz w:val="16"/>
                                <w:szCs w:val="16"/>
                              </w:rPr>
                            </w:pPr>
                            <w:r w:rsidRPr="00E069EB">
                              <w:rPr>
                                <w:sz w:val="16"/>
                                <w:szCs w:val="16"/>
                                <w:lang w:val="vi-VN"/>
                              </w:rPr>
                              <w:t>Công chức tại Trung tâm Phục vụ Hành chính công</w:t>
                            </w:r>
                            <w:r>
                              <w:rPr>
                                <w:sz w:val="16"/>
                                <w:szCs w:val="16"/>
                              </w:rPr>
                              <w:t xml:space="preserve"> tiếp nhận hồ sơ</w:t>
                            </w:r>
                            <w:r w:rsidRPr="00E069EB">
                              <w:rPr>
                                <w:sz w:val="16"/>
                                <w:szCs w:val="16"/>
                              </w:rPr>
                              <w:t xml:space="preserve"> (</w:t>
                            </w:r>
                            <w:r>
                              <w:rPr>
                                <w:sz w:val="16"/>
                                <w:szCs w:val="16"/>
                              </w:rPr>
                              <w:t>01 ngày</w:t>
                            </w:r>
                            <w:r w:rsidRPr="00E069EB">
                              <w:rPr>
                                <w:sz w:val="16"/>
                                <w:szCs w:val="16"/>
                              </w:rPr>
                              <w:t>)</w:t>
                            </w:r>
                          </w:p>
                        </w:txbxContent>
                      </v:textbox>
                      <w10:wrap type="tight"/>
                    </v:roundrect>
                  </w:pict>
                </mc:Fallback>
              </mc:AlternateContent>
            </w:r>
          </w:p>
          <w:p w14:paraId="10F07CA9" w14:textId="77777777" w:rsidR="00712BDB" w:rsidRPr="00433CD4" w:rsidRDefault="00712BDB" w:rsidP="001603DB">
            <w:pPr>
              <w:rPr>
                <w:sz w:val="26"/>
                <w:szCs w:val="26"/>
              </w:rPr>
            </w:pPr>
          </w:p>
          <w:p w14:paraId="74EB1B09" w14:textId="77777777" w:rsidR="00712BDB" w:rsidRPr="00433CD4" w:rsidRDefault="00712BDB" w:rsidP="001603DB">
            <w:pPr>
              <w:rPr>
                <w:sz w:val="26"/>
                <w:szCs w:val="26"/>
              </w:rPr>
            </w:pPr>
          </w:p>
          <w:p w14:paraId="7A791895" w14:textId="77777777" w:rsidR="00712BDB" w:rsidRPr="00433CD4" w:rsidRDefault="00712BDB" w:rsidP="001603DB">
            <w:pPr>
              <w:rPr>
                <w:sz w:val="26"/>
                <w:szCs w:val="26"/>
              </w:rPr>
            </w:pPr>
          </w:p>
          <w:p w14:paraId="12B11720" w14:textId="77777777" w:rsidR="00712BDB" w:rsidRPr="00433CD4" w:rsidRDefault="00712BDB" w:rsidP="001603DB">
            <w:pPr>
              <w:rPr>
                <w:sz w:val="26"/>
                <w:szCs w:val="26"/>
              </w:rPr>
            </w:pPr>
          </w:p>
        </w:tc>
      </w:tr>
      <w:tr w:rsidR="00712BDB" w:rsidRPr="00433CD4" w14:paraId="25A92DB2" w14:textId="77777777" w:rsidTr="009457CD">
        <w:trPr>
          <w:tblCellSpacing w:w="0" w:type="dxa"/>
        </w:trPr>
        <w:tc>
          <w:tcPr>
            <w:tcW w:w="1370" w:type="dxa"/>
            <w:vAlign w:val="center"/>
          </w:tcPr>
          <w:p w14:paraId="1CFB6CBE" w14:textId="77777777" w:rsidR="00712BDB" w:rsidRPr="00433CD4" w:rsidRDefault="00712BDB" w:rsidP="001603DB">
            <w:pPr>
              <w:jc w:val="center"/>
              <w:rPr>
                <w:sz w:val="26"/>
                <w:szCs w:val="26"/>
              </w:rPr>
            </w:pPr>
            <w:r w:rsidRPr="00433CD4">
              <w:rPr>
                <w:b/>
                <w:bCs/>
                <w:sz w:val="26"/>
                <w:szCs w:val="26"/>
              </w:rPr>
              <w:lastRenderedPageBreak/>
              <w:t>2. Cách thức nộp:</w:t>
            </w:r>
          </w:p>
        </w:tc>
        <w:tc>
          <w:tcPr>
            <w:tcW w:w="8900" w:type="dxa"/>
            <w:vAlign w:val="center"/>
          </w:tcPr>
          <w:p w14:paraId="74876859" w14:textId="77777777" w:rsidR="00712BDB" w:rsidRPr="00433CD4" w:rsidRDefault="00712BDB" w:rsidP="001603DB">
            <w:pPr>
              <w:ind w:left="181" w:right="57" w:firstLine="18"/>
              <w:jc w:val="both"/>
              <w:rPr>
                <w:sz w:val="26"/>
                <w:szCs w:val="26"/>
                <w:lang w:val="es-ES"/>
              </w:rPr>
            </w:pPr>
            <w:r w:rsidRPr="00433CD4">
              <w:rPr>
                <w:sz w:val="26"/>
                <w:szCs w:val="26"/>
                <w:lang w:val="es-ES"/>
              </w:rPr>
              <w:t xml:space="preserve">- Nộp hồ sơ trực tiếp tại Trung tâm </w:t>
            </w:r>
            <w:r w:rsidRPr="00433CD4">
              <w:rPr>
                <w:sz w:val="26"/>
                <w:szCs w:val="26"/>
              </w:rPr>
              <w:t>P</w:t>
            </w:r>
            <w:r w:rsidRPr="00433CD4">
              <w:rPr>
                <w:sz w:val="26"/>
                <w:szCs w:val="26"/>
                <w:lang w:val="es-ES"/>
              </w:rPr>
              <w:t>hục vụ hành chính công tỉnh;</w:t>
            </w:r>
          </w:p>
          <w:p w14:paraId="09BB086F" w14:textId="77777777" w:rsidR="00712BDB" w:rsidRPr="00433CD4" w:rsidRDefault="00712BDB" w:rsidP="001603DB">
            <w:pPr>
              <w:ind w:left="181" w:right="57" w:firstLine="18"/>
              <w:jc w:val="both"/>
              <w:rPr>
                <w:sz w:val="26"/>
                <w:szCs w:val="26"/>
                <w:lang w:val="es-ES"/>
              </w:rPr>
            </w:pPr>
            <w:r w:rsidRPr="00433CD4">
              <w:rPr>
                <w:sz w:val="26"/>
                <w:szCs w:val="26"/>
                <w:lang w:val="es-ES"/>
              </w:rPr>
              <w:t>- Nộp qua dịch vụ bưu chính công ích;</w:t>
            </w:r>
          </w:p>
          <w:p w14:paraId="673F4597" w14:textId="77777777" w:rsidR="00712BDB" w:rsidRPr="00433CD4" w:rsidRDefault="00712BDB" w:rsidP="001603DB">
            <w:pPr>
              <w:ind w:left="181" w:right="57" w:firstLine="18"/>
              <w:jc w:val="both"/>
              <w:rPr>
                <w:sz w:val="26"/>
                <w:szCs w:val="26"/>
              </w:rPr>
            </w:pPr>
            <w:r w:rsidRPr="00433CD4">
              <w:rPr>
                <w:sz w:val="26"/>
                <w:szCs w:val="26"/>
                <w:lang w:val="es-ES"/>
              </w:rPr>
              <w:t xml:space="preserve">- Nộp hồ sơ trực tuyến </w:t>
            </w:r>
            <w:r w:rsidRPr="00433CD4">
              <w:rPr>
                <w:sz w:val="26"/>
                <w:szCs w:val="26"/>
              </w:rPr>
              <w:t>tại:</w:t>
            </w:r>
          </w:p>
          <w:p w14:paraId="015DA5B3" w14:textId="77777777" w:rsidR="00712BDB" w:rsidRPr="00433CD4" w:rsidRDefault="00712BDB" w:rsidP="001603DB">
            <w:pPr>
              <w:ind w:left="181" w:right="57" w:firstLine="18"/>
              <w:jc w:val="both"/>
              <w:rPr>
                <w:sz w:val="26"/>
                <w:szCs w:val="26"/>
              </w:rPr>
            </w:pPr>
            <w:r w:rsidRPr="00433CD4">
              <w:rPr>
                <w:sz w:val="26"/>
                <w:szCs w:val="26"/>
              </w:rPr>
              <w:t xml:space="preserve">+ Cổng dịch vụ công Quốc gia, địa chỉ: </w:t>
            </w:r>
            <w:hyperlink r:id="rId14" w:history="1">
              <w:r w:rsidRPr="00433CD4">
                <w:rPr>
                  <w:rStyle w:val="Hyperlink"/>
                  <w:color w:val="auto"/>
                  <w:sz w:val="26"/>
                  <w:szCs w:val="26"/>
                </w:rPr>
                <w:t>https://dichvucong.gov.vn/</w:t>
              </w:r>
            </w:hyperlink>
          </w:p>
          <w:p w14:paraId="00AA7077" w14:textId="77777777" w:rsidR="00712BDB" w:rsidRPr="00433CD4" w:rsidRDefault="00712BDB" w:rsidP="001603DB">
            <w:pPr>
              <w:ind w:right="86" w:firstLine="173"/>
              <w:jc w:val="both"/>
              <w:rPr>
                <w:sz w:val="26"/>
                <w:szCs w:val="26"/>
                <w:lang w:val="vi-VN"/>
              </w:rPr>
            </w:pPr>
            <w:r w:rsidRPr="00433CD4">
              <w:rPr>
                <w:sz w:val="26"/>
                <w:szCs w:val="26"/>
              </w:rPr>
              <w:t xml:space="preserve">+ Cổng dịch vụ công tỉnh, địa chỉ: </w:t>
            </w:r>
            <w:hyperlink r:id="rId15" w:history="1">
              <w:r w:rsidRPr="00433CD4">
                <w:rPr>
                  <w:rStyle w:val="Hyperlink"/>
                  <w:color w:val="auto"/>
                  <w:sz w:val="26"/>
                  <w:szCs w:val="26"/>
                </w:rPr>
                <w:t>https://dichvucong.tayninh.gov.vn/</w:t>
              </w:r>
            </w:hyperlink>
          </w:p>
        </w:tc>
      </w:tr>
      <w:tr w:rsidR="00712BDB" w:rsidRPr="00433CD4" w14:paraId="14A04B2D" w14:textId="77777777" w:rsidTr="009457CD">
        <w:trPr>
          <w:tblCellSpacing w:w="0" w:type="dxa"/>
        </w:trPr>
        <w:tc>
          <w:tcPr>
            <w:tcW w:w="1370" w:type="dxa"/>
            <w:vAlign w:val="center"/>
          </w:tcPr>
          <w:p w14:paraId="664AC7EF" w14:textId="77777777" w:rsidR="00712BDB" w:rsidRPr="00433CD4" w:rsidRDefault="00712BDB" w:rsidP="001603DB">
            <w:pPr>
              <w:jc w:val="center"/>
              <w:rPr>
                <w:b/>
                <w:bCs/>
                <w:sz w:val="26"/>
                <w:szCs w:val="26"/>
                <w:lang w:val="vi-VN"/>
              </w:rPr>
            </w:pPr>
            <w:r w:rsidRPr="00433CD4">
              <w:rPr>
                <w:b/>
                <w:bCs/>
                <w:sz w:val="26"/>
                <w:szCs w:val="26"/>
                <w:lang w:val="vi-VN"/>
              </w:rPr>
              <w:t>3. Thành phần, số lượng hồ sơ:</w:t>
            </w:r>
          </w:p>
        </w:tc>
        <w:tc>
          <w:tcPr>
            <w:tcW w:w="8900" w:type="dxa"/>
            <w:vAlign w:val="center"/>
          </w:tcPr>
          <w:p w14:paraId="5DE50B34" w14:textId="77777777" w:rsidR="00712BDB" w:rsidRDefault="00712BDB" w:rsidP="001603DB">
            <w:pPr>
              <w:ind w:firstLine="166"/>
              <w:jc w:val="both"/>
              <w:textAlignment w:val="baseline"/>
              <w:rPr>
                <w:color w:val="000000"/>
                <w:sz w:val="26"/>
                <w:szCs w:val="26"/>
                <w:bdr w:val="none" w:sz="0" w:space="0" w:color="auto" w:frame="1"/>
              </w:rPr>
            </w:pPr>
            <w:r w:rsidRPr="00433CD4">
              <w:rPr>
                <w:color w:val="000000"/>
                <w:sz w:val="26"/>
                <w:szCs w:val="26"/>
                <w:bdr w:val="none" w:sz="0" w:space="0" w:color="auto" w:frame="1"/>
              </w:rPr>
              <w:t>1. Thành phần hồ sơ</w:t>
            </w:r>
            <w:r>
              <w:rPr>
                <w:color w:val="000000"/>
                <w:sz w:val="26"/>
                <w:szCs w:val="26"/>
                <w:bdr w:val="none" w:sz="0" w:space="0" w:color="auto" w:frame="1"/>
              </w:rPr>
              <w:t xml:space="preserve"> (tất cả phải được số hóa)</w:t>
            </w:r>
            <w:r w:rsidRPr="00433CD4">
              <w:rPr>
                <w:color w:val="000000"/>
                <w:sz w:val="26"/>
                <w:szCs w:val="26"/>
                <w:bdr w:val="none" w:sz="0" w:space="0" w:color="auto" w:frame="1"/>
              </w:rPr>
              <w:t>:</w:t>
            </w:r>
            <w:r>
              <w:rPr>
                <w:color w:val="000000"/>
                <w:sz w:val="26"/>
                <w:szCs w:val="26"/>
                <w:bdr w:val="none" w:sz="0" w:space="0" w:color="auto" w:frame="1"/>
              </w:rPr>
              <w:t xml:space="preserve"> </w:t>
            </w:r>
          </w:p>
          <w:p w14:paraId="36EBB749" w14:textId="77777777" w:rsidR="00EF6303" w:rsidRDefault="00EF6303" w:rsidP="001603DB">
            <w:pPr>
              <w:ind w:left="181"/>
              <w:jc w:val="both"/>
              <w:rPr>
                <w:sz w:val="26"/>
                <w:szCs w:val="26"/>
              </w:rPr>
            </w:pPr>
            <w:r>
              <w:rPr>
                <w:sz w:val="26"/>
                <w:szCs w:val="26"/>
              </w:rPr>
              <w:t>- Đơn đề nghị cấp giấy phép nhập khẩu xuất bản phẩm không kinh doanh;</w:t>
            </w:r>
          </w:p>
          <w:p w14:paraId="0BE34CDB" w14:textId="77777777" w:rsidR="00712BDB" w:rsidRPr="00EF6303" w:rsidRDefault="00EF6303" w:rsidP="001603DB">
            <w:pPr>
              <w:ind w:left="181"/>
              <w:jc w:val="both"/>
              <w:rPr>
                <w:sz w:val="26"/>
                <w:szCs w:val="26"/>
              </w:rPr>
            </w:pPr>
            <w:r>
              <w:rPr>
                <w:sz w:val="26"/>
                <w:szCs w:val="26"/>
              </w:rPr>
              <w:t>- Danh mục xuất bản phẩm nhập khẩu không kinh doanh.</w:t>
            </w:r>
            <w:r w:rsidR="00712BDB">
              <w:rPr>
                <w:rFonts w:eastAsia="Arial"/>
                <w:sz w:val="26"/>
                <w:szCs w:val="26"/>
              </w:rPr>
              <w:t xml:space="preserve">  </w:t>
            </w:r>
          </w:p>
          <w:p w14:paraId="2A081F2A" w14:textId="77777777" w:rsidR="00712BDB" w:rsidRPr="00433CD4" w:rsidRDefault="00712BDB" w:rsidP="001603DB">
            <w:pPr>
              <w:ind w:firstLine="166"/>
              <w:jc w:val="both"/>
              <w:textAlignment w:val="baseline"/>
              <w:rPr>
                <w:color w:val="FF0000"/>
                <w:sz w:val="26"/>
                <w:szCs w:val="26"/>
                <w:lang w:val="vi-VN"/>
              </w:rPr>
            </w:pPr>
            <w:r w:rsidRPr="00433CD4">
              <w:rPr>
                <w:color w:val="000000"/>
                <w:sz w:val="26"/>
                <w:szCs w:val="26"/>
                <w:bdr w:val="none" w:sz="0" w:space="0" w:color="auto" w:frame="1"/>
              </w:rPr>
              <w:t>2. Số lượng hồ sơ: 01 bộ là bản gốc</w:t>
            </w:r>
          </w:p>
        </w:tc>
      </w:tr>
      <w:tr w:rsidR="00712BDB" w:rsidRPr="00433CD4" w14:paraId="6A469DAC" w14:textId="77777777" w:rsidTr="009457CD">
        <w:trPr>
          <w:tblCellSpacing w:w="0" w:type="dxa"/>
        </w:trPr>
        <w:tc>
          <w:tcPr>
            <w:tcW w:w="1370" w:type="dxa"/>
            <w:vAlign w:val="center"/>
          </w:tcPr>
          <w:p w14:paraId="6470CAAC" w14:textId="77777777" w:rsidR="00712BDB" w:rsidRPr="00433CD4" w:rsidRDefault="00712BDB" w:rsidP="001603DB">
            <w:pPr>
              <w:jc w:val="center"/>
              <w:rPr>
                <w:sz w:val="26"/>
                <w:szCs w:val="26"/>
                <w:lang w:val="vi-VN"/>
              </w:rPr>
            </w:pPr>
            <w:r w:rsidRPr="00433CD4">
              <w:rPr>
                <w:b/>
                <w:bCs/>
                <w:sz w:val="26"/>
                <w:szCs w:val="26"/>
                <w:lang w:val="vi-VN"/>
              </w:rPr>
              <w:t>4. Thời hạn</w:t>
            </w:r>
            <w:r w:rsidRPr="00433CD4">
              <w:rPr>
                <w:b/>
                <w:bCs/>
                <w:sz w:val="26"/>
                <w:szCs w:val="26"/>
              </w:rPr>
              <w:t xml:space="preserve"> </w:t>
            </w:r>
            <w:r w:rsidRPr="00433CD4">
              <w:rPr>
                <w:b/>
                <w:bCs/>
                <w:sz w:val="26"/>
                <w:szCs w:val="26"/>
                <w:lang w:val="vi-VN"/>
              </w:rPr>
              <w:t>giải quyết:</w:t>
            </w:r>
          </w:p>
        </w:tc>
        <w:tc>
          <w:tcPr>
            <w:tcW w:w="8900" w:type="dxa"/>
            <w:vAlign w:val="center"/>
          </w:tcPr>
          <w:p w14:paraId="561C13B5" w14:textId="77777777" w:rsidR="00712BDB" w:rsidRPr="00814CF6" w:rsidRDefault="00712BDB" w:rsidP="001603DB">
            <w:pPr>
              <w:pStyle w:val="Header"/>
              <w:ind w:right="86" w:firstLine="173"/>
              <w:jc w:val="both"/>
              <w:rPr>
                <w:spacing w:val="-6"/>
                <w:sz w:val="26"/>
                <w:szCs w:val="26"/>
                <w:lang w:val="en-US"/>
              </w:rPr>
            </w:pPr>
            <w:r w:rsidRPr="00433CD4">
              <w:rPr>
                <w:spacing w:val="-6"/>
                <w:sz w:val="26"/>
                <w:szCs w:val="26"/>
                <w:lang w:val="en-US"/>
              </w:rPr>
              <w:t>M</w:t>
            </w:r>
            <w:r>
              <w:rPr>
                <w:spacing w:val="-6"/>
                <w:sz w:val="26"/>
                <w:szCs w:val="26"/>
              </w:rPr>
              <w:t>ười</w:t>
            </w:r>
            <w:r>
              <w:rPr>
                <w:spacing w:val="-6"/>
                <w:sz w:val="26"/>
                <w:szCs w:val="26"/>
                <w:lang w:val="en-US"/>
              </w:rPr>
              <w:t xml:space="preserve"> lăm</w:t>
            </w:r>
            <w:r>
              <w:rPr>
                <w:spacing w:val="-6"/>
                <w:sz w:val="26"/>
                <w:szCs w:val="26"/>
              </w:rPr>
              <w:t xml:space="preserve"> </w:t>
            </w:r>
            <w:r w:rsidRPr="00433CD4">
              <w:rPr>
                <w:spacing w:val="-6"/>
                <w:sz w:val="26"/>
                <w:szCs w:val="26"/>
                <w:lang w:val="vi-VN"/>
              </w:rPr>
              <w:t>(1</w:t>
            </w:r>
            <w:r>
              <w:rPr>
                <w:spacing w:val="-6"/>
                <w:sz w:val="26"/>
                <w:szCs w:val="26"/>
                <w:lang w:val="en-US"/>
              </w:rPr>
              <w:t>5</w:t>
            </w:r>
            <w:r w:rsidRPr="00433CD4">
              <w:rPr>
                <w:spacing w:val="-6"/>
                <w:sz w:val="26"/>
                <w:szCs w:val="26"/>
                <w:lang w:val="vi-VN"/>
              </w:rPr>
              <w:t>) ngày kể từ ngày nhận đủ hồ sơ</w:t>
            </w:r>
            <w:r>
              <w:rPr>
                <w:spacing w:val="-6"/>
                <w:sz w:val="26"/>
                <w:szCs w:val="26"/>
                <w:lang w:val="en-US"/>
              </w:rPr>
              <w:t xml:space="preserve"> </w:t>
            </w:r>
            <w:r w:rsidRPr="00216E45">
              <w:rPr>
                <w:szCs w:val="26"/>
              </w:rPr>
              <w:t xml:space="preserve"> theo quy định</w:t>
            </w:r>
            <w:r>
              <w:rPr>
                <w:szCs w:val="26"/>
                <w:lang w:val="en-US"/>
              </w:rPr>
              <w:t>.</w:t>
            </w:r>
          </w:p>
          <w:p w14:paraId="0E2CDDD3" w14:textId="77777777" w:rsidR="00712BDB" w:rsidRPr="00433CD4" w:rsidRDefault="00712BDB" w:rsidP="001603DB">
            <w:pPr>
              <w:pStyle w:val="Header"/>
              <w:ind w:right="86" w:firstLine="173"/>
              <w:jc w:val="both"/>
              <w:rPr>
                <w:color w:val="000000"/>
                <w:sz w:val="26"/>
                <w:szCs w:val="26"/>
                <w:lang w:val="vi-VN"/>
              </w:rPr>
            </w:pPr>
            <w:r w:rsidRPr="00FD3875">
              <w:rPr>
                <w:bCs/>
                <w:spacing w:val="-6"/>
                <w:sz w:val="26"/>
                <w:szCs w:val="26"/>
                <w:lang w:val="vi-VN"/>
              </w:rPr>
              <w:t>Lưu ý:</w:t>
            </w:r>
            <w:r w:rsidRPr="00FD3875">
              <w:rPr>
                <w:i/>
                <w:iCs/>
                <w:noProof/>
                <w:sz w:val="26"/>
                <w:szCs w:val="26"/>
                <w:lang w:val="vi-VN"/>
              </w:rPr>
              <w:t xml:space="preserve"> </w:t>
            </w:r>
            <w:r w:rsidR="00FD3875">
              <w:rPr>
                <w:iCs/>
                <w:noProof/>
                <w:sz w:val="26"/>
                <w:szCs w:val="26"/>
                <w:lang w:val="vi-VN"/>
              </w:rPr>
              <w:t>t</w:t>
            </w:r>
            <w:r w:rsidRPr="00FD3875">
              <w:rPr>
                <w:iCs/>
                <w:noProof/>
                <w:sz w:val="26"/>
                <w:szCs w:val="26"/>
                <w:lang w:val="vi-VN"/>
              </w:rPr>
              <w:t>hời</w:t>
            </w:r>
            <w:r w:rsidRPr="007F2371">
              <w:rPr>
                <w:iCs/>
                <w:noProof/>
                <w:sz w:val="26"/>
                <w:szCs w:val="26"/>
                <w:lang w:val="vi-VN"/>
              </w:rPr>
              <w:t xml:space="preserve"> gian giải quyết hồ sơ có thể sớm hơn so với thời gian quy định.</w:t>
            </w:r>
          </w:p>
        </w:tc>
      </w:tr>
      <w:tr w:rsidR="00712BDB" w:rsidRPr="00433CD4" w14:paraId="6B15B223" w14:textId="77777777" w:rsidTr="009457CD">
        <w:trPr>
          <w:tblCellSpacing w:w="0" w:type="dxa"/>
        </w:trPr>
        <w:tc>
          <w:tcPr>
            <w:tcW w:w="1370" w:type="dxa"/>
            <w:vAlign w:val="center"/>
          </w:tcPr>
          <w:p w14:paraId="321BCE44" w14:textId="77777777" w:rsidR="00712BDB" w:rsidRPr="00433CD4" w:rsidRDefault="00712BDB" w:rsidP="001603DB">
            <w:pPr>
              <w:jc w:val="center"/>
              <w:rPr>
                <w:sz w:val="26"/>
                <w:szCs w:val="26"/>
                <w:lang w:val="vi-VN"/>
              </w:rPr>
            </w:pPr>
            <w:r w:rsidRPr="00433CD4">
              <w:rPr>
                <w:b/>
                <w:bCs/>
                <w:sz w:val="26"/>
                <w:szCs w:val="26"/>
              </w:rPr>
              <w:t xml:space="preserve">5. </w:t>
            </w:r>
            <w:r w:rsidRPr="00433CD4">
              <w:rPr>
                <w:b/>
                <w:bCs/>
                <w:sz w:val="26"/>
                <w:szCs w:val="26"/>
                <w:lang w:val="vi-VN"/>
              </w:rPr>
              <w:t>Đối tượng thực hiện:</w:t>
            </w:r>
          </w:p>
        </w:tc>
        <w:tc>
          <w:tcPr>
            <w:tcW w:w="8900" w:type="dxa"/>
            <w:vAlign w:val="center"/>
          </w:tcPr>
          <w:p w14:paraId="6FC4C710" w14:textId="77777777" w:rsidR="00712BDB" w:rsidRPr="00433CD4" w:rsidRDefault="00EF6303" w:rsidP="001603DB">
            <w:pPr>
              <w:ind w:right="86" w:firstLine="173"/>
              <w:rPr>
                <w:color w:val="000000"/>
                <w:sz w:val="26"/>
                <w:szCs w:val="26"/>
                <w:lang w:val="vi-VN"/>
              </w:rPr>
            </w:pPr>
            <w:r>
              <w:rPr>
                <w:sz w:val="26"/>
                <w:szCs w:val="26"/>
              </w:rPr>
              <w:t>Cá nhân, tổ chức</w:t>
            </w:r>
          </w:p>
        </w:tc>
      </w:tr>
      <w:tr w:rsidR="00712BDB" w:rsidRPr="00433CD4" w14:paraId="04393760" w14:textId="77777777" w:rsidTr="009457CD">
        <w:trPr>
          <w:tblCellSpacing w:w="0" w:type="dxa"/>
        </w:trPr>
        <w:tc>
          <w:tcPr>
            <w:tcW w:w="1370" w:type="dxa"/>
            <w:vAlign w:val="center"/>
          </w:tcPr>
          <w:p w14:paraId="3A5FD656" w14:textId="77777777" w:rsidR="00712BDB" w:rsidRPr="00433CD4" w:rsidRDefault="00712BDB" w:rsidP="001603DB">
            <w:pPr>
              <w:jc w:val="center"/>
              <w:rPr>
                <w:sz w:val="26"/>
                <w:szCs w:val="26"/>
                <w:lang w:val="vi-VN"/>
              </w:rPr>
            </w:pPr>
            <w:r w:rsidRPr="00433CD4">
              <w:rPr>
                <w:b/>
                <w:bCs/>
                <w:sz w:val="26"/>
                <w:szCs w:val="26"/>
              </w:rPr>
              <w:t xml:space="preserve">6. </w:t>
            </w:r>
            <w:r w:rsidRPr="00433CD4">
              <w:rPr>
                <w:b/>
                <w:bCs/>
                <w:sz w:val="26"/>
                <w:szCs w:val="26"/>
                <w:lang w:val="vi-VN"/>
              </w:rPr>
              <w:t>Cơ quan thực hiện:</w:t>
            </w:r>
          </w:p>
        </w:tc>
        <w:tc>
          <w:tcPr>
            <w:tcW w:w="8900" w:type="dxa"/>
            <w:vAlign w:val="center"/>
          </w:tcPr>
          <w:p w14:paraId="09AE7132" w14:textId="77777777" w:rsidR="00712BDB" w:rsidRPr="00433CD4" w:rsidRDefault="00712BDB" w:rsidP="001603DB">
            <w:pPr>
              <w:ind w:right="86" w:firstLine="173"/>
              <w:rPr>
                <w:noProof/>
                <w:sz w:val="26"/>
                <w:szCs w:val="26"/>
                <w:lang w:val="vi-VN"/>
              </w:rPr>
            </w:pPr>
            <w:r w:rsidRPr="00433CD4">
              <w:rPr>
                <w:noProof/>
                <w:sz w:val="26"/>
                <w:szCs w:val="26"/>
                <w:lang w:val="vi-VN"/>
              </w:rPr>
              <w:t>Sở Thông tin và Truyền thông.</w:t>
            </w:r>
          </w:p>
        </w:tc>
      </w:tr>
      <w:tr w:rsidR="00712BDB" w:rsidRPr="00433CD4" w14:paraId="357D3123" w14:textId="77777777" w:rsidTr="009457CD">
        <w:trPr>
          <w:tblCellSpacing w:w="0" w:type="dxa"/>
        </w:trPr>
        <w:tc>
          <w:tcPr>
            <w:tcW w:w="1370" w:type="dxa"/>
            <w:vAlign w:val="center"/>
          </w:tcPr>
          <w:p w14:paraId="220E17CC" w14:textId="77777777" w:rsidR="00712BDB" w:rsidRPr="00433CD4" w:rsidRDefault="00712BDB" w:rsidP="001603DB">
            <w:pPr>
              <w:jc w:val="center"/>
              <w:rPr>
                <w:sz w:val="26"/>
                <w:szCs w:val="26"/>
              </w:rPr>
            </w:pPr>
            <w:r w:rsidRPr="00433CD4">
              <w:rPr>
                <w:b/>
                <w:bCs/>
                <w:sz w:val="26"/>
                <w:szCs w:val="26"/>
              </w:rPr>
              <w:t>7. Kết quả thực hiện:</w:t>
            </w:r>
          </w:p>
        </w:tc>
        <w:tc>
          <w:tcPr>
            <w:tcW w:w="8900" w:type="dxa"/>
            <w:vAlign w:val="center"/>
          </w:tcPr>
          <w:p w14:paraId="11B3B040" w14:textId="77777777" w:rsidR="00712BDB" w:rsidRPr="00814CF6" w:rsidRDefault="00EF6303" w:rsidP="001603DB">
            <w:pPr>
              <w:ind w:right="86" w:firstLine="173"/>
              <w:rPr>
                <w:color w:val="000000"/>
                <w:sz w:val="26"/>
                <w:szCs w:val="26"/>
                <w:shd w:val="clear" w:color="auto" w:fill="FFFFFF"/>
              </w:rPr>
            </w:pPr>
            <w:r>
              <w:rPr>
                <w:sz w:val="26"/>
                <w:szCs w:val="26"/>
              </w:rPr>
              <w:t>Giấy phép nhập khẩu xuất bản phẩm không kinh doanh</w:t>
            </w:r>
          </w:p>
        </w:tc>
      </w:tr>
      <w:tr w:rsidR="00712BDB" w:rsidRPr="00433CD4" w14:paraId="30A69748" w14:textId="77777777" w:rsidTr="009457CD">
        <w:trPr>
          <w:tblCellSpacing w:w="0" w:type="dxa"/>
        </w:trPr>
        <w:tc>
          <w:tcPr>
            <w:tcW w:w="1370" w:type="dxa"/>
            <w:vAlign w:val="center"/>
          </w:tcPr>
          <w:p w14:paraId="1ED2D3CC" w14:textId="77777777" w:rsidR="00712BDB" w:rsidRPr="00433CD4" w:rsidRDefault="00712BDB" w:rsidP="001603DB">
            <w:pPr>
              <w:jc w:val="center"/>
              <w:rPr>
                <w:sz w:val="26"/>
                <w:szCs w:val="26"/>
              </w:rPr>
            </w:pPr>
            <w:r w:rsidRPr="00433CD4">
              <w:rPr>
                <w:b/>
                <w:bCs/>
                <w:sz w:val="26"/>
                <w:szCs w:val="26"/>
              </w:rPr>
              <w:t>8. Lệ phí :</w:t>
            </w:r>
          </w:p>
        </w:tc>
        <w:tc>
          <w:tcPr>
            <w:tcW w:w="8900" w:type="dxa"/>
            <w:vAlign w:val="center"/>
          </w:tcPr>
          <w:p w14:paraId="191408E9" w14:textId="77777777" w:rsidR="00712BDB" w:rsidRPr="00A159B9" w:rsidRDefault="00A159B9" w:rsidP="001603DB">
            <w:pPr>
              <w:ind w:left="181"/>
              <w:rPr>
                <w:sz w:val="26"/>
                <w:szCs w:val="26"/>
              </w:rPr>
            </w:pPr>
            <w:r>
              <w:rPr>
                <w:i/>
                <w:sz w:val="26"/>
                <w:szCs w:val="26"/>
                <w:lang w:val="vi-VN"/>
              </w:rPr>
              <w:t>25</w:t>
            </w:r>
            <w:r>
              <w:rPr>
                <w:i/>
                <w:sz w:val="26"/>
                <w:szCs w:val="26"/>
              </w:rPr>
              <w:t>.000 đồng/hồ sơ</w:t>
            </w:r>
            <w:r>
              <w:rPr>
                <w:sz w:val="26"/>
                <w:szCs w:val="26"/>
              </w:rPr>
              <w:t xml:space="preserve"> </w:t>
            </w:r>
            <w:r>
              <w:rPr>
                <w:i/>
                <w:sz w:val="26"/>
                <w:szCs w:val="26"/>
              </w:rPr>
              <w:t>áp dụng kể từ</w:t>
            </w:r>
            <w:r>
              <w:rPr>
                <w:sz w:val="26"/>
                <w:szCs w:val="26"/>
              </w:rPr>
              <w:t xml:space="preserve"> </w:t>
            </w:r>
            <w:r>
              <w:rPr>
                <w:i/>
                <w:sz w:val="26"/>
                <w:szCs w:val="26"/>
                <w:lang w:val="vi-VN"/>
              </w:rPr>
              <w:t xml:space="preserve">ngày </w:t>
            </w:r>
            <w:r>
              <w:rPr>
                <w:i/>
                <w:sz w:val="26"/>
                <w:szCs w:val="26"/>
              </w:rPr>
              <w:t>01/7/2023</w:t>
            </w:r>
            <w:r>
              <w:rPr>
                <w:i/>
                <w:sz w:val="26"/>
                <w:szCs w:val="26"/>
                <w:lang w:val="vi-VN"/>
              </w:rPr>
              <w:t xml:space="preserve"> đến hết ngày 31/12/202</w:t>
            </w:r>
            <w:r>
              <w:rPr>
                <w:i/>
                <w:sz w:val="26"/>
                <w:szCs w:val="26"/>
              </w:rPr>
              <w:t>3, theo quy định tại Thông tư số 44/20</w:t>
            </w:r>
            <w:r>
              <w:rPr>
                <w:i/>
                <w:sz w:val="26"/>
                <w:szCs w:val="26"/>
                <w:lang w:val="vi-VN"/>
              </w:rPr>
              <w:t>2</w:t>
            </w:r>
            <w:r>
              <w:rPr>
                <w:i/>
                <w:sz w:val="26"/>
                <w:szCs w:val="26"/>
              </w:rPr>
              <w:t>3/TT-BTC ngày 29/6/2023 của Bộ trưởng Bộ Tài chính</w:t>
            </w:r>
            <w:r>
              <w:rPr>
                <w:sz w:val="26"/>
                <w:szCs w:val="26"/>
              </w:rPr>
              <w:t>.</w:t>
            </w:r>
          </w:p>
        </w:tc>
      </w:tr>
      <w:tr w:rsidR="00712BDB" w:rsidRPr="00433CD4" w14:paraId="01033594" w14:textId="77777777" w:rsidTr="009457CD">
        <w:trPr>
          <w:tblCellSpacing w:w="0" w:type="dxa"/>
        </w:trPr>
        <w:tc>
          <w:tcPr>
            <w:tcW w:w="1370" w:type="dxa"/>
            <w:vAlign w:val="center"/>
          </w:tcPr>
          <w:p w14:paraId="02066752" w14:textId="77777777" w:rsidR="00712BDB" w:rsidRPr="00433CD4" w:rsidRDefault="00712BDB" w:rsidP="001603DB">
            <w:pPr>
              <w:jc w:val="center"/>
              <w:rPr>
                <w:sz w:val="26"/>
                <w:szCs w:val="26"/>
              </w:rPr>
            </w:pPr>
            <w:r w:rsidRPr="00433CD4">
              <w:rPr>
                <w:b/>
                <w:bCs/>
                <w:sz w:val="26"/>
                <w:szCs w:val="26"/>
              </w:rPr>
              <w:t>9. Tên mẫu đơn, mẫu tờ khai:</w:t>
            </w:r>
          </w:p>
        </w:tc>
        <w:tc>
          <w:tcPr>
            <w:tcW w:w="8900" w:type="dxa"/>
            <w:vAlign w:val="center"/>
          </w:tcPr>
          <w:p w14:paraId="4AB6772D" w14:textId="77777777" w:rsidR="00A159B9" w:rsidRDefault="00A159B9" w:rsidP="001603DB">
            <w:pPr>
              <w:pStyle w:val="ListParagraph"/>
              <w:numPr>
                <w:ilvl w:val="0"/>
                <w:numId w:val="31"/>
              </w:numPr>
              <w:tabs>
                <w:tab w:val="left" w:pos="317"/>
              </w:tabs>
              <w:spacing w:after="0" w:line="240" w:lineRule="auto"/>
              <w:ind w:left="34" w:firstLine="0"/>
              <w:jc w:val="both"/>
              <w:rPr>
                <w:sz w:val="26"/>
                <w:szCs w:val="26"/>
              </w:rPr>
            </w:pPr>
            <w:r>
              <w:rPr>
                <w:sz w:val="26"/>
                <w:szCs w:val="26"/>
              </w:rPr>
              <w:t>Đơn đề nghị cấp giấy phép nhập khẩu xuất bản phẩm không kinh doanh (Mẫu số 30);</w:t>
            </w:r>
          </w:p>
          <w:p w14:paraId="5506D0A4" w14:textId="77777777" w:rsidR="00A159B9" w:rsidRDefault="00A159B9" w:rsidP="001603DB">
            <w:pPr>
              <w:pStyle w:val="ListParagraph"/>
              <w:numPr>
                <w:ilvl w:val="0"/>
                <w:numId w:val="31"/>
              </w:numPr>
              <w:tabs>
                <w:tab w:val="left" w:pos="317"/>
              </w:tabs>
              <w:spacing w:after="0" w:line="240" w:lineRule="auto"/>
              <w:ind w:left="34" w:firstLine="0"/>
              <w:jc w:val="both"/>
              <w:rPr>
                <w:sz w:val="26"/>
                <w:szCs w:val="26"/>
              </w:rPr>
            </w:pPr>
            <w:r>
              <w:rPr>
                <w:sz w:val="26"/>
                <w:szCs w:val="26"/>
              </w:rPr>
              <w:t>Danh mục xuất bản phẩm nhập khẩu không kinh doanh (Mẫu số 31).</w:t>
            </w:r>
          </w:p>
          <w:p w14:paraId="017F0583" w14:textId="77777777" w:rsidR="00712BDB" w:rsidRPr="00433CD4" w:rsidRDefault="00A159B9" w:rsidP="001603DB">
            <w:pPr>
              <w:ind w:left="181" w:right="86" w:firstLine="181"/>
              <w:jc w:val="both"/>
              <w:rPr>
                <w:color w:val="000000"/>
                <w:sz w:val="26"/>
                <w:szCs w:val="26"/>
              </w:rPr>
            </w:pPr>
            <w:r>
              <w:rPr>
                <w:sz w:val="26"/>
                <w:szCs w:val="26"/>
              </w:rPr>
              <w:t>(Các mẫu trên ban hành tại Phụ lục kèm theo Thông tư số 01/2020/TT-BTTTT ngày 07/02/2020 của Bộ trưởng Bộ Thông tin và Truyền thông)</w:t>
            </w:r>
          </w:p>
        </w:tc>
      </w:tr>
      <w:tr w:rsidR="00712BDB" w:rsidRPr="00433CD4" w14:paraId="296B412A" w14:textId="77777777" w:rsidTr="009457CD">
        <w:trPr>
          <w:tblCellSpacing w:w="0" w:type="dxa"/>
        </w:trPr>
        <w:tc>
          <w:tcPr>
            <w:tcW w:w="1370" w:type="dxa"/>
            <w:vAlign w:val="center"/>
          </w:tcPr>
          <w:p w14:paraId="732B3113" w14:textId="77777777" w:rsidR="00712BDB" w:rsidRPr="00433CD4" w:rsidRDefault="00712BDB" w:rsidP="001603DB">
            <w:pPr>
              <w:jc w:val="center"/>
              <w:rPr>
                <w:sz w:val="26"/>
                <w:szCs w:val="26"/>
                <w:lang w:val="nl-NL"/>
              </w:rPr>
            </w:pPr>
            <w:r w:rsidRPr="00433CD4">
              <w:rPr>
                <w:b/>
                <w:bCs/>
                <w:sz w:val="26"/>
                <w:szCs w:val="26"/>
                <w:lang w:val="nl-NL"/>
              </w:rPr>
              <w:t>10. Yêu cầu, điều kiện:</w:t>
            </w:r>
          </w:p>
        </w:tc>
        <w:tc>
          <w:tcPr>
            <w:tcW w:w="8900" w:type="dxa"/>
            <w:vAlign w:val="center"/>
          </w:tcPr>
          <w:p w14:paraId="5B06A816" w14:textId="77777777" w:rsidR="00712BDB" w:rsidRPr="00433CD4" w:rsidRDefault="00712BDB" w:rsidP="001603DB">
            <w:pPr>
              <w:ind w:right="86" w:firstLine="181"/>
              <w:rPr>
                <w:color w:val="000000"/>
                <w:sz w:val="26"/>
                <w:szCs w:val="26"/>
                <w:lang w:val="nl-NL"/>
              </w:rPr>
            </w:pPr>
            <w:r>
              <w:rPr>
                <w:rFonts w:eastAsia="Arial"/>
                <w:sz w:val="26"/>
                <w:szCs w:val="26"/>
                <w:shd w:val="clear" w:color="auto" w:fill="FFFFFF"/>
              </w:rPr>
              <w:t>Không có</w:t>
            </w:r>
          </w:p>
        </w:tc>
      </w:tr>
      <w:tr w:rsidR="00712BDB" w:rsidRPr="00433CD4" w14:paraId="750AFB55" w14:textId="77777777" w:rsidTr="009457CD">
        <w:trPr>
          <w:tblCellSpacing w:w="0" w:type="dxa"/>
        </w:trPr>
        <w:tc>
          <w:tcPr>
            <w:tcW w:w="1370" w:type="dxa"/>
            <w:vAlign w:val="center"/>
          </w:tcPr>
          <w:p w14:paraId="12AFB4B0" w14:textId="77777777" w:rsidR="00712BDB" w:rsidRPr="00433CD4" w:rsidRDefault="00712BDB" w:rsidP="001603DB">
            <w:pPr>
              <w:jc w:val="center"/>
              <w:rPr>
                <w:sz w:val="26"/>
                <w:szCs w:val="26"/>
                <w:lang w:val="nl-NL"/>
              </w:rPr>
            </w:pPr>
            <w:r w:rsidRPr="00433CD4">
              <w:rPr>
                <w:b/>
                <w:bCs/>
                <w:sz w:val="26"/>
                <w:szCs w:val="26"/>
                <w:lang w:val="nl-NL"/>
              </w:rPr>
              <w:t>11. Căn cứ pháp lý của thủ tục hành chính:</w:t>
            </w:r>
          </w:p>
        </w:tc>
        <w:tc>
          <w:tcPr>
            <w:tcW w:w="8900" w:type="dxa"/>
            <w:vAlign w:val="center"/>
          </w:tcPr>
          <w:p w14:paraId="79B381E6" w14:textId="77777777" w:rsidR="00712BDB" w:rsidRDefault="00712BDB" w:rsidP="001603DB">
            <w:pPr>
              <w:ind w:left="181"/>
              <w:jc w:val="both"/>
              <w:rPr>
                <w:sz w:val="26"/>
                <w:szCs w:val="26"/>
              </w:rPr>
            </w:pPr>
            <w:r>
              <w:rPr>
                <w:sz w:val="26"/>
                <w:szCs w:val="26"/>
              </w:rPr>
              <w:t>- Luật Xuất bản ngày 20 tháng 11 năm 2012;</w:t>
            </w:r>
          </w:p>
          <w:p w14:paraId="768B5D12" w14:textId="77777777" w:rsidR="00712BDB" w:rsidRDefault="00712BDB" w:rsidP="001603DB">
            <w:pPr>
              <w:ind w:left="181"/>
              <w:jc w:val="both"/>
              <w:rPr>
                <w:sz w:val="26"/>
                <w:szCs w:val="26"/>
              </w:rPr>
            </w:pPr>
            <w:r>
              <w:rPr>
                <w:sz w:val="26"/>
                <w:szCs w:val="26"/>
              </w:rPr>
              <w:t xml:space="preserve">- Nghị định số 195/2013/NĐ-CP ngày 21 tháng 11 năm 2013 của Chính phủ quy định chi tiết một số điều và biện pháp thi hành Luật Xuất bản; </w:t>
            </w:r>
          </w:p>
          <w:p w14:paraId="5B7E79F1" w14:textId="77777777" w:rsidR="00712BDB" w:rsidRDefault="00712BDB" w:rsidP="001603DB">
            <w:pPr>
              <w:ind w:left="181"/>
              <w:jc w:val="both"/>
              <w:rPr>
                <w:sz w:val="26"/>
                <w:szCs w:val="26"/>
              </w:rPr>
            </w:pPr>
            <w:r>
              <w:rPr>
                <w:sz w:val="26"/>
                <w:szCs w:val="26"/>
              </w:rPr>
              <w:t>- Thông tư số 01/2020/TT-BTTTT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14:paraId="1E18FCE0" w14:textId="77777777" w:rsidR="00712BDB" w:rsidRDefault="00712BDB" w:rsidP="001603DB">
            <w:pPr>
              <w:pStyle w:val="ListParagraph"/>
              <w:tabs>
                <w:tab w:val="left" w:pos="190"/>
              </w:tabs>
              <w:spacing w:after="0" w:line="240" w:lineRule="auto"/>
              <w:ind w:left="181"/>
              <w:jc w:val="both"/>
              <w:rPr>
                <w:sz w:val="26"/>
                <w:szCs w:val="26"/>
              </w:rPr>
            </w:pPr>
            <w:r>
              <w:rPr>
                <w:sz w:val="26"/>
                <w:szCs w:val="26"/>
              </w:rPr>
              <w:t>- Thông tư số 214/2016/</w:t>
            </w:r>
            <w:r w:rsidR="0040171C">
              <w:rPr>
                <w:sz w:val="26"/>
                <w:szCs w:val="26"/>
              </w:rPr>
              <w:t xml:space="preserve">TT-BTC ngày 10 tháng </w:t>
            </w:r>
            <w:r>
              <w:rPr>
                <w:sz w:val="26"/>
                <w:szCs w:val="26"/>
              </w:rPr>
              <w:t>11</w:t>
            </w:r>
            <w:r w:rsidR="0040171C">
              <w:rPr>
                <w:sz w:val="26"/>
                <w:szCs w:val="26"/>
              </w:rPr>
              <w:t xml:space="preserve"> năm </w:t>
            </w:r>
            <w:r>
              <w:rPr>
                <w:sz w:val="26"/>
                <w:szCs w:val="26"/>
              </w:rPr>
              <w:t>2016 của Bộ trưởng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p>
          <w:p w14:paraId="3FA9ED8C" w14:textId="77777777" w:rsidR="00712BDB" w:rsidRPr="00433CD4" w:rsidRDefault="00712BDB" w:rsidP="001603DB">
            <w:pPr>
              <w:ind w:right="86" w:firstLine="181"/>
              <w:jc w:val="both"/>
              <w:rPr>
                <w:color w:val="000000"/>
                <w:sz w:val="26"/>
                <w:szCs w:val="26"/>
                <w:lang w:val="nl-NL"/>
              </w:rPr>
            </w:pPr>
            <w:r>
              <w:rPr>
                <w:i/>
                <w:sz w:val="26"/>
                <w:szCs w:val="26"/>
                <w:lang w:val="vi-VN"/>
              </w:rPr>
              <w:t>- Thông tư số 4</w:t>
            </w:r>
            <w:r>
              <w:rPr>
                <w:i/>
                <w:sz w:val="26"/>
                <w:szCs w:val="26"/>
              </w:rPr>
              <w:t>4</w:t>
            </w:r>
            <w:r>
              <w:rPr>
                <w:i/>
                <w:sz w:val="26"/>
                <w:szCs w:val="26"/>
                <w:lang w:val="vi-VN"/>
              </w:rPr>
              <w:t>/202</w:t>
            </w:r>
            <w:r>
              <w:rPr>
                <w:i/>
                <w:sz w:val="26"/>
                <w:szCs w:val="26"/>
              </w:rPr>
              <w:t>3</w:t>
            </w:r>
            <w:r>
              <w:rPr>
                <w:i/>
                <w:sz w:val="26"/>
                <w:szCs w:val="26"/>
                <w:lang w:val="vi-VN"/>
              </w:rPr>
              <w:t xml:space="preserve">/TT-BTC ngày </w:t>
            </w:r>
            <w:r w:rsidR="00113F82">
              <w:rPr>
                <w:i/>
                <w:sz w:val="26"/>
                <w:szCs w:val="26"/>
              </w:rPr>
              <w:t xml:space="preserve">29 tháng 6 năm </w:t>
            </w:r>
            <w:r>
              <w:rPr>
                <w:i/>
                <w:sz w:val="26"/>
                <w:szCs w:val="26"/>
              </w:rPr>
              <w:t>2023</w:t>
            </w:r>
            <w:r>
              <w:rPr>
                <w:i/>
                <w:sz w:val="26"/>
                <w:szCs w:val="26"/>
                <w:lang w:val="vi-VN"/>
              </w:rPr>
              <w:t xml:space="preserve"> của </w:t>
            </w:r>
            <w:r>
              <w:rPr>
                <w:i/>
                <w:sz w:val="26"/>
                <w:szCs w:val="26"/>
              </w:rPr>
              <w:t>Bộ trưởng Bộ Tài chính quy định mức thu một số khoản phí, lệ phí nhằm hỗ trợ người dân và doanh nghiệp.</w:t>
            </w:r>
          </w:p>
        </w:tc>
      </w:tr>
      <w:tr w:rsidR="00712BDB" w:rsidRPr="00433CD4" w14:paraId="3A6708B1" w14:textId="77777777" w:rsidTr="009457CD">
        <w:trPr>
          <w:trHeight w:val="641"/>
          <w:tblCellSpacing w:w="0" w:type="dxa"/>
        </w:trPr>
        <w:tc>
          <w:tcPr>
            <w:tcW w:w="1370" w:type="dxa"/>
            <w:vAlign w:val="center"/>
          </w:tcPr>
          <w:p w14:paraId="4158E62A" w14:textId="77777777" w:rsidR="00712BDB" w:rsidRPr="00433CD4" w:rsidRDefault="00712BDB" w:rsidP="001603DB">
            <w:pPr>
              <w:jc w:val="center"/>
              <w:rPr>
                <w:b/>
                <w:bCs/>
                <w:sz w:val="26"/>
                <w:szCs w:val="26"/>
                <w:lang w:val="nl-NL"/>
              </w:rPr>
            </w:pPr>
            <w:r w:rsidRPr="00433CD4">
              <w:rPr>
                <w:b/>
                <w:bCs/>
                <w:sz w:val="26"/>
                <w:szCs w:val="26"/>
                <w:lang w:val="nl-NL"/>
              </w:rPr>
              <w:t>12. Thành phần hồ sơ lưu</w:t>
            </w:r>
          </w:p>
        </w:tc>
        <w:tc>
          <w:tcPr>
            <w:tcW w:w="8900" w:type="dxa"/>
            <w:vAlign w:val="center"/>
          </w:tcPr>
          <w:p w14:paraId="0A829D85" w14:textId="77777777" w:rsidR="00712BDB" w:rsidRPr="00433CD4" w:rsidRDefault="00712BDB" w:rsidP="001603DB">
            <w:pPr>
              <w:pStyle w:val="ListParagraph"/>
              <w:spacing w:after="0" w:line="240" w:lineRule="auto"/>
              <w:ind w:left="0" w:right="86" w:firstLine="173"/>
              <w:rPr>
                <w:sz w:val="26"/>
                <w:szCs w:val="26"/>
                <w:lang w:val="nl-NL"/>
              </w:rPr>
            </w:pPr>
            <w:r w:rsidRPr="00433CD4">
              <w:rPr>
                <w:sz w:val="26"/>
                <w:szCs w:val="26"/>
                <w:lang w:val="nl-NL"/>
              </w:rPr>
              <w:t>- Lưu theo thành phần hồ sơ đã nhận của cơ quan tổ chức đã nộp (như trên)</w:t>
            </w:r>
            <w:r w:rsidR="00CF1683">
              <w:rPr>
                <w:sz w:val="26"/>
                <w:szCs w:val="26"/>
                <w:lang w:val="nl-NL"/>
              </w:rPr>
              <w:t>;</w:t>
            </w:r>
          </w:p>
          <w:p w14:paraId="4FE1BD00" w14:textId="77777777" w:rsidR="00712BDB" w:rsidRPr="00433CD4" w:rsidRDefault="00712BDB" w:rsidP="001603DB">
            <w:pPr>
              <w:pStyle w:val="ListParagraph"/>
              <w:spacing w:after="0" w:line="240" w:lineRule="auto"/>
              <w:ind w:left="0" w:right="86" w:firstLine="173"/>
              <w:rPr>
                <w:sz w:val="26"/>
                <w:szCs w:val="26"/>
                <w:lang w:val="nl-NL"/>
              </w:rPr>
            </w:pPr>
            <w:r w:rsidRPr="00433CD4">
              <w:rPr>
                <w:sz w:val="26"/>
                <w:szCs w:val="26"/>
                <w:lang w:val="nl-NL"/>
              </w:rPr>
              <w:t>- Kết quả giải quyết Thủ tục hành chính</w:t>
            </w:r>
            <w:r w:rsidR="00CF1683">
              <w:rPr>
                <w:sz w:val="26"/>
                <w:szCs w:val="26"/>
                <w:lang w:val="nl-NL"/>
              </w:rPr>
              <w:t>;</w:t>
            </w:r>
          </w:p>
          <w:p w14:paraId="221C7FFE" w14:textId="77777777" w:rsidR="00712BDB" w:rsidRPr="00433CD4" w:rsidRDefault="00712BDB" w:rsidP="001603DB">
            <w:pPr>
              <w:pStyle w:val="ListParagraph"/>
              <w:spacing w:after="0" w:line="240" w:lineRule="auto"/>
              <w:ind w:left="0" w:right="86" w:firstLine="173"/>
              <w:rPr>
                <w:sz w:val="26"/>
                <w:szCs w:val="26"/>
                <w:lang w:val="nl-NL"/>
              </w:rPr>
            </w:pPr>
            <w:r w:rsidRPr="00433CD4">
              <w:rPr>
                <w:sz w:val="26"/>
                <w:szCs w:val="26"/>
                <w:lang w:val="nl-NL"/>
              </w:rPr>
              <w:t>- Phiếu giao nhận hồ sơ và phiếu chuyển hồ sơ.</w:t>
            </w:r>
          </w:p>
        </w:tc>
      </w:tr>
      <w:tr w:rsidR="00712BDB" w:rsidRPr="00433CD4" w14:paraId="64BFA934" w14:textId="77777777" w:rsidTr="009457CD">
        <w:trPr>
          <w:trHeight w:val="641"/>
          <w:tblCellSpacing w:w="0" w:type="dxa"/>
        </w:trPr>
        <w:tc>
          <w:tcPr>
            <w:tcW w:w="1370" w:type="dxa"/>
            <w:vAlign w:val="center"/>
          </w:tcPr>
          <w:p w14:paraId="1DC54AD7" w14:textId="77777777" w:rsidR="00712BDB" w:rsidRPr="00433CD4" w:rsidRDefault="00712BDB" w:rsidP="001603DB">
            <w:pPr>
              <w:jc w:val="center"/>
              <w:rPr>
                <w:b/>
                <w:bCs/>
                <w:sz w:val="26"/>
                <w:szCs w:val="26"/>
                <w:lang w:val="nl-NL"/>
              </w:rPr>
            </w:pPr>
            <w:r w:rsidRPr="00433CD4">
              <w:rPr>
                <w:b/>
                <w:bCs/>
                <w:sz w:val="26"/>
                <w:szCs w:val="26"/>
                <w:lang w:val="nl-NL"/>
              </w:rPr>
              <w:lastRenderedPageBreak/>
              <w:t>13. Thời gian lưu và nơi lưu</w:t>
            </w:r>
          </w:p>
        </w:tc>
        <w:tc>
          <w:tcPr>
            <w:tcW w:w="8900" w:type="dxa"/>
            <w:vAlign w:val="center"/>
          </w:tcPr>
          <w:p w14:paraId="34D4DA18" w14:textId="77777777" w:rsidR="00712BDB" w:rsidRPr="00433CD4" w:rsidRDefault="00712BDB" w:rsidP="001603DB">
            <w:pPr>
              <w:ind w:right="86" w:firstLine="173"/>
              <w:rPr>
                <w:sz w:val="26"/>
                <w:szCs w:val="26"/>
                <w:lang w:val="nl-NL"/>
              </w:rPr>
            </w:pPr>
            <w:r w:rsidRPr="00433CD4">
              <w:rPr>
                <w:sz w:val="26"/>
                <w:szCs w:val="26"/>
                <w:lang w:val="nl-NL"/>
              </w:rPr>
              <w:t>Hồ sơ đã giải quyết xong được thực hiện lưu trữ theo quy định của pháp luật về lưu trữ và Luật Giao dịch điện tử.</w:t>
            </w:r>
          </w:p>
        </w:tc>
      </w:tr>
    </w:tbl>
    <w:p w14:paraId="64D4A105" w14:textId="77777777" w:rsidR="001603DB" w:rsidRDefault="001603DB" w:rsidP="001603DB">
      <w:pPr>
        <w:jc w:val="right"/>
        <w:rPr>
          <w:b/>
          <w:bCs/>
          <w:color w:val="000000"/>
          <w:sz w:val="28"/>
          <w:szCs w:val="28"/>
          <w:lang w:val="vi-VN"/>
        </w:rPr>
      </w:pPr>
    </w:p>
    <w:p w14:paraId="3C02F585" w14:textId="77777777" w:rsidR="001603DB" w:rsidRDefault="001603DB" w:rsidP="001603DB">
      <w:pPr>
        <w:jc w:val="right"/>
        <w:rPr>
          <w:b/>
          <w:bCs/>
          <w:color w:val="000000"/>
          <w:sz w:val="28"/>
          <w:szCs w:val="28"/>
          <w:lang w:val="vi-VN"/>
        </w:rPr>
      </w:pPr>
    </w:p>
    <w:p w14:paraId="1E227E72" w14:textId="241215A2" w:rsidR="00A159B9" w:rsidRPr="00876876" w:rsidRDefault="00A159B9" w:rsidP="001603DB">
      <w:pPr>
        <w:jc w:val="right"/>
        <w:rPr>
          <w:i/>
          <w:iCs/>
          <w:color w:val="000000"/>
          <w:sz w:val="28"/>
          <w:szCs w:val="28"/>
        </w:rPr>
      </w:pPr>
      <w:r w:rsidRPr="004B15DF">
        <w:rPr>
          <w:b/>
          <w:bCs/>
          <w:color w:val="000000"/>
          <w:sz w:val="28"/>
          <w:szCs w:val="28"/>
          <w:lang w:val="vi-VN"/>
        </w:rPr>
        <w:t xml:space="preserve">Mẫu số </w:t>
      </w:r>
      <w:r>
        <w:rPr>
          <w:b/>
          <w:bCs/>
          <w:color w:val="000000"/>
          <w:sz w:val="28"/>
          <w:szCs w:val="28"/>
        </w:rPr>
        <w:t>30</w:t>
      </w:r>
    </w:p>
    <w:tbl>
      <w:tblPr>
        <w:tblW w:w="9924" w:type="dxa"/>
        <w:tblInd w:w="108" w:type="dxa"/>
        <w:tblLayout w:type="fixed"/>
        <w:tblLook w:val="0000" w:firstRow="0" w:lastRow="0" w:firstColumn="0" w:lastColumn="0" w:noHBand="0" w:noVBand="0"/>
      </w:tblPr>
      <w:tblGrid>
        <w:gridCol w:w="4112"/>
        <w:gridCol w:w="5812"/>
      </w:tblGrid>
      <w:tr w:rsidR="00A159B9" w:rsidRPr="007F6899" w14:paraId="1705BBBA" w14:textId="77777777" w:rsidTr="009457CD">
        <w:tc>
          <w:tcPr>
            <w:tcW w:w="4112" w:type="dxa"/>
          </w:tcPr>
          <w:p w14:paraId="2C59903D" w14:textId="77777777" w:rsidR="00A159B9" w:rsidRPr="007F6899" w:rsidRDefault="00A159B9" w:rsidP="001603DB">
            <w:pPr>
              <w:pStyle w:val="Footer"/>
              <w:ind w:left="-108" w:right="-108"/>
              <w:jc w:val="center"/>
              <w:rPr>
                <w:spacing w:val="-10"/>
                <w:sz w:val="28"/>
                <w:szCs w:val="28"/>
                <w:lang w:val="vi-VN"/>
              </w:rPr>
            </w:pPr>
            <w:r w:rsidRPr="007F6899">
              <w:rPr>
                <w:spacing w:val="-10"/>
                <w:sz w:val="28"/>
                <w:szCs w:val="28"/>
                <w:lang w:val="vi-VN"/>
              </w:rPr>
              <w:t>TÊN CQ, TC CHỦ QUẢN (NẾU CÓ)</w:t>
            </w:r>
          </w:p>
          <w:p w14:paraId="02FF502D" w14:textId="77777777" w:rsidR="00A159B9" w:rsidRPr="007F6899" w:rsidRDefault="00A159B9" w:rsidP="001603DB">
            <w:pPr>
              <w:pStyle w:val="Footer"/>
              <w:ind w:left="-108" w:right="-108"/>
              <w:jc w:val="center"/>
              <w:rPr>
                <w:sz w:val="28"/>
                <w:szCs w:val="28"/>
                <w:lang w:val="pt-BR"/>
              </w:rPr>
            </w:pPr>
            <w:r w:rsidRPr="007F6899">
              <w:rPr>
                <w:b/>
                <w:bCs/>
                <w:sz w:val="28"/>
                <w:szCs w:val="28"/>
                <w:lang w:val="pt-BR"/>
              </w:rPr>
              <w:t>TÊN TC/CÁ NHÂN ĐỀ NGHỊ</w:t>
            </w:r>
          </w:p>
        </w:tc>
        <w:tc>
          <w:tcPr>
            <w:tcW w:w="5812" w:type="dxa"/>
            <w:vMerge w:val="restart"/>
          </w:tcPr>
          <w:p w14:paraId="17B383ED" w14:textId="77777777" w:rsidR="00A159B9" w:rsidRPr="007F2371" w:rsidRDefault="00A159B9" w:rsidP="001603DB">
            <w:pPr>
              <w:pStyle w:val="Heading3"/>
              <w:spacing w:before="0"/>
              <w:rPr>
                <w:rFonts w:ascii="Times New Roman" w:hAnsi="Times New Roman" w:cs="Times New Roman"/>
                <w:color w:val="000000" w:themeColor="text1"/>
                <w:spacing w:val="-10"/>
                <w:sz w:val="28"/>
                <w:szCs w:val="28"/>
                <w:lang w:val="pt-BR"/>
              </w:rPr>
            </w:pPr>
            <w:r w:rsidRPr="007F2371">
              <w:rPr>
                <w:rFonts w:ascii="Times New Roman" w:hAnsi="Times New Roman" w:cs="Times New Roman"/>
                <w:color w:val="000000" w:themeColor="text1"/>
                <w:spacing w:val="-10"/>
                <w:sz w:val="28"/>
                <w:szCs w:val="28"/>
                <w:lang w:val="pt-BR"/>
              </w:rPr>
              <w:t>CỘNG HÒA XÃ HỘI CHỦ NGHĨA VIỆT  NAM</w:t>
            </w:r>
          </w:p>
          <w:p w14:paraId="5CD8C9B4" w14:textId="77777777" w:rsidR="00A159B9" w:rsidRPr="007F2371" w:rsidRDefault="00A159B9" w:rsidP="001603DB">
            <w:pPr>
              <w:pStyle w:val="Heading4"/>
              <w:spacing w:before="0" w:after="0"/>
              <w:ind w:left="-108" w:right="-108"/>
              <w:jc w:val="center"/>
              <w:rPr>
                <w:rFonts w:ascii="Times New Roman" w:hAnsi="Times New Roman"/>
                <w:color w:val="000000" w:themeColor="text1"/>
                <w:lang w:val="pt-BR"/>
              </w:rPr>
            </w:pPr>
            <w:r w:rsidRPr="007F2371">
              <w:rPr>
                <w:rFonts w:ascii="Times New Roman" w:hAnsi="Times New Roman"/>
                <w:color w:val="000000" w:themeColor="text1"/>
                <w:lang w:val="pt-BR"/>
              </w:rPr>
              <w:t>Độc lập - Tự do- Hạnh phúc</w:t>
            </w:r>
          </w:p>
          <w:p w14:paraId="03BEEE7D" w14:textId="77777777" w:rsidR="00A159B9" w:rsidRPr="007F6899" w:rsidRDefault="00A159B9" w:rsidP="001603DB">
            <w:pPr>
              <w:tabs>
                <w:tab w:val="left" w:pos="2160"/>
              </w:tabs>
              <w:ind w:left="-108" w:right="-108"/>
              <w:jc w:val="center"/>
              <w:rPr>
                <w:spacing w:val="-10"/>
                <w:sz w:val="28"/>
                <w:szCs w:val="28"/>
                <w:lang w:val="pt-BR"/>
              </w:rPr>
            </w:pPr>
            <w:r>
              <w:rPr>
                <w:noProof/>
              </w:rPr>
              <mc:AlternateContent>
                <mc:Choice Requires="wps">
                  <w:drawing>
                    <wp:anchor distT="0" distB="0" distL="114300" distR="114300" simplePos="0" relativeHeight="251676160" behindDoc="0" locked="0" layoutInCell="1" allowOverlap="1" wp14:anchorId="33B31B61" wp14:editId="792E2855">
                      <wp:simplePos x="0" y="0"/>
                      <wp:positionH relativeFrom="column">
                        <wp:posOffset>760730</wp:posOffset>
                      </wp:positionH>
                      <wp:positionV relativeFrom="paragraph">
                        <wp:posOffset>33655</wp:posOffset>
                      </wp:positionV>
                      <wp:extent cx="1991360" cy="0"/>
                      <wp:effectExtent l="7620" t="13970" r="10795"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79E8" id="Straight Connector 1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65pt" to="21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HcHgIAADg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"/>
                  </w:pict>
                </mc:Fallback>
              </mc:AlternateContent>
            </w:r>
          </w:p>
          <w:p w14:paraId="4ECFDAB2" w14:textId="77777777" w:rsidR="00A159B9" w:rsidRPr="004B15DF" w:rsidRDefault="00A159B9" w:rsidP="001603DB">
            <w:pPr>
              <w:pStyle w:val="Heading9"/>
              <w:spacing w:before="0"/>
              <w:ind w:left="-108" w:right="-108"/>
              <w:jc w:val="center"/>
              <w:rPr>
                <w:rFonts w:ascii="Times New Roman" w:hAnsi="Times New Roman" w:cs="Times New Roman"/>
                <w:i w:val="0"/>
                <w:iCs w:val="0"/>
                <w:spacing w:val="-10"/>
                <w:sz w:val="28"/>
                <w:szCs w:val="28"/>
              </w:rPr>
            </w:pPr>
            <w:r w:rsidRPr="004B15DF">
              <w:rPr>
                <w:rFonts w:ascii="Times New Roman" w:hAnsi="Times New Roman" w:cs="Times New Roman"/>
                <w:i w:val="0"/>
                <w:iCs w:val="0"/>
                <w:sz w:val="28"/>
                <w:szCs w:val="28"/>
                <w:lang w:val="nl-NL"/>
              </w:rPr>
              <w:t>...... , ngày........ tháng......... năm......</w:t>
            </w:r>
          </w:p>
        </w:tc>
      </w:tr>
      <w:tr w:rsidR="00A159B9" w:rsidRPr="007F6899" w14:paraId="3EE003E2" w14:textId="77777777" w:rsidTr="009457CD">
        <w:trPr>
          <w:trHeight w:val="703"/>
        </w:trPr>
        <w:tc>
          <w:tcPr>
            <w:tcW w:w="4112" w:type="dxa"/>
            <w:tcBorders>
              <w:bottom w:val="nil"/>
            </w:tcBorders>
          </w:tcPr>
          <w:p w14:paraId="51FF98F9" w14:textId="77777777" w:rsidR="00A159B9" w:rsidRPr="007F6899" w:rsidRDefault="00A159B9" w:rsidP="001603DB">
            <w:pPr>
              <w:ind w:left="-108" w:right="-108"/>
              <w:jc w:val="center"/>
              <w:rPr>
                <w:sz w:val="28"/>
                <w:szCs w:val="28"/>
                <w:lang w:val="pt-BR"/>
              </w:rPr>
            </w:pPr>
            <w:r>
              <w:rPr>
                <w:noProof/>
              </w:rPr>
              <mc:AlternateContent>
                <mc:Choice Requires="wps">
                  <w:drawing>
                    <wp:anchor distT="0" distB="0" distL="114300" distR="114300" simplePos="0" relativeHeight="251677184" behindDoc="0" locked="0" layoutInCell="1" allowOverlap="1" wp14:anchorId="7ACE4BBF" wp14:editId="573CDCCA">
                      <wp:simplePos x="0" y="0"/>
                      <wp:positionH relativeFrom="column">
                        <wp:posOffset>780415</wp:posOffset>
                      </wp:positionH>
                      <wp:positionV relativeFrom="paragraph">
                        <wp:posOffset>36195</wp:posOffset>
                      </wp:positionV>
                      <wp:extent cx="931545" cy="0"/>
                      <wp:effectExtent l="6985" t="6985" r="13970" b="120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8073D" id="Straight Connector 1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2.85pt" to="13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GHAIAADcEAAAOAAAAZHJzL2Uyb0RvYy54bWysU02P2jAQvVfqf7ByhxA2U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"/>
                  </w:pict>
                </mc:Fallback>
              </mc:AlternateContent>
            </w:r>
          </w:p>
          <w:p w14:paraId="559C7075" w14:textId="77777777" w:rsidR="00A159B9" w:rsidRPr="007F6899" w:rsidRDefault="00A159B9" w:rsidP="001603DB">
            <w:pPr>
              <w:ind w:left="-108" w:right="-108"/>
              <w:jc w:val="center"/>
              <w:rPr>
                <w:sz w:val="28"/>
                <w:szCs w:val="28"/>
                <w:lang w:val="pt-BR"/>
              </w:rPr>
            </w:pPr>
            <w:r w:rsidRPr="007F6899">
              <w:rPr>
                <w:sz w:val="28"/>
                <w:szCs w:val="28"/>
                <w:lang w:val="pt-BR"/>
              </w:rPr>
              <w:t xml:space="preserve">Số:......./........ </w:t>
            </w:r>
            <w:r w:rsidRPr="007F6899">
              <w:rPr>
                <w:i/>
                <w:iCs/>
                <w:sz w:val="28"/>
                <w:szCs w:val="28"/>
                <w:lang w:val="pt-BR"/>
              </w:rPr>
              <w:t>(nếu có)</w:t>
            </w:r>
          </w:p>
        </w:tc>
        <w:tc>
          <w:tcPr>
            <w:tcW w:w="5812" w:type="dxa"/>
            <w:vMerge/>
            <w:tcBorders>
              <w:bottom w:val="nil"/>
            </w:tcBorders>
          </w:tcPr>
          <w:p w14:paraId="6D9316D6" w14:textId="77777777" w:rsidR="00A159B9" w:rsidRPr="004B15DF" w:rsidRDefault="00A159B9" w:rsidP="001603DB">
            <w:pPr>
              <w:pStyle w:val="Heading9"/>
              <w:spacing w:before="0"/>
              <w:ind w:left="-108" w:right="-108"/>
              <w:rPr>
                <w:rFonts w:ascii="Times New Roman" w:hAnsi="Times New Roman" w:cs="Times New Roman"/>
                <w:b/>
                <w:bCs/>
                <w:sz w:val="28"/>
                <w:szCs w:val="28"/>
                <w:lang w:val="pt-BR"/>
              </w:rPr>
            </w:pPr>
          </w:p>
        </w:tc>
      </w:tr>
    </w:tbl>
    <w:p w14:paraId="3301BD8F" w14:textId="77777777" w:rsidR="00A159B9" w:rsidRPr="004B15DF" w:rsidRDefault="00A159B9" w:rsidP="001603DB">
      <w:pPr>
        <w:pStyle w:val="Heading2"/>
        <w:spacing w:before="0"/>
        <w:ind w:right="-143"/>
        <w:rPr>
          <w:rFonts w:ascii="Times New Roman" w:hAnsi="Times New Roman" w:cs="Times New Roman"/>
          <w:lang w:val="nl-NL"/>
        </w:rPr>
      </w:pPr>
    </w:p>
    <w:p w14:paraId="64D1E339" w14:textId="77777777" w:rsidR="00A159B9" w:rsidRPr="007F2371" w:rsidRDefault="00A159B9" w:rsidP="001603DB">
      <w:pPr>
        <w:pStyle w:val="Heading2"/>
        <w:spacing w:before="0"/>
        <w:ind w:right="-143"/>
        <w:jc w:val="center"/>
        <w:rPr>
          <w:rFonts w:ascii="Times New Roman" w:hAnsi="Times New Roman" w:cs="Times New Roman"/>
          <w:b/>
          <w:color w:val="000000" w:themeColor="text1"/>
          <w:lang w:val="nl-NL"/>
        </w:rPr>
      </w:pPr>
      <w:r w:rsidRPr="007F2371">
        <w:rPr>
          <w:rFonts w:ascii="Times New Roman" w:hAnsi="Times New Roman" w:cs="Times New Roman"/>
          <w:b/>
          <w:color w:val="000000" w:themeColor="text1"/>
          <w:lang w:val="nl-NL"/>
        </w:rPr>
        <w:t>ĐƠN ĐỀ NGHỊ</w:t>
      </w:r>
    </w:p>
    <w:p w14:paraId="6306FE76" w14:textId="77777777" w:rsidR="00A159B9" w:rsidRPr="004B15DF" w:rsidRDefault="00A159B9" w:rsidP="001603DB">
      <w:pPr>
        <w:jc w:val="center"/>
        <w:rPr>
          <w:b/>
          <w:bCs/>
          <w:sz w:val="28"/>
          <w:szCs w:val="28"/>
          <w:lang w:val="nl-NL"/>
        </w:rPr>
      </w:pPr>
      <w:r w:rsidRPr="004B15DF">
        <w:rPr>
          <w:b/>
          <w:bCs/>
          <w:sz w:val="28"/>
          <w:szCs w:val="28"/>
          <w:lang w:val="nl-NL"/>
        </w:rPr>
        <w:t>Cấp giấy phép nhập khẩu xuất bản phẩm không kinh doanh</w:t>
      </w:r>
    </w:p>
    <w:p w14:paraId="1E5CDF45" w14:textId="77777777" w:rsidR="00A159B9" w:rsidRPr="004B15DF" w:rsidRDefault="00A159B9" w:rsidP="001603DB">
      <w:pPr>
        <w:jc w:val="center"/>
        <w:rPr>
          <w:sz w:val="28"/>
          <w:szCs w:val="28"/>
          <w:lang w:val="nl-NL"/>
        </w:rPr>
      </w:pPr>
      <w:r>
        <w:rPr>
          <w:noProof/>
        </w:rPr>
        <mc:AlternateContent>
          <mc:Choice Requires="wps">
            <w:drawing>
              <wp:anchor distT="0" distB="0" distL="114300" distR="114300" simplePos="0" relativeHeight="251678208" behindDoc="0" locked="0" layoutInCell="1" allowOverlap="1" wp14:anchorId="54EF1BB5" wp14:editId="7406BEED">
                <wp:simplePos x="0" y="0"/>
                <wp:positionH relativeFrom="column">
                  <wp:posOffset>2474595</wp:posOffset>
                </wp:positionH>
                <wp:positionV relativeFrom="paragraph">
                  <wp:posOffset>13970</wp:posOffset>
                </wp:positionV>
                <wp:extent cx="1384300" cy="0"/>
                <wp:effectExtent l="13335" t="8255" r="12065" b="107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D805F" id="Straight Connector 17"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5pt,1.1pt" to="303.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B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"/>
            </w:pict>
          </mc:Fallback>
        </mc:AlternateContent>
      </w:r>
    </w:p>
    <w:p w14:paraId="6BEE0AD8" w14:textId="77777777" w:rsidR="00A159B9" w:rsidRPr="004B15DF" w:rsidRDefault="00A159B9" w:rsidP="001603DB">
      <w:pPr>
        <w:jc w:val="center"/>
        <w:rPr>
          <w:sz w:val="28"/>
          <w:szCs w:val="28"/>
          <w:lang w:val="nl-NL"/>
        </w:rPr>
      </w:pPr>
      <w:r w:rsidRPr="004B15DF">
        <w:rPr>
          <w:sz w:val="28"/>
          <w:szCs w:val="28"/>
          <w:lang w:val="nl-NL"/>
        </w:rPr>
        <w:t xml:space="preserve">   </w:t>
      </w:r>
    </w:p>
    <w:p w14:paraId="2622E3D3" w14:textId="77777777" w:rsidR="00A159B9" w:rsidRPr="004B15DF" w:rsidRDefault="00A159B9" w:rsidP="001603DB">
      <w:pPr>
        <w:tabs>
          <w:tab w:val="left" w:leader="dot" w:pos="5245"/>
        </w:tabs>
        <w:jc w:val="center"/>
        <w:rPr>
          <w:sz w:val="28"/>
          <w:szCs w:val="28"/>
          <w:lang w:val="nl-NL"/>
        </w:rPr>
      </w:pPr>
      <w:r w:rsidRPr="004B15DF">
        <w:rPr>
          <w:sz w:val="28"/>
          <w:szCs w:val="28"/>
          <w:lang w:val="nl-NL"/>
        </w:rPr>
        <w:t>Kính gửi: Sở Thông tin và Truyền thông tỉnh Tây Ninh</w:t>
      </w:r>
      <w:r w:rsidRPr="004B15DF">
        <w:rPr>
          <w:sz w:val="28"/>
          <w:szCs w:val="28"/>
          <w:vertAlign w:val="superscript"/>
          <w:lang w:val="nl-NL"/>
        </w:rPr>
        <w:t xml:space="preserve"> (1)</w:t>
      </w:r>
    </w:p>
    <w:p w14:paraId="238AEA19" w14:textId="77777777" w:rsidR="00A159B9" w:rsidRPr="004B15DF" w:rsidRDefault="00A159B9" w:rsidP="001603DB">
      <w:pPr>
        <w:tabs>
          <w:tab w:val="left" w:leader="dot" w:pos="9072"/>
        </w:tabs>
        <w:rPr>
          <w:sz w:val="28"/>
          <w:szCs w:val="28"/>
          <w:lang w:val="nl-NL"/>
        </w:rPr>
      </w:pPr>
    </w:p>
    <w:p w14:paraId="23438FC2" w14:textId="77777777" w:rsidR="00A159B9" w:rsidRPr="004B15DF" w:rsidRDefault="00A159B9" w:rsidP="001603DB">
      <w:pPr>
        <w:tabs>
          <w:tab w:val="left" w:leader="dot" w:pos="9072"/>
        </w:tabs>
        <w:rPr>
          <w:sz w:val="28"/>
          <w:szCs w:val="28"/>
          <w:lang w:val="nl-NL"/>
        </w:rPr>
      </w:pPr>
      <w:r w:rsidRPr="004B15DF">
        <w:rPr>
          <w:sz w:val="28"/>
          <w:szCs w:val="28"/>
          <w:lang w:val="nl-NL"/>
        </w:rPr>
        <w:t>- Tên tổ chức, cá nhân đề nghị cấp giấy phép:</w:t>
      </w:r>
      <w:r w:rsidRPr="004B15DF">
        <w:rPr>
          <w:sz w:val="28"/>
          <w:szCs w:val="28"/>
          <w:lang w:val="nl-NL"/>
        </w:rPr>
        <w:tab/>
      </w:r>
    </w:p>
    <w:p w14:paraId="71EED4AC" w14:textId="77777777" w:rsidR="00A159B9" w:rsidRPr="004B15DF" w:rsidRDefault="00A159B9" w:rsidP="001603DB">
      <w:pPr>
        <w:tabs>
          <w:tab w:val="left" w:leader="dot" w:pos="5670"/>
          <w:tab w:val="left" w:leader="dot" w:pos="9072"/>
        </w:tabs>
        <w:rPr>
          <w:sz w:val="28"/>
          <w:szCs w:val="28"/>
          <w:lang w:val="nl-NL"/>
        </w:rPr>
      </w:pPr>
      <w:r w:rsidRPr="004B15DF">
        <w:rPr>
          <w:sz w:val="28"/>
          <w:szCs w:val="28"/>
          <w:lang w:val="nl-NL"/>
        </w:rPr>
        <w:t>- Trụ sở (địa chỉ):</w:t>
      </w:r>
      <w:r w:rsidRPr="004B15DF">
        <w:rPr>
          <w:sz w:val="28"/>
          <w:szCs w:val="28"/>
          <w:lang w:val="nl-NL"/>
        </w:rPr>
        <w:tab/>
        <w:t>Số điện thoại:</w:t>
      </w:r>
      <w:r w:rsidRPr="004B15DF">
        <w:rPr>
          <w:sz w:val="28"/>
          <w:szCs w:val="28"/>
          <w:lang w:val="nl-NL"/>
        </w:rPr>
        <w:tab/>
      </w:r>
    </w:p>
    <w:p w14:paraId="7261CA76" w14:textId="77777777" w:rsidR="00A159B9" w:rsidRPr="004B15DF" w:rsidRDefault="00A159B9" w:rsidP="001603DB">
      <w:pPr>
        <w:tabs>
          <w:tab w:val="left" w:leader="dot" w:pos="4253"/>
          <w:tab w:val="left" w:leader="dot" w:pos="9072"/>
        </w:tabs>
        <w:rPr>
          <w:sz w:val="28"/>
          <w:szCs w:val="28"/>
          <w:lang w:val="nl-NL"/>
        </w:rPr>
      </w:pPr>
      <w:r w:rsidRPr="004B15DF">
        <w:rPr>
          <w:sz w:val="28"/>
          <w:szCs w:val="28"/>
          <w:lang w:val="nl-NL"/>
        </w:rPr>
        <w:t>- Căn cứ vào nhu cầu sử dụng xuất bản phẩm nước ngoài,</w:t>
      </w:r>
      <w:r w:rsidRPr="004B15DF">
        <w:rPr>
          <w:sz w:val="28"/>
          <w:szCs w:val="28"/>
          <w:lang w:val="nl-NL"/>
        </w:rPr>
        <w:tab/>
      </w:r>
    </w:p>
    <w:p w14:paraId="2CA0F400" w14:textId="77777777" w:rsidR="00A159B9" w:rsidRPr="004B15DF" w:rsidRDefault="00A159B9" w:rsidP="001603DB">
      <w:pPr>
        <w:tabs>
          <w:tab w:val="left" w:leader="dot" w:pos="4253"/>
          <w:tab w:val="left" w:leader="dot" w:pos="9072"/>
        </w:tabs>
        <w:rPr>
          <w:sz w:val="28"/>
          <w:szCs w:val="28"/>
          <w:lang w:val="nl-NL"/>
        </w:rPr>
      </w:pPr>
      <w:r w:rsidRPr="004B15DF">
        <w:rPr>
          <w:i/>
          <w:iCs/>
          <w:sz w:val="28"/>
          <w:szCs w:val="28"/>
          <w:lang w:val="nl-NL"/>
        </w:rPr>
        <w:t xml:space="preserve">(ghi tên tổ chức, cá nhân) </w:t>
      </w:r>
      <w:r w:rsidRPr="004B15DF">
        <w:rPr>
          <w:sz w:val="28"/>
          <w:szCs w:val="28"/>
          <w:lang w:val="nl-NL"/>
        </w:rPr>
        <w:t>đề nghị được cấp giấy phép nhập khẩu xuất bản phẩm, gồm:</w:t>
      </w:r>
    </w:p>
    <w:p w14:paraId="35BD6377" w14:textId="77777777" w:rsidR="00A159B9" w:rsidRPr="004B15DF" w:rsidRDefault="00A159B9" w:rsidP="001603DB">
      <w:pPr>
        <w:tabs>
          <w:tab w:val="left" w:leader="dot" w:pos="9072"/>
        </w:tabs>
        <w:rPr>
          <w:sz w:val="28"/>
          <w:szCs w:val="28"/>
          <w:lang w:val="nl-NL"/>
        </w:rPr>
      </w:pPr>
      <w:r w:rsidRPr="004B15DF">
        <w:rPr>
          <w:sz w:val="28"/>
          <w:szCs w:val="28"/>
          <w:lang w:val="nl-NL"/>
        </w:rPr>
        <w:t>1. Tổng số tên xuất bản phẩm:</w:t>
      </w:r>
      <w:r w:rsidRPr="004B15DF">
        <w:rPr>
          <w:sz w:val="28"/>
          <w:szCs w:val="28"/>
          <w:lang w:val="nl-NL"/>
        </w:rPr>
        <w:tab/>
      </w:r>
    </w:p>
    <w:p w14:paraId="3D9DA04D" w14:textId="77777777" w:rsidR="00A159B9" w:rsidRPr="004B15DF" w:rsidRDefault="00A159B9" w:rsidP="001603DB">
      <w:pPr>
        <w:tabs>
          <w:tab w:val="left" w:leader="dot" w:pos="9072"/>
        </w:tabs>
        <w:rPr>
          <w:sz w:val="28"/>
          <w:szCs w:val="28"/>
          <w:lang w:val="nl-NL"/>
        </w:rPr>
      </w:pPr>
      <w:r w:rsidRPr="004B15DF">
        <w:rPr>
          <w:sz w:val="28"/>
          <w:szCs w:val="28"/>
          <w:lang w:val="nl-NL"/>
        </w:rPr>
        <w:t>2. Tổng số bản:</w:t>
      </w:r>
      <w:r w:rsidRPr="004B15DF">
        <w:rPr>
          <w:sz w:val="28"/>
          <w:szCs w:val="28"/>
          <w:lang w:val="nl-NL"/>
        </w:rPr>
        <w:tab/>
        <w:t xml:space="preserve"> </w:t>
      </w:r>
    </w:p>
    <w:p w14:paraId="631B7C2B" w14:textId="77777777" w:rsidR="00A159B9" w:rsidRPr="004B15DF" w:rsidRDefault="00A159B9" w:rsidP="001603DB">
      <w:pPr>
        <w:tabs>
          <w:tab w:val="left" w:leader="dot" w:pos="9072"/>
        </w:tabs>
        <w:rPr>
          <w:sz w:val="28"/>
          <w:szCs w:val="28"/>
          <w:lang w:val="nl-NL"/>
        </w:rPr>
      </w:pPr>
      <w:r w:rsidRPr="004B15DF">
        <w:rPr>
          <w:sz w:val="28"/>
          <w:szCs w:val="28"/>
          <w:lang w:val="nl-NL"/>
        </w:rPr>
        <w:t>3. Tổng số băng, đĩa, cassette:</w:t>
      </w:r>
      <w:r w:rsidRPr="004B15DF">
        <w:rPr>
          <w:sz w:val="28"/>
          <w:szCs w:val="28"/>
          <w:lang w:val="nl-NL"/>
        </w:rPr>
        <w:tab/>
      </w:r>
    </w:p>
    <w:p w14:paraId="3077616D" w14:textId="77777777" w:rsidR="00A159B9" w:rsidRPr="004B15DF" w:rsidRDefault="00A159B9" w:rsidP="001603DB">
      <w:pPr>
        <w:tabs>
          <w:tab w:val="left" w:leader="dot" w:pos="9072"/>
        </w:tabs>
        <w:rPr>
          <w:sz w:val="28"/>
          <w:szCs w:val="28"/>
          <w:lang w:val="nl-NL"/>
        </w:rPr>
      </w:pPr>
      <w:r w:rsidRPr="004B15DF">
        <w:rPr>
          <w:sz w:val="28"/>
          <w:szCs w:val="28"/>
          <w:lang w:val="nl-NL"/>
        </w:rPr>
        <w:t>4. Từ nước (xuất xứ):</w:t>
      </w:r>
      <w:r w:rsidRPr="004B15DF">
        <w:rPr>
          <w:sz w:val="28"/>
          <w:szCs w:val="28"/>
          <w:lang w:val="nl-NL"/>
        </w:rPr>
        <w:tab/>
      </w:r>
    </w:p>
    <w:p w14:paraId="6EE16A56" w14:textId="77777777" w:rsidR="00A159B9" w:rsidRPr="004B15DF" w:rsidRDefault="00A159B9" w:rsidP="001603DB">
      <w:pPr>
        <w:tabs>
          <w:tab w:val="left" w:leader="dot" w:pos="9072"/>
        </w:tabs>
        <w:rPr>
          <w:sz w:val="28"/>
          <w:szCs w:val="28"/>
          <w:lang w:val="nl-NL"/>
        </w:rPr>
      </w:pPr>
      <w:r w:rsidRPr="004B15DF">
        <w:rPr>
          <w:sz w:val="28"/>
          <w:szCs w:val="28"/>
          <w:lang w:val="nl-NL"/>
        </w:rPr>
        <w:t>5. Tên nhà cung cấp/Nhà xuất bản:</w:t>
      </w:r>
      <w:r w:rsidRPr="004B15DF">
        <w:rPr>
          <w:sz w:val="28"/>
          <w:szCs w:val="28"/>
          <w:lang w:val="nl-NL"/>
        </w:rPr>
        <w:tab/>
      </w:r>
      <w:r w:rsidRPr="004B15DF">
        <w:rPr>
          <w:sz w:val="28"/>
          <w:szCs w:val="28"/>
          <w:lang w:val="nl-NL"/>
        </w:rPr>
        <w:tab/>
      </w:r>
    </w:p>
    <w:p w14:paraId="58B959FB" w14:textId="77777777" w:rsidR="00A159B9" w:rsidRPr="004B15DF" w:rsidRDefault="00A159B9" w:rsidP="001603DB">
      <w:pPr>
        <w:tabs>
          <w:tab w:val="left" w:leader="dot" w:pos="9072"/>
        </w:tabs>
        <w:rPr>
          <w:sz w:val="28"/>
          <w:szCs w:val="28"/>
          <w:lang w:val="nl-NL"/>
        </w:rPr>
      </w:pPr>
      <w:r w:rsidRPr="004B15DF">
        <w:rPr>
          <w:sz w:val="28"/>
          <w:szCs w:val="28"/>
          <w:lang w:val="nl-NL"/>
        </w:rPr>
        <w:t>6. Cửa khẩu nhập:</w:t>
      </w:r>
      <w:r w:rsidRPr="004B15DF">
        <w:rPr>
          <w:sz w:val="28"/>
          <w:szCs w:val="28"/>
          <w:lang w:val="nl-NL"/>
        </w:rPr>
        <w:tab/>
      </w:r>
    </w:p>
    <w:p w14:paraId="59BDCC05" w14:textId="77777777" w:rsidR="00A159B9" w:rsidRPr="004B15DF" w:rsidRDefault="00A159B9" w:rsidP="001603DB">
      <w:pPr>
        <w:tabs>
          <w:tab w:val="left" w:leader="dot" w:pos="4253"/>
          <w:tab w:val="left" w:leader="dot" w:pos="9072"/>
        </w:tabs>
        <w:rPr>
          <w:sz w:val="28"/>
          <w:szCs w:val="28"/>
          <w:lang w:val="nl-NL"/>
        </w:rPr>
      </w:pPr>
      <w:r w:rsidRPr="004B15DF">
        <w:rPr>
          <w:sz w:val="28"/>
          <w:szCs w:val="28"/>
          <w:lang w:val="nl-NL"/>
        </w:rPr>
        <w:t>Kèm theo đơn này là 03 bản danh mục xuất bản phẩm nhập khẩu.</w:t>
      </w:r>
    </w:p>
    <w:p w14:paraId="6148D3DA" w14:textId="77777777" w:rsidR="00A159B9" w:rsidRPr="004B15DF" w:rsidRDefault="00A159B9" w:rsidP="001603DB">
      <w:pPr>
        <w:tabs>
          <w:tab w:val="left" w:leader="dot" w:pos="4820"/>
          <w:tab w:val="left" w:leader="dot" w:pos="9072"/>
        </w:tabs>
        <w:jc w:val="both"/>
        <w:rPr>
          <w:sz w:val="28"/>
          <w:szCs w:val="28"/>
          <w:lang w:val="nl-NL"/>
        </w:rPr>
      </w:pPr>
      <w:r w:rsidRPr="004B15DF">
        <w:rPr>
          <w:sz w:val="28"/>
          <w:szCs w:val="28"/>
          <w:lang w:val="nl-NL"/>
        </w:rPr>
        <w:t>Tổ chức/cá nhân</w:t>
      </w:r>
      <w:r w:rsidRPr="004B15DF">
        <w:rPr>
          <w:sz w:val="28"/>
          <w:szCs w:val="28"/>
          <w:lang w:val="nl-NL"/>
        </w:rPr>
        <w:tab/>
        <w:t>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14:paraId="41F42B96" w14:textId="77777777" w:rsidR="00A159B9" w:rsidRPr="004B15DF" w:rsidRDefault="00A159B9" w:rsidP="001603DB">
      <w:pPr>
        <w:tabs>
          <w:tab w:val="left" w:leader="dot" w:pos="4253"/>
          <w:tab w:val="left" w:leader="dot" w:pos="9072"/>
        </w:tabs>
        <w:rPr>
          <w:sz w:val="28"/>
          <w:szCs w:val="28"/>
          <w:lang w:val="nl-NL"/>
        </w:rPr>
      </w:pPr>
      <w:r w:rsidRPr="004B15DF">
        <w:rPr>
          <w:sz w:val="28"/>
          <w:szCs w:val="28"/>
          <w:lang w:val="nl-NL"/>
        </w:rPr>
        <w:t>Đề nghị Sở Thông tin và Truyền thông tỉnh Tây Ninh xem xét, cấp giấy phép./.</w:t>
      </w:r>
    </w:p>
    <w:p w14:paraId="4F38E7B7" w14:textId="77777777" w:rsidR="00A159B9" w:rsidRPr="004B15DF" w:rsidRDefault="00A159B9" w:rsidP="001603DB">
      <w:pPr>
        <w:tabs>
          <w:tab w:val="left" w:leader="dot" w:pos="4253"/>
          <w:tab w:val="left" w:leader="dot" w:pos="9072"/>
        </w:tabs>
        <w:rPr>
          <w:sz w:val="28"/>
          <w:szCs w:val="28"/>
          <w:lang w:val="nl-NL"/>
        </w:rPr>
      </w:pPr>
    </w:p>
    <w:tbl>
      <w:tblPr>
        <w:tblW w:w="10032" w:type="dxa"/>
        <w:tblInd w:w="108" w:type="dxa"/>
        <w:tblLook w:val="01E0" w:firstRow="1" w:lastRow="1" w:firstColumn="1" w:lastColumn="1" w:noHBand="0" w:noVBand="0"/>
      </w:tblPr>
      <w:tblGrid>
        <w:gridCol w:w="3828"/>
        <w:gridCol w:w="6204"/>
      </w:tblGrid>
      <w:tr w:rsidR="00A159B9" w:rsidRPr="00BC0A63" w14:paraId="6C3ED4D4" w14:textId="77777777" w:rsidTr="009457CD">
        <w:tc>
          <w:tcPr>
            <w:tcW w:w="3828" w:type="dxa"/>
          </w:tcPr>
          <w:p w14:paraId="551E4998" w14:textId="77777777" w:rsidR="00A159B9" w:rsidRPr="007F6899" w:rsidRDefault="00A159B9" w:rsidP="001603DB">
            <w:pPr>
              <w:tabs>
                <w:tab w:val="left" w:pos="426"/>
              </w:tabs>
              <w:ind w:right="-1"/>
              <w:rPr>
                <w:sz w:val="28"/>
                <w:szCs w:val="28"/>
                <w:lang w:val="nl-NL"/>
              </w:rPr>
            </w:pPr>
          </w:p>
        </w:tc>
        <w:tc>
          <w:tcPr>
            <w:tcW w:w="6204" w:type="dxa"/>
          </w:tcPr>
          <w:p w14:paraId="05FA3E90" w14:textId="77777777" w:rsidR="00A159B9" w:rsidRPr="00BC0A63" w:rsidRDefault="00A159B9" w:rsidP="001603DB">
            <w:pPr>
              <w:pStyle w:val="Heading1"/>
              <w:rPr>
                <w:rFonts w:ascii="Times New Roman" w:hAnsi="Times New Roman"/>
                <w:sz w:val="28"/>
                <w:szCs w:val="28"/>
                <w:lang w:val="nl-NL"/>
              </w:rPr>
            </w:pPr>
            <w:r w:rsidRPr="00BC0A63">
              <w:rPr>
                <w:rFonts w:ascii="Times New Roman" w:hAnsi="Times New Roman"/>
                <w:sz w:val="28"/>
                <w:szCs w:val="28"/>
                <w:lang w:val="nl-NL"/>
              </w:rPr>
              <w:t>NGƯỜI ĐẠI DIỆN THEO PHÁP LUẬT</w:t>
            </w:r>
          </w:p>
        </w:tc>
      </w:tr>
      <w:tr w:rsidR="00A159B9" w:rsidRPr="00BC0A63" w14:paraId="4FB0839B" w14:textId="77777777" w:rsidTr="009457CD">
        <w:tc>
          <w:tcPr>
            <w:tcW w:w="3828" w:type="dxa"/>
          </w:tcPr>
          <w:p w14:paraId="4177C3E6" w14:textId="77777777" w:rsidR="00A159B9" w:rsidRPr="007F6899" w:rsidRDefault="00A159B9" w:rsidP="001603DB">
            <w:pPr>
              <w:rPr>
                <w:sz w:val="28"/>
                <w:szCs w:val="28"/>
                <w:lang w:val="nl-NL"/>
              </w:rPr>
            </w:pPr>
          </w:p>
        </w:tc>
        <w:tc>
          <w:tcPr>
            <w:tcW w:w="6204" w:type="dxa"/>
          </w:tcPr>
          <w:p w14:paraId="2AA32433" w14:textId="77777777" w:rsidR="00A159B9" w:rsidRPr="007F6899" w:rsidRDefault="00A159B9" w:rsidP="001603DB">
            <w:pPr>
              <w:jc w:val="center"/>
              <w:rPr>
                <w:i/>
                <w:iCs/>
                <w:sz w:val="28"/>
                <w:szCs w:val="28"/>
                <w:lang w:val="nl-NL"/>
              </w:rPr>
            </w:pPr>
            <w:r w:rsidRPr="007F6899">
              <w:rPr>
                <w:i/>
                <w:iCs/>
                <w:sz w:val="28"/>
                <w:szCs w:val="28"/>
                <w:lang w:val="nl-NL"/>
              </w:rPr>
              <w:t>(ký tên, ghi rõ họ và tên, đóng dấu nếu là tổ chức)</w:t>
            </w:r>
          </w:p>
        </w:tc>
      </w:tr>
    </w:tbl>
    <w:p w14:paraId="41B5AB4C" w14:textId="77777777" w:rsidR="00A159B9" w:rsidRPr="004B15DF" w:rsidRDefault="00A159B9" w:rsidP="001603DB">
      <w:pPr>
        <w:rPr>
          <w:sz w:val="28"/>
          <w:szCs w:val="28"/>
          <w:lang w:val="nl-NL"/>
        </w:rPr>
      </w:pPr>
      <w:r>
        <w:rPr>
          <w:noProof/>
        </w:rPr>
        <mc:AlternateContent>
          <mc:Choice Requires="wps">
            <w:drawing>
              <wp:anchor distT="0" distB="0" distL="114300" distR="114300" simplePos="0" relativeHeight="251679232" behindDoc="0" locked="0" layoutInCell="1" allowOverlap="1" wp14:anchorId="41D77193" wp14:editId="012CE867">
                <wp:simplePos x="0" y="0"/>
                <wp:positionH relativeFrom="column">
                  <wp:posOffset>17780</wp:posOffset>
                </wp:positionH>
                <wp:positionV relativeFrom="paragraph">
                  <wp:posOffset>215265</wp:posOffset>
                </wp:positionV>
                <wp:extent cx="5731510" cy="0"/>
                <wp:effectExtent l="13970" t="7620" r="7620" b="114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5A700" id="Straight Arrow Connector 16" o:spid="_x0000_s1026" type="#_x0000_t32" style="position:absolute;margin-left:1.4pt;margin-top:16.95pt;width:451.3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GzJgIAAEw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"/>
            </w:pict>
          </mc:Fallback>
        </mc:AlternateContent>
      </w:r>
    </w:p>
    <w:p w14:paraId="71796237" w14:textId="77777777" w:rsidR="00A159B9" w:rsidRPr="004B15DF" w:rsidRDefault="00A159B9" w:rsidP="001603DB">
      <w:pPr>
        <w:rPr>
          <w:b/>
          <w:bCs/>
          <w:i/>
          <w:iCs/>
          <w:sz w:val="28"/>
          <w:szCs w:val="28"/>
          <w:lang w:val="nl-NL"/>
        </w:rPr>
      </w:pPr>
      <w:r w:rsidRPr="004B15DF">
        <w:rPr>
          <w:b/>
          <w:bCs/>
          <w:i/>
          <w:iCs/>
          <w:sz w:val="28"/>
          <w:szCs w:val="28"/>
          <w:lang w:val="nl-NL"/>
        </w:rPr>
        <w:t>Chú thích:</w:t>
      </w:r>
    </w:p>
    <w:p w14:paraId="58B9CF7D" w14:textId="77777777" w:rsidR="00A159B9" w:rsidRPr="004B15DF" w:rsidRDefault="00A159B9" w:rsidP="001603DB">
      <w:pPr>
        <w:rPr>
          <w:i/>
          <w:iCs/>
          <w:spacing w:val="-2"/>
          <w:sz w:val="28"/>
          <w:szCs w:val="28"/>
          <w:lang w:val="nl-NL"/>
        </w:rPr>
      </w:pPr>
      <w:r w:rsidRPr="004B15DF">
        <w:rPr>
          <w:i/>
          <w:iCs/>
          <w:spacing w:val="-2"/>
          <w:sz w:val="28"/>
          <w:szCs w:val="28"/>
          <w:lang w:val="nl-NL"/>
        </w:rPr>
        <w:t>(1)</w:t>
      </w:r>
      <w:r w:rsidRPr="004B15DF">
        <w:rPr>
          <w:spacing w:val="-2"/>
          <w:sz w:val="28"/>
          <w:szCs w:val="28"/>
          <w:lang w:val="nl-NL"/>
        </w:rPr>
        <w:t xml:space="preserve"> </w:t>
      </w:r>
      <w:r w:rsidRPr="004B15DF">
        <w:rPr>
          <w:i/>
          <w:iCs/>
          <w:spacing w:val="-2"/>
          <w:sz w:val="28"/>
          <w:szCs w:val="28"/>
          <w:lang w:val="nl-NL"/>
        </w:rPr>
        <w:t>Ghi tên cơ quan tiếp nhận đơn như sau:</w:t>
      </w:r>
    </w:p>
    <w:p w14:paraId="6B59E3D2" w14:textId="77777777" w:rsidR="00A159B9" w:rsidRPr="004B15DF" w:rsidRDefault="00A159B9" w:rsidP="001603DB">
      <w:pPr>
        <w:rPr>
          <w:i/>
          <w:iCs/>
          <w:spacing w:val="-2"/>
          <w:sz w:val="28"/>
          <w:szCs w:val="28"/>
          <w:lang w:val="nl-NL"/>
        </w:rPr>
      </w:pPr>
      <w:r w:rsidRPr="004B15DF">
        <w:rPr>
          <w:spacing w:val="-2"/>
          <w:sz w:val="28"/>
          <w:szCs w:val="28"/>
          <w:lang w:val="nl-NL"/>
        </w:rPr>
        <w:t xml:space="preserve">        -  </w:t>
      </w:r>
      <w:r w:rsidRPr="004B15DF">
        <w:rPr>
          <w:i/>
          <w:iCs/>
          <w:spacing w:val="-2"/>
          <w:sz w:val="28"/>
          <w:szCs w:val="28"/>
          <w:lang w:val="nl-NL"/>
        </w:rPr>
        <w:t>Đối với cơ quan, tổ chức ở Trung ương, tổ chức nước ngoài có trụ sở tại thành phố Hà Nội đứng tên trên đơn đề nghị thì ghi Cục Xuất bản, In và Phát hành hoặc Sở Thông tin và Truyền thông thành phố Hà Nội;</w:t>
      </w:r>
    </w:p>
    <w:p w14:paraId="7285E154" w14:textId="77777777" w:rsidR="00A159B9" w:rsidRPr="004B15DF" w:rsidRDefault="00A159B9" w:rsidP="001603DB">
      <w:pPr>
        <w:rPr>
          <w:i/>
          <w:iCs/>
          <w:sz w:val="28"/>
          <w:szCs w:val="28"/>
          <w:lang w:val="nl-NL"/>
        </w:rPr>
      </w:pPr>
      <w:r w:rsidRPr="004B15DF">
        <w:rPr>
          <w:i/>
          <w:iCs/>
          <w:spacing w:val="-2"/>
          <w:sz w:val="28"/>
          <w:szCs w:val="28"/>
          <w:lang w:val="nl-NL"/>
        </w:rPr>
        <w:t xml:space="preserve"> </w:t>
      </w:r>
      <w:r w:rsidRPr="004B15DF">
        <w:rPr>
          <w:i/>
          <w:iCs/>
          <w:sz w:val="28"/>
          <w:szCs w:val="28"/>
          <w:lang w:val="nl-NL"/>
        </w:rPr>
        <w:t xml:space="preserve">     - Đối với cơ quan, tổ chức khác và cá nhân Việt Nam, cá nhân nước ngoài đứng tên trên đơn đề nghị thì ghi Sở Thông tin và Truyền thông nơi đặt trụ sở hoặc nơi có cửa khẩu mà xuất bản phẩm được nhập khẩu.</w:t>
      </w:r>
    </w:p>
    <w:p w14:paraId="15223F0A" w14:textId="77777777" w:rsidR="00A159B9" w:rsidRPr="004B15DF" w:rsidRDefault="00A159B9" w:rsidP="001603DB">
      <w:pPr>
        <w:rPr>
          <w:color w:val="000000"/>
          <w:sz w:val="28"/>
          <w:szCs w:val="28"/>
          <w:lang w:val="nl-NL"/>
        </w:rPr>
      </w:pPr>
    </w:p>
    <w:p w14:paraId="5DD92F48" w14:textId="77777777" w:rsidR="00A159B9" w:rsidRPr="004B15DF" w:rsidRDefault="00A159B9" w:rsidP="001603DB">
      <w:pPr>
        <w:rPr>
          <w:color w:val="000000"/>
          <w:sz w:val="28"/>
          <w:szCs w:val="28"/>
          <w:lang w:val="nl-NL"/>
        </w:rPr>
      </w:pPr>
    </w:p>
    <w:p w14:paraId="6FF7D663" w14:textId="77777777" w:rsidR="00A159B9" w:rsidRPr="004B15DF" w:rsidRDefault="00A159B9" w:rsidP="001603DB">
      <w:pPr>
        <w:rPr>
          <w:color w:val="000000"/>
          <w:sz w:val="28"/>
          <w:szCs w:val="28"/>
          <w:lang w:val="nl-NL"/>
        </w:rPr>
      </w:pPr>
    </w:p>
    <w:p w14:paraId="11E89020" w14:textId="77777777" w:rsidR="00A159B9" w:rsidRPr="00876876" w:rsidRDefault="00A159B9" w:rsidP="001603DB">
      <w:pPr>
        <w:jc w:val="right"/>
        <w:rPr>
          <w:b/>
          <w:bCs/>
          <w:color w:val="000000"/>
          <w:sz w:val="28"/>
          <w:szCs w:val="28"/>
          <w:lang w:val="nl-NL"/>
        </w:rPr>
      </w:pPr>
      <w:r w:rsidRPr="004B15DF">
        <w:rPr>
          <w:b/>
          <w:bCs/>
          <w:color w:val="000000"/>
          <w:sz w:val="28"/>
          <w:szCs w:val="28"/>
          <w:lang w:val="nl-NL"/>
        </w:rPr>
        <w:t xml:space="preserve">Mẫu số </w:t>
      </w:r>
      <w:r>
        <w:rPr>
          <w:b/>
          <w:bCs/>
          <w:color w:val="000000"/>
          <w:sz w:val="28"/>
          <w:szCs w:val="28"/>
          <w:lang w:val="nl-NL"/>
        </w:rPr>
        <w:t>31</w:t>
      </w:r>
      <w:r w:rsidRPr="004B15DF">
        <w:rPr>
          <w:b/>
          <w:bCs/>
          <w:color w:val="000000"/>
          <w:sz w:val="28"/>
          <w:szCs w:val="28"/>
          <w:lang w:val="nl-NL"/>
        </w:rPr>
        <w:t xml:space="preserve"> </w:t>
      </w:r>
    </w:p>
    <w:tbl>
      <w:tblPr>
        <w:tblW w:w="11163" w:type="dxa"/>
        <w:jc w:val="center"/>
        <w:tblLook w:val="0000" w:firstRow="0" w:lastRow="0" w:firstColumn="0" w:lastColumn="0" w:noHBand="0" w:noVBand="0"/>
      </w:tblPr>
      <w:tblGrid>
        <w:gridCol w:w="4992"/>
        <w:gridCol w:w="6171"/>
      </w:tblGrid>
      <w:tr w:rsidR="00A159B9" w:rsidRPr="00BC0A63" w14:paraId="4DBE6F62" w14:textId="77777777" w:rsidTr="009457CD">
        <w:trPr>
          <w:cantSplit/>
          <w:trHeight w:val="315"/>
          <w:jc w:val="center"/>
        </w:trPr>
        <w:tc>
          <w:tcPr>
            <w:tcW w:w="4992" w:type="dxa"/>
            <w:vMerge w:val="restart"/>
            <w:tcBorders>
              <w:top w:val="nil"/>
              <w:left w:val="nil"/>
              <w:right w:val="nil"/>
            </w:tcBorders>
          </w:tcPr>
          <w:p w14:paraId="21EDCE5B" w14:textId="77777777" w:rsidR="00A159B9" w:rsidRPr="007F6899" w:rsidRDefault="00A159B9" w:rsidP="001603DB">
            <w:pPr>
              <w:ind w:right="-1"/>
              <w:jc w:val="center"/>
              <w:rPr>
                <w:sz w:val="28"/>
                <w:szCs w:val="28"/>
                <w:lang w:val="nl-NL"/>
              </w:rPr>
            </w:pPr>
            <w:r w:rsidRPr="007F6899">
              <w:rPr>
                <w:sz w:val="28"/>
                <w:szCs w:val="28"/>
                <w:lang w:val="nl-NL"/>
              </w:rPr>
              <w:t>TÊN CQ, TC CHỦ QUẢN (NẾU CÓ)</w:t>
            </w:r>
          </w:p>
          <w:p w14:paraId="3B122B69" w14:textId="77777777" w:rsidR="00A159B9" w:rsidRPr="007F6899" w:rsidRDefault="00A159B9" w:rsidP="001603DB">
            <w:pPr>
              <w:ind w:right="-52"/>
              <w:jc w:val="center"/>
              <w:rPr>
                <w:b/>
                <w:bCs/>
                <w:sz w:val="28"/>
                <w:szCs w:val="28"/>
                <w:lang w:val="nl-NL"/>
              </w:rPr>
            </w:pPr>
            <w:r w:rsidRPr="007F6899">
              <w:rPr>
                <w:b/>
                <w:bCs/>
                <w:sz w:val="28"/>
                <w:szCs w:val="28"/>
                <w:lang w:val="nl-NL"/>
              </w:rPr>
              <w:t>TÊN TỔ CHỨC/CÁ NHÂN ĐỀ NGHỊ</w:t>
            </w:r>
          </w:p>
          <w:p w14:paraId="43183762" w14:textId="77777777" w:rsidR="00A159B9" w:rsidRPr="00BC0A63" w:rsidRDefault="00A159B9" w:rsidP="001603DB">
            <w:pPr>
              <w:pStyle w:val="Heading1"/>
              <w:rPr>
                <w:rFonts w:ascii="Times New Roman" w:hAnsi="Times New Roman"/>
                <w:sz w:val="28"/>
                <w:szCs w:val="28"/>
                <w:lang w:val="nl-NL"/>
              </w:rPr>
            </w:pPr>
            <w:r>
              <w:rPr>
                <w:noProof/>
                <w:lang w:val="en-US" w:eastAsia="en-US"/>
              </w:rPr>
              <mc:AlternateContent>
                <mc:Choice Requires="wps">
                  <w:drawing>
                    <wp:anchor distT="0" distB="0" distL="114300" distR="114300" simplePos="0" relativeHeight="251681280" behindDoc="0" locked="0" layoutInCell="1" allowOverlap="1" wp14:anchorId="32DC5C49" wp14:editId="4ACD1E15">
                      <wp:simplePos x="0" y="0"/>
                      <wp:positionH relativeFrom="column">
                        <wp:posOffset>875665</wp:posOffset>
                      </wp:positionH>
                      <wp:positionV relativeFrom="paragraph">
                        <wp:posOffset>3810</wp:posOffset>
                      </wp:positionV>
                      <wp:extent cx="1077595" cy="0"/>
                      <wp:effectExtent l="8890" t="10160" r="8890"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931F7" id="Straight Connector 1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3pt" to="153.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lu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Z+vQ0WwJL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"/>
                  </w:pict>
                </mc:Fallback>
              </mc:AlternateContent>
            </w:r>
          </w:p>
          <w:p w14:paraId="13117515" w14:textId="77777777" w:rsidR="00A159B9" w:rsidRPr="00BC0A63" w:rsidRDefault="00A159B9" w:rsidP="001603DB">
            <w:pPr>
              <w:pStyle w:val="Heading1"/>
              <w:rPr>
                <w:rFonts w:ascii="Times New Roman" w:hAnsi="Times New Roman"/>
                <w:sz w:val="28"/>
                <w:szCs w:val="28"/>
                <w:lang w:val="nl-NL"/>
              </w:rPr>
            </w:pPr>
          </w:p>
        </w:tc>
        <w:tc>
          <w:tcPr>
            <w:tcW w:w="6171" w:type="dxa"/>
            <w:tcBorders>
              <w:top w:val="nil"/>
              <w:left w:val="nil"/>
              <w:bottom w:val="nil"/>
              <w:right w:val="nil"/>
            </w:tcBorders>
          </w:tcPr>
          <w:p w14:paraId="1FC56F3D" w14:textId="77777777" w:rsidR="00A159B9" w:rsidRPr="007F6899" w:rsidRDefault="00A159B9" w:rsidP="001603DB">
            <w:pPr>
              <w:jc w:val="center"/>
              <w:rPr>
                <w:b/>
                <w:bCs/>
                <w:sz w:val="28"/>
                <w:szCs w:val="28"/>
                <w:lang w:val="nl-NL"/>
              </w:rPr>
            </w:pPr>
            <w:r w:rsidRPr="007F6899">
              <w:rPr>
                <w:b/>
                <w:bCs/>
                <w:sz w:val="28"/>
                <w:szCs w:val="28"/>
                <w:lang w:val="nl-NL"/>
              </w:rPr>
              <w:t>CỘNG HOÀ XÃ HỘI CHỦ NGHĨA VIỆT NAM</w:t>
            </w:r>
          </w:p>
          <w:p w14:paraId="74492B02" w14:textId="77777777" w:rsidR="00A159B9" w:rsidRPr="007F6899" w:rsidRDefault="00A159B9" w:rsidP="001603DB">
            <w:pPr>
              <w:jc w:val="center"/>
              <w:rPr>
                <w:sz w:val="28"/>
                <w:szCs w:val="28"/>
                <w:lang w:val="nl-NL"/>
              </w:rPr>
            </w:pPr>
            <w:r w:rsidRPr="007F6899">
              <w:rPr>
                <w:b/>
                <w:bCs/>
                <w:sz w:val="28"/>
                <w:szCs w:val="28"/>
                <w:lang w:val="nl-NL"/>
              </w:rPr>
              <w:t>Độc lập - Tự do - Hạnh phúc</w:t>
            </w:r>
          </w:p>
          <w:p w14:paraId="3603E03E" w14:textId="77777777" w:rsidR="00A159B9" w:rsidRPr="007F6899" w:rsidRDefault="00A159B9" w:rsidP="001603DB">
            <w:pPr>
              <w:jc w:val="center"/>
              <w:rPr>
                <w:b/>
                <w:bCs/>
                <w:sz w:val="28"/>
                <w:szCs w:val="28"/>
                <w:lang w:val="nl-NL"/>
              </w:rPr>
            </w:pPr>
            <w:r>
              <w:rPr>
                <w:noProof/>
              </w:rPr>
              <mc:AlternateContent>
                <mc:Choice Requires="wps">
                  <w:drawing>
                    <wp:anchor distT="0" distB="0" distL="114300" distR="114300" simplePos="0" relativeHeight="251680256" behindDoc="0" locked="0" layoutInCell="1" allowOverlap="1" wp14:anchorId="3A07EE7F" wp14:editId="5D555EA5">
                      <wp:simplePos x="0" y="0"/>
                      <wp:positionH relativeFrom="column">
                        <wp:posOffset>911860</wp:posOffset>
                      </wp:positionH>
                      <wp:positionV relativeFrom="paragraph">
                        <wp:posOffset>31115</wp:posOffset>
                      </wp:positionV>
                      <wp:extent cx="1934210" cy="242570"/>
                      <wp:effectExtent l="5080" t="8890" r="13335"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242570"/>
                              </a:xfrm>
                              <a:custGeom>
                                <a:avLst/>
                                <a:gdLst>
                                  <a:gd name="T0" fmla="*/ 0 w 2951"/>
                                  <a:gd name="T1" fmla="*/ 0 h 1"/>
                                  <a:gd name="T2" fmla="*/ 1934210 w 2951"/>
                                  <a:gd name="T3" fmla="*/ 0 h 1"/>
                                  <a:gd name="T4" fmla="*/ 0 60000 65536"/>
                                  <a:gd name="T5" fmla="*/ 0 60000 65536"/>
                                </a:gdLst>
                                <a:ahLst/>
                                <a:cxnLst>
                                  <a:cxn ang="T4">
                                    <a:pos x="T0" y="T1"/>
                                  </a:cxn>
                                  <a:cxn ang="T5">
                                    <a:pos x="T2" y="T3"/>
                                  </a:cxn>
                                </a:cxnLst>
                                <a:rect l="0" t="0" r="r" b="b"/>
                                <a:pathLst>
                                  <a:path w="2951" h="1">
                                    <a:moveTo>
                                      <a:pt x="0" y="0"/>
                                    </a:moveTo>
                                    <a:lnTo>
                                      <a:pt x="29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144DB" id="Freeform 14" o:spid="_x0000_s1026" style="position:absolute;margin-left:71.8pt;margin-top:2.45pt;width:152.3pt;height:19.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" path="m,l2951,e" filled="f">
                      <v:path arrowok="t" o:connecttype="custom" o:connectlocs="0,0;1267762902,0" o:connectangles="0,0"/>
                    </v:shape>
                  </w:pict>
                </mc:Fallback>
              </mc:AlternateContent>
            </w:r>
          </w:p>
        </w:tc>
      </w:tr>
      <w:tr w:rsidR="00A159B9" w:rsidRPr="007F6899" w14:paraId="0B7DC0A5" w14:textId="77777777" w:rsidTr="009457CD">
        <w:trPr>
          <w:cantSplit/>
          <w:trHeight w:val="315"/>
          <w:jc w:val="center"/>
        </w:trPr>
        <w:tc>
          <w:tcPr>
            <w:tcW w:w="4992" w:type="dxa"/>
            <w:vMerge/>
            <w:tcBorders>
              <w:left w:val="nil"/>
              <w:bottom w:val="nil"/>
              <w:right w:val="nil"/>
            </w:tcBorders>
            <w:vAlign w:val="bottom"/>
          </w:tcPr>
          <w:p w14:paraId="1DC3D9AC" w14:textId="77777777" w:rsidR="00A159B9" w:rsidRPr="007F6899" w:rsidRDefault="00A159B9" w:rsidP="001603DB">
            <w:pPr>
              <w:rPr>
                <w:sz w:val="28"/>
                <w:szCs w:val="28"/>
                <w:lang w:val="nl-NL"/>
              </w:rPr>
            </w:pPr>
          </w:p>
        </w:tc>
        <w:tc>
          <w:tcPr>
            <w:tcW w:w="6171" w:type="dxa"/>
            <w:tcBorders>
              <w:top w:val="nil"/>
              <w:left w:val="nil"/>
              <w:bottom w:val="nil"/>
              <w:right w:val="nil"/>
            </w:tcBorders>
          </w:tcPr>
          <w:p w14:paraId="7D825181" w14:textId="77777777" w:rsidR="00A159B9" w:rsidRPr="007F6899" w:rsidRDefault="00A159B9" w:rsidP="001603DB">
            <w:pPr>
              <w:jc w:val="center"/>
              <w:rPr>
                <w:sz w:val="28"/>
                <w:szCs w:val="28"/>
              </w:rPr>
            </w:pPr>
            <w:r w:rsidRPr="007F6899">
              <w:rPr>
                <w:i/>
                <w:iCs/>
                <w:sz w:val="28"/>
                <w:szCs w:val="28"/>
              </w:rPr>
              <w:t>…… , ngày........... tháng........... năm ..........</w:t>
            </w:r>
          </w:p>
        </w:tc>
      </w:tr>
    </w:tbl>
    <w:p w14:paraId="72543A4D" w14:textId="77777777" w:rsidR="00A159B9" w:rsidRPr="004B15DF" w:rsidRDefault="00A159B9" w:rsidP="001603DB">
      <w:pPr>
        <w:rPr>
          <w:b/>
          <w:bCs/>
          <w:sz w:val="28"/>
          <w:szCs w:val="28"/>
          <w:lang w:val="pt-BR"/>
        </w:rPr>
      </w:pPr>
      <w:r w:rsidRPr="004B15DF">
        <w:rPr>
          <w:b/>
          <w:bCs/>
          <w:sz w:val="28"/>
          <w:szCs w:val="28"/>
          <w:lang w:val="pt-BR"/>
        </w:rPr>
        <w:t xml:space="preserve">  </w:t>
      </w:r>
    </w:p>
    <w:p w14:paraId="244D9D4D" w14:textId="77777777" w:rsidR="00A159B9" w:rsidRPr="004B15DF" w:rsidRDefault="00A159B9" w:rsidP="001603DB">
      <w:pPr>
        <w:jc w:val="center"/>
        <w:rPr>
          <w:b/>
          <w:bCs/>
          <w:sz w:val="28"/>
          <w:szCs w:val="28"/>
          <w:lang w:val="pt-BR"/>
        </w:rPr>
      </w:pPr>
      <w:r w:rsidRPr="004B15DF">
        <w:rPr>
          <w:b/>
          <w:bCs/>
          <w:sz w:val="28"/>
          <w:szCs w:val="28"/>
          <w:lang w:val="pt-BR"/>
        </w:rPr>
        <w:t xml:space="preserve"> DANH MỤC XUẤT BẢN PHẨM NHẬP KHẨU KHÔNG KINH DOANH</w:t>
      </w:r>
    </w:p>
    <w:p w14:paraId="50985A3B" w14:textId="77777777" w:rsidR="00A159B9" w:rsidRPr="00187096" w:rsidRDefault="00A159B9" w:rsidP="001603DB">
      <w:pPr>
        <w:jc w:val="center"/>
        <w:rPr>
          <w:i/>
          <w:iCs/>
          <w:sz w:val="28"/>
          <w:szCs w:val="28"/>
          <w:lang w:val="pt-BR"/>
        </w:rPr>
      </w:pPr>
      <w:r w:rsidRPr="004B15DF">
        <w:rPr>
          <w:i/>
          <w:iCs/>
          <w:sz w:val="28"/>
          <w:szCs w:val="28"/>
          <w:lang w:val="pt-BR"/>
        </w:rPr>
        <w:t>(Kèm theo Đơn đề nghị cấp giấy phép nhập khẩu xuất bản phẩm không kinh doanh, ngày......... tháng......... năm.........)</w:t>
      </w:r>
    </w:p>
    <w:p w14:paraId="7FCA594E" w14:textId="77777777" w:rsidR="00A159B9" w:rsidRPr="004B15DF" w:rsidRDefault="00A159B9" w:rsidP="001603DB">
      <w:pPr>
        <w:tabs>
          <w:tab w:val="left" w:pos="426"/>
        </w:tabs>
        <w:ind w:right="-1"/>
        <w:rPr>
          <w:b/>
          <w:bCs/>
          <w:sz w:val="28"/>
          <w:szCs w:val="28"/>
          <w:u w:val="single"/>
          <w:lang w:val="pt-BR"/>
        </w:rPr>
      </w:pPr>
      <w:r w:rsidRPr="004B15DF">
        <w:rPr>
          <w:b/>
          <w:bCs/>
          <w:sz w:val="28"/>
          <w:szCs w:val="28"/>
          <w:lang w:val="pt-BR"/>
        </w:rPr>
        <w:t>I- PHẦN GHI CỦA CƠ QUAN, TỔ CHỨC, CÁ NHÂN ĐỀ NGHỊ CẤP GIẤY PHÉP NHẬP KHẨU</w:t>
      </w:r>
    </w:p>
    <w:tbl>
      <w:tblPr>
        <w:tblW w:w="11327"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920"/>
        <w:gridCol w:w="828"/>
        <w:gridCol w:w="812"/>
        <w:gridCol w:w="520"/>
        <w:gridCol w:w="900"/>
        <w:gridCol w:w="700"/>
        <w:gridCol w:w="700"/>
        <w:gridCol w:w="840"/>
        <w:gridCol w:w="740"/>
        <w:gridCol w:w="940"/>
        <w:gridCol w:w="940"/>
        <w:gridCol w:w="940"/>
        <w:gridCol w:w="1034"/>
      </w:tblGrid>
      <w:tr w:rsidR="00A159B9" w:rsidRPr="00BC0A63" w14:paraId="11B41B35" w14:textId="77777777" w:rsidTr="009457CD">
        <w:trPr>
          <w:cantSplit/>
          <w:trHeight w:val="525"/>
        </w:trPr>
        <w:tc>
          <w:tcPr>
            <w:tcW w:w="513" w:type="dxa"/>
            <w:vMerge w:val="restart"/>
            <w:vAlign w:val="center"/>
          </w:tcPr>
          <w:p w14:paraId="10D0F74E" w14:textId="77777777" w:rsidR="00A159B9" w:rsidRPr="007F6899" w:rsidRDefault="00A159B9" w:rsidP="001603DB">
            <w:pPr>
              <w:jc w:val="center"/>
              <w:rPr>
                <w:b/>
                <w:bCs/>
                <w:sz w:val="28"/>
                <w:szCs w:val="28"/>
                <w:lang w:val="nl-NL"/>
              </w:rPr>
            </w:pPr>
            <w:r w:rsidRPr="007F6899">
              <w:rPr>
                <w:b/>
                <w:bCs/>
                <w:sz w:val="28"/>
                <w:szCs w:val="28"/>
                <w:lang w:val="nl-NL"/>
              </w:rPr>
              <w:t>STT</w:t>
            </w:r>
          </w:p>
        </w:tc>
        <w:tc>
          <w:tcPr>
            <w:tcW w:w="920" w:type="dxa"/>
            <w:vMerge w:val="restart"/>
            <w:vAlign w:val="center"/>
          </w:tcPr>
          <w:p w14:paraId="3BAC2974" w14:textId="77777777" w:rsidR="00A159B9" w:rsidRPr="007F6899" w:rsidRDefault="00A159B9" w:rsidP="001603DB">
            <w:pPr>
              <w:jc w:val="center"/>
              <w:rPr>
                <w:b/>
                <w:bCs/>
                <w:sz w:val="28"/>
                <w:szCs w:val="28"/>
                <w:lang w:val="nl-NL"/>
              </w:rPr>
            </w:pPr>
            <w:r w:rsidRPr="007F6899">
              <w:rPr>
                <w:b/>
                <w:bCs/>
                <w:sz w:val="28"/>
                <w:szCs w:val="28"/>
                <w:lang w:val="nl-NL"/>
              </w:rPr>
              <w:t>Mã ISBN</w:t>
            </w:r>
          </w:p>
        </w:tc>
        <w:tc>
          <w:tcPr>
            <w:tcW w:w="828" w:type="dxa"/>
            <w:vMerge w:val="restart"/>
            <w:vAlign w:val="center"/>
          </w:tcPr>
          <w:p w14:paraId="56BF10DE" w14:textId="77777777" w:rsidR="00A159B9" w:rsidRPr="007F6899" w:rsidRDefault="00A159B9" w:rsidP="001603DB">
            <w:pPr>
              <w:jc w:val="center"/>
              <w:rPr>
                <w:b/>
                <w:bCs/>
                <w:sz w:val="28"/>
                <w:szCs w:val="28"/>
                <w:lang w:val="nl-NL"/>
              </w:rPr>
            </w:pPr>
            <w:r w:rsidRPr="007F6899">
              <w:rPr>
                <w:b/>
                <w:bCs/>
                <w:sz w:val="28"/>
                <w:szCs w:val="28"/>
                <w:lang w:val="nl-NL"/>
              </w:rPr>
              <w:t>Tên gốc của XBP</w:t>
            </w:r>
          </w:p>
        </w:tc>
        <w:tc>
          <w:tcPr>
            <w:tcW w:w="812" w:type="dxa"/>
            <w:vMerge w:val="restart"/>
            <w:vAlign w:val="center"/>
          </w:tcPr>
          <w:p w14:paraId="7AF70AA8" w14:textId="77777777" w:rsidR="00A159B9" w:rsidRPr="007F6899" w:rsidRDefault="00A159B9" w:rsidP="001603DB">
            <w:pPr>
              <w:jc w:val="center"/>
              <w:rPr>
                <w:b/>
                <w:bCs/>
                <w:sz w:val="28"/>
                <w:szCs w:val="28"/>
                <w:lang w:val="nl-NL"/>
              </w:rPr>
            </w:pPr>
            <w:r w:rsidRPr="007F6899">
              <w:rPr>
                <w:b/>
                <w:bCs/>
                <w:sz w:val="28"/>
                <w:szCs w:val="28"/>
                <w:lang w:val="nl-NL"/>
              </w:rPr>
              <w:t>Tên xuất bản phẩm bằng tiếng Việt</w:t>
            </w:r>
          </w:p>
        </w:tc>
        <w:tc>
          <w:tcPr>
            <w:tcW w:w="520" w:type="dxa"/>
            <w:vMerge w:val="restart"/>
            <w:vAlign w:val="center"/>
          </w:tcPr>
          <w:p w14:paraId="7260D274" w14:textId="77777777" w:rsidR="00A159B9" w:rsidRPr="007F6899" w:rsidRDefault="00A159B9" w:rsidP="001603DB">
            <w:pPr>
              <w:ind w:left="-128" w:right="-108"/>
              <w:jc w:val="center"/>
              <w:rPr>
                <w:b/>
                <w:bCs/>
                <w:sz w:val="28"/>
                <w:szCs w:val="28"/>
                <w:lang w:val="nl-NL"/>
              </w:rPr>
            </w:pPr>
            <w:r w:rsidRPr="007F6899">
              <w:rPr>
                <w:b/>
                <w:bCs/>
                <w:sz w:val="28"/>
                <w:szCs w:val="28"/>
                <w:lang w:val="nl-NL"/>
              </w:rPr>
              <w:t>Tác giả</w:t>
            </w:r>
          </w:p>
        </w:tc>
        <w:tc>
          <w:tcPr>
            <w:tcW w:w="900" w:type="dxa"/>
            <w:vMerge w:val="restart"/>
            <w:vAlign w:val="center"/>
          </w:tcPr>
          <w:p w14:paraId="07769D10" w14:textId="77777777" w:rsidR="00A159B9" w:rsidRPr="007F6899" w:rsidRDefault="00A159B9" w:rsidP="001603DB">
            <w:pPr>
              <w:jc w:val="center"/>
              <w:rPr>
                <w:b/>
                <w:bCs/>
                <w:sz w:val="28"/>
                <w:szCs w:val="28"/>
                <w:lang w:val="nl-NL"/>
              </w:rPr>
            </w:pPr>
            <w:r w:rsidRPr="007F6899">
              <w:rPr>
                <w:b/>
                <w:bCs/>
                <w:sz w:val="28"/>
                <w:szCs w:val="28"/>
                <w:lang w:val="nl-NL"/>
              </w:rPr>
              <w:t>Nhà xuất bản</w:t>
            </w:r>
          </w:p>
        </w:tc>
        <w:tc>
          <w:tcPr>
            <w:tcW w:w="700" w:type="dxa"/>
            <w:vMerge w:val="restart"/>
            <w:vAlign w:val="center"/>
          </w:tcPr>
          <w:p w14:paraId="6C741818" w14:textId="77777777" w:rsidR="00A159B9" w:rsidRPr="007F6899" w:rsidRDefault="00A159B9" w:rsidP="001603DB">
            <w:pPr>
              <w:jc w:val="center"/>
              <w:rPr>
                <w:b/>
                <w:bCs/>
                <w:sz w:val="28"/>
                <w:szCs w:val="28"/>
                <w:lang w:val="nl-NL"/>
              </w:rPr>
            </w:pPr>
            <w:r w:rsidRPr="007F6899">
              <w:rPr>
                <w:b/>
                <w:bCs/>
                <w:sz w:val="28"/>
                <w:szCs w:val="28"/>
                <w:lang w:val="nl-NL"/>
              </w:rPr>
              <w:t>Thể loại</w:t>
            </w:r>
          </w:p>
        </w:tc>
        <w:tc>
          <w:tcPr>
            <w:tcW w:w="700" w:type="dxa"/>
            <w:vMerge w:val="restart"/>
            <w:vAlign w:val="center"/>
          </w:tcPr>
          <w:p w14:paraId="3CCD5425" w14:textId="77777777" w:rsidR="00A159B9" w:rsidRPr="007F6899" w:rsidRDefault="00A159B9" w:rsidP="001603DB">
            <w:pPr>
              <w:jc w:val="center"/>
              <w:rPr>
                <w:b/>
                <w:bCs/>
                <w:sz w:val="28"/>
                <w:szCs w:val="28"/>
                <w:lang w:val="nl-NL"/>
              </w:rPr>
            </w:pPr>
            <w:r w:rsidRPr="007F6899">
              <w:rPr>
                <w:b/>
                <w:bCs/>
                <w:sz w:val="28"/>
                <w:szCs w:val="28"/>
                <w:lang w:val="nl-NL"/>
              </w:rPr>
              <w:t>Số  bản</w:t>
            </w:r>
          </w:p>
        </w:tc>
        <w:tc>
          <w:tcPr>
            <w:tcW w:w="840" w:type="dxa"/>
            <w:vMerge w:val="restart"/>
            <w:vAlign w:val="center"/>
          </w:tcPr>
          <w:p w14:paraId="2C21D9FF" w14:textId="77777777" w:rsidR="00A159B9" w:rsidRPr="007F6899" w:rsidRDefault="00A159B9" w:rsidP="001603DB">
            <w:pPr>
              <w:jc w:val="center"/>
              <w:rPr>
                <w:b/>
                <w:bCs/>
                <w:sz w:val="28"/>
                <w:szCs w:val="28"/>
                <w:lang w:val="nl-NL"/>
              </w:rPr>
            </w:pPr>
            <w:r w:rsidRPr="007F6899">
              <w:rPr>
                <w:b/>
                <w:bCs/>
                <w:sz w:val="28"/>
                <w:szCs w:val="28"/>
                <w:lang w:val="nl-NL"/>
              </w:rPr>
              <w:t>Tóm tắt nội dung</w:t>
            </w:r>
          </w:p>
        </w:tc>
        <w:tc>
          <w:tcPr>
            <w:tcW w:w="2620" w:type="dxa"/>
            <w:gridSpan w:val="3"/>
            <w:vAlign w:val="center"/>
          </w:tcPr>
          <w:p w14:paraId="29B4DB36" w14:textId="77777777" w:rsidR="00A159B9" w:rsidRPr="004B15DF" w:rsidRDefault="00A159B9" w:rsidP="001603DB">
            <w:pPr>
              <w:pStyle w:val="Heading1"/>
              <w:rPr>
                <w:rFonts w:ascii="Times New Roman" w:hAnsi="Times New Roman"/>
                <w:sz w:val="28"/>
                <w:szCs w:val="28"/>
              </w:rPr>
            </w:pPr>
            <w:r w:rsidRPr="004B15DF">
              <w:rPr>
                <w:rFonts w:ascii="Times New Roman" w:hAnsi="Times New Roman"/>
                <w:sz w:val="28"/>
                <w:szCs w:val="28"/>
              </w:rPr>
              <w:t>Có kèm theo</w:t>
            </w:r>
          </w:p>
        </w:tc>
        <w:tc>
          <w:tcPr>
            <w:tcW w:w="940" w:type="dxa"/>
            <w:vMerge w:val="restart"/>
            <w:vAlign w:val="center"/>
          </w:tcPr>
          <w:p w14:paraId="1A4A7CB6" w14:textId="77777777" w:rsidR="00A159B9" w:rsidRPr="007F6899" w:rsidRDefault="00A159B9" w:rsidP="001603DB">
            <w:pPr>
              <w:jc w:val="center"/>
              <w:rPr>
                <w:b/>
                <w:bCs/>
                <w:sz w:val="28"/>
                <w:szCs w:val="28"/>
                <w:lang w:val="nl-NL"/>
              </w:rPr>
            </w:pPr>
            <w:r w:rsidRPr="007F6899">
              <w:rPr>
                <w:b/>
                <w:bCs/>
                <w:sz w:val="28"/>
                <w:szCs w:val="28"/>
                <w:lang w:val="nl-NL"/>
              </w:rPr>
              <w:t>Phạm vi sử dụng</w:t>
            </w:r>
          </w:p>
        </w:tc>
        <w:tc>
          <w:tcPr>
            <w:tcW w:w="1034" w:type="dxa"/>
            <w:vMerge w:val="restart"/>
            <w:vAlign w:val="center"/>
          </w:tcPr>
          <w:p w14:paraId="369F20A5" w14:textId="77777777" w:rsidR="00A159B9" w:rsidRPr="007F6899" w:rsidRDefault="00A159B9" w:rsidP="001603DB">
            <w:pPr>
              <w:jc w:val="center"/>
              <w:rPr>
                <w:b/>
                <w:bCs/>
                <w:sz w:val="28"/>
                <w:szCs w:val="28"/>
                <w:lang w:val="nl-NL"/>
              </w:rPr>
            </w:pPr>
            <w:r w:rsidRPr="007F6899">
              <w:rPr>
                <w:b/>
                <w:bCs/>
                <w:sz w:val="28"/>
                <w:szCs w:val="28"/>
                <w:lang w:val="nl-NL"/>
              </w:rPr>
              <w:t>Hình thức khác của xuất bản phẩm</w:t>
            </w:r>
          </w:p>
        </w:tc>
      </w:tr>
      <w:tr w:rsidR="00A159B9" w:rsidRPr="007F6899" w14:paraId="4555BA10" w14:textId="77777777" w:rsidTr="009457CD">
        <w:trPr>
          <w:cantSplit/>
          <w:trHeight w:val="810"/>
        </w:trPr>
        <w:tc>
          <w:tcPr>
            <w:tcW w:w="513" w:type="dxa"/>
            <w:vMerge/>
            <w:vAlign w:val="center"/>
          </w:tcPr>
          <w:p w14:paraId="45847BBF" w14:textId="77777777" w:rsidR="00A159B9" w:rsidRPr="007F6899" w:rsidRDefault="00A159B9" w:rsidP="001603DB">
            <w:pPr>
              <w:jc w:val="center"/>
              <w:rPr>
                <w:sz w:val="28"/>
                <w:szCs w:val="28"/>
                <w:lang w:val="nl-NL"/>
              </w:rPr>
            </w:pPr>
          </w:p>
        </w:tc>
        <w:tc>
          <w:tcPr>
            <w:tcW w:w="920" w:type="dxa"/>
            <w:vMerge/>
            <w:vAlign w:val="center"/>
          </w:tcPr>
          <w:p w14:paraId="068C30C5" w14:textId="77777777" w:rsidR="00A159B9" w:rsidRPr="007F6899" w:rsidRDefault="00A159B9" w:rsidP="001603DB">
            <w:pPr>
              <w:jc w:val="center"/>
              <w:rPr>
                <w:sz w:val="28"/>
                <w:szCs w:val="28"/>
                <w:lang w:val="nl-NL"/>
              </w:rPr>
            </w:pPr>
          </w:p>
        </w:tc>
        <w:tc>
          <w:tcPr>
            <w:tcW w:w="828" w:type="dxa"/>
            <w:vMerge/>
            <w:vAlign w:val="center"/>
          </w:tcPr>
          <w:p w14:paraId="4B37BC00" w14:textId="77777777" w:rsidR="00A159B9" w:rsidRPr="007F6899" w:rsidRDefault="00A159B9" w:rsidP="001603DB">
            <w:pPr>
              <w:jc w:val="center"/>
              <w:rPr>
                <w:sz w:val="28"/>
                <w:szCs w:val="28"/>
                <w:lang w:val="nl-NL"/>
              </w:rPr>
            </w:pPr>
          </w:p>
        </w:tc>
        <w:tc>
          <w:tcPr>
            <w:tcW w:w="812" w:type="dxa"/>
            <w:vMerge/>
            <w:vAlign w:val="center"/>
          </w:tcPr>
          <w:p w14:paraId="34341BF3" w14:textId="77777777" w:rsidR="00A159B9" w:rsidRPr="007F6899" w:rsidRDefault="00A159B9" w:rsidP="001603DB">
            <w:pPr>
              <w:jc w:val="center"/>
              <w:rPr>
                <w:sz w:val="28"/>
                <w:szCs w:val="28"/>
                <w:lang w:val="nl-NL"/>
              </w:rPr>
            </w:pPr>
          </w:p>
        </w:tc>
        <w:tc>
          <w:tcPr>
            <w:tcW w:w="520" w:type="dxa"/>
            <w:vMerge/>
            <w:vAlign w:val="center"/>
          </w:tcPr>
          <w:p w14:paraId="4E210BD9" w14:textId="77777777" w:rsidR="00A159B9" w:rsidRPr="007F6899" w:rsidRDefault="00A159B9" w:rsidP="001603DB">
            <w:pPr>
              <w:jc w:val="center"/>
              <w:rPr>
                <w:sz w:val="28"/>
                <w:szCs w:val="28"/>
                <w:lang w:val="nl-NL"/>
              </w:rPr>
            </w:pPr>
          </w:p>
        </w:tc>
        <w:tc>
          <w:tcPr>
            <w:tcW w:w="900" w:type="dxa"/>
            <w:vMerge/>
            <w:vAlign w:val="center"/>
          </w:tcPr>
          <w:p w14:paraId="64D0641D" w14:textId="77777777" w:rsidR="00A159B9" w:rsidRPr="007F6899" w:rsidRDefault="00A159B9" w:rsidP="001603DB">
            <w:pPr>
              <w:jc w:val="center"/>
              <w:rPr>
                <w:sz w:val="28"/>
                <w:szCs w:val="28"/>
                <w:lang w:val="nl-NL"/>
              </w:rPr>
            </w:pPr>
          </w:p>
        </w:tc>
        <w:tc>
          <w:tcPr>
            <w:tcW w:w="700" w:type="dxa"/>
            <w:vMerge/>
            <w:vAlign w:val="center"/>
          </w:tcPr>
          <w:p w14:paraId="299D9609" w14:textId="77777777" w:rsidR="00A159B9" w:rsidRPr="007F6899" w:rsidRDefault="00A159B9" w:rsidP="001603DB">
            <w:pPr>
              <w:jc w:val="center"/>
              <w:rPr>
                <w:sz w:val="28"/>
                <w:szCs w:val="28"/>
                <w:lang w:val="nl-NL"/>
              </w:rPr>
            </w:pPr>
          </w:p>
        </w:tc>
        <w:tc>
          <w:tcPr>
            <w:tcW w:w="700" w:type="dxa"/>
            <w:vMerge/>
            <w:vAlign w:val="center"/>
          </w:tcPr>
          <w:p w14:paraId="1D91A785" w14:textId="77777777" w:rsidR="00A159B9" w:rsidRPr="007F6899" w:rsidRDefault="00A159B9" w:rsidP="001603DB">
            <w:pPr>
              <w:jc w:val="center"/>
              <w:rPr>
                <w:sz w:val="28"/>
                <w:szCs w:val="28"/>
                <w:lang w:val="nl-NL"/>
              </w:rPr>
            </w:pPr>
          </w:p>
        </w:tc>
        <w:tc>
          <w:tcPr>
            <w:tcW w:w="840" w:type="dxa"/>
            <w:vMerge/>
            <w:vAlign w:val="center"/>
          </w:tcPr>
          <w:p w14:paraId="77D46165" w14:textId="77777777" w:rsidR="00A159B9" w:rsidRPr="007F6899" w:rsidRDefault="00A159B9" w:rsidP="001603DB">
            <w:pPr>
              <w:jc w:val="center"/>
              <w:rPr>
                <w:sz w:val="28"/>
                <w:szCs w:val="28"/>
                <w:lang w:val="nl-NL"/>
              </w:rPr>
            </w:pPr>
          </w:p>
        </w:tc>
        <w:tc>
          <w:tcPr>
            <w:tcW w:w="740" w:type="dxa"/>
            <w:vAlign w:val="center"/>
          </w:tcPr>
          <w:p w14:paraId="29A955DB" w14:textId="77777777" w:rsidR="00A159B9" w:rsidRPr="007F6899" w:rsidRDefault="00A159B9" w:rsidP="001603DB">
            <w:pPr>
              <w:jc w:val="center"/>
              <w:rPr>
                <w:b/>
                <w:bCs/>
                <w:sz w:val="28"/>
                <w:szCs w:val="28"/>
                <w:lang w:val="nl-NL"/>
              </w:rPr>
            </w:pPr>
            <w:r w:rsidRPr="007F6899">
              <w:rPr>
                <w:b/>
                <w:bCs/>
                <w:sz w:val="28"/>
                <w:szCs w:val="28"/>
                <w:lang w:val="nl-NL"/>
              </w:rPr>
              <w:t>Đĩa</w:t>
            </w:r>
          </w:p>
        </w:tc>
        <w:tc>
          <w:tcPr>
            <w:tcW w:w="940" w:type="dxa"/>
            <w:vAlign w:val="center"/>
          </w:tcPr>
          <w:p w14:paraId="604F7744" w14:textId="77777777" w:rsidR="00A159B9" w:rsidRPr="007F6899" w:rsidRDefault="00A159B9" w:rsidP="001603DB">
            <w:pPr>
              <w:jc w:val="center"/>
              <w:rPr>
                <w:b/>
                <w:bCs/>
                <w:sz w:val="28"/>
                <w:szCs w:val="28"/>
                <w:lang w:val="nl-NL"/>
              </w:rPr>
            </w:pPr>
            <w:r w:rsidRPr="007F6899">
              <w:rPr>
                <w:b/>
                <w:bCs/>
                <w:sz w:val="28"/>
                <w:szCs w:val="28"/>
                <w:lang w:val="nl-NL"/>
              </w:rPr>
              <w:t>Băng Cassette</w:t>
            </w:r>
          </w:p>
        </w:tc>
        <w:tc>
          <w:tcPr>
            <w:tcW w:w="940" w:type="dxa"/>
            <w:vAlign w:val="center"/>
          </w:tcPr>
          <w:p w14:paraId="639F5B32" w14:textId="77777777" w:rsidR="00A159B9" w:rsidRPr="007F6899" w:rsidRDefault="00A159B9" w:rsidP="001603DB">
            <w:pPr>
              <w:jc w:val="center"/>
              <w:rPr>
                <w:b/>
                <w:bCs/>
                <w:sz w:val="28"/>
                <w:szCs w:val="28"/>
                <w:lang w:val="nl-NL"/>
              </w:rPr>
            </w:pPr>
            <w:r w:rsidRPr="007F6899">
              <w:rPr>
                <w:b/>
                <w:bCs/>
                <w:sz w:val="28"/>
                <w:szCs w:val="28"/>
                <w:lang w:val="nl-NL"/>
              </w:rPr>
              <w:t>Hình thức khác</w:t>
            </w:r>
          </w:p>
        </w:tc>
        <w:tc>
          <w:tcPr>
            <w:tcW w:w="940" w:type="dxa"/>
            <w:vMerge/>
            <w:vAlign w:val="center"/>
          </w:tcPr>
          <w:p w14:paraId="737A71CA" w14:textId="77777777" w:rsidR="00A159B9" w:rsidRPr="007F6899" w:rsidRDefault="00A159B9" w:rsidP="001603DB">
            <w:pPr>
              <w:jc w:val="center"/>
              <w:rPr>
                <w:b/>
                <w:bCs/>
                <w:sz w:val="28"/>
                <w:szCs w:val="28"/>
                <w:lang w:val="nl-NL"/>
              </w:rPr>
            </w:pPr>
          </w:p>
        </w:tc>
        <w:tc>
          <w:tcPr>
            <w:tcW w:w="1034" w:type="dxa"/>
            <w:vMerge/>
            <w:vAlign w:val="center"/>
          </w:tcPr>
          <w:p w14:paraId="3B6C506A" w14:textId="77777777" w:rsidR="00A159B9" w:rsidRPr="007F6899" w:rsidRDefault="00A159B9" w:rsidP="001603DB">
            <w:pPr>
              <w:jc w:val="center"/>
              <w:rPr>
                <w:b/>
                <w:bCs/>
                <w:sz w:val="28"/>
                <w:szCs w:val="28"/>
                <w:lang w:val="nl-NL"/>
              </w:rPr>
            </w:pPr>
          </w:p>
        </w:tc>
      </w:tr>
      <w:tr w:rsidR="00A159B9" w:rsidRPr="007F6899" w14:paraId="3659C66F" w14:textId="77777777" w:rsidTr="009457CD">
        <w:tc>
          <w:tcPr>
            <w:tcW w:w="11327" w:type="dxa"/>
            <w:gridSpan w:val="14"/>
            <w:vAlign w:val="center"/>
          </w:tcPr>
          <w:p w14:paraId="04CFE390" w14:textId="77777777" w:rsidR="00A159B9" w:rsidRPr="007F6899" w:rsidRDefault="00A159B9" w:rsidP="001603DB">
            <w:pPr>
              <w:rPr>
                <w:b/>
                <w:bCs/>
                <w:sz w:val="28"/>
                <w:szCs w:val="28"/>
                <w:lang w:val="nl-NL"/>
              </w:rPr>
            </w:pPr>
            <w:r w:rsidRPr="007F6899">
              <w:rPr>
                <w:b/>
                <w:bCs/>
                <w:sz w:val="28"/>
                <w:szCs w:val="28"/>
                <w:lang w:val="nl-NL"/>
              </w:rPr>
              <w:t>Nhà cung cấp:........</w:t>
            </w:r>
          </w:p>
        </w:tc>
      </w:tr>
      <w:tr w:rsidR="00A159B9" w:rsidRPr="007F6899" w14:paraId="7174CD78" w14:textId="77777777" w:rsidTr="009457CD">
        <w:tc>
          <w:tcPr>
            <w:tcW w:w="513" w:type="dxa"/>
            <w:vAlign w:val="center"/>
          </w:tcPr>
          <w:p w14:paraId="2D1E4FDD" w14:textId="77777777" w:rsidR="00A159B9" w:rsidRPr="007F6899" w:rsidRDefault="00A159B9" w:rsidP="001603DB">
            <w:pPr>
              <w:jc w:val="center"/>
              <w:rPr>
                <w:sz w:val="28"/>
                <w:szCs w:val="28"/>
                <w:lang w:val="nl-NL"/>
              </w:rPr>
            </w:pPr>
            <w:r w:rsidRPr="007F6899">
              <w:rPr>
                <w:sz w:val="28"/>
                <w:szCs w:val="28"/>
                <w:lang w:val="nl-NL"/>
              </w:rPr>
              <w:t>1</w:t>
            </w:r>
          </w:p>
        </w:tc>
        <w:tc>
          <w:tcPr>
            <w:tcW w:w="920" w:type="dxa"/>
            <w:vAlign w:val="center"/>
          </w:tcPr>
          <w:p w14:paraId="7EEAAC52" w14:textId="77777777" w:rsidR="00A159B9" w:rsidRPr="007F6899" w:rsidRDefault="00A159B9" w:rsidP="001603DB">
            <w:pPr>
              <w:jc w:val="center"/>
              <w:rPr>
                <w:sz w:val="28"/>
                <w:szCs w:val="28"/>
                <w:lang w:val="nl-NL"/>
              </w:rPr>
            </w:pPr>
          </w:p>
        </w:tc>
        <w:tc>
          <w:tcPr>
            <w:tcW w:w="828" w:type="dxa"/>
            <w:vAlign w:val="center"/>
          </w:tcPr>
          <w:p w14:paraId="0BE1BA3B" w14:textId="77777777" w:rsidR="00A159B9" w:rsidRPr="007F6899" w:rsidRDefault="00A159B9" w:rsidP="001603DB">
            <w:pPr>
              <w:jc w:val="center"/>
              <w:rPr>
                <w:sz w:val="28"/>
                <w:szCs w:val="28"/>
                <w:lang w:val="nl-NL"/>
              </w:rPr>
            </w:pPr>
          </w:p>
        </w:tc>
        <w:tc>
          <w:tcPr>
            <w:tcW w:w="812" w:type="dxa"/>
            <w:vAlign w:val="center"/>
          </w:tcPr>
          <w:p w14:paraId="6DB22766" w14:textId="77777777" w:rsidR="00A159B9" w:rsidRPr="007F6899" w:rsidRDefault="00A159B9" w:rsidP="001603DB">
            <w:pPr>
              <w:jc w:val="center"/>
              <w:rPr>
                <w:sz w:val="28"/>
                <w:szCs w:val="28"/>
                <w:lang w:val="nl-NL"/>
              </w:rPr>
            </w:pPr>
          </w:p>
        </w:tc>
        <w:tc>
          <w:tcPr>
            <w:tcW w:w="520" w:type="dxa"/>
            <w:vAlign w:val="center"/>
          </w:tcPr>
          <w:p w14:paraId="669E5635" w14:textId="77777777" w:rsidR="00A159B9" w:rsidRPr="007F6899" w:rsidRDefault="00A159B9" w:rsidP="001603DB">
            <w:pPr>
              <w:jc w:val="center"/>
              <w:rPr>
                <w:sz w:val="28"/>
                <w:szCs w:val="28"/>
                <w:lang w:val="nl-NL"/>
              </w:rPr>
            </w:pPr>
          </w:p>
        </w:tc>
        <w:tc>
          <w:tcPr>
            <w:tcW w:w="900" w:type="dxa"/>
            <w:vAlign w:val="center"/>
          </w:tcPr>
          <w:p w14:paraId="635E2DA8" w14:textId="77777777" w:rsidR="00A159B9" w:rsidRPr="007F6899" w:rsidRDefault="00A159B9" w:rsidP="001603DB">
            <w:pPr>
              <w:jc w:val="center"/>
              <w:rPr>
                <w:sz w:val="28"/>
                <w:szCs w:val="28"/>
                <w:lang w:val="nl-NL"/>
              </w:rPr>
            </w:pPr>
          </w:p>
        </w:tc>
        <w:tc>
          <w:tcPr>
            <w:tcW w:w="700" w:type="dxa"/>
            <w:vAlign w:val="center"/>
          </w:tcPr>
          <w:p w14:paraId="2F0A7048" w14:textId="77777777" w:rsidR="00A159B9" w:rsidRPr="007F6899" w:rsidRDefault="00A159B9" w:rsidP="001603DB">
            <w:pPr>
              <w:jc w:val="center"/>
              <w:rPr>
                <w:sz w:val="28"/>
                <w:szCs w:val="28"/>
                <w:lang w:val="nl-NL"/>
              </w:rPr>
            </w:pPr>
          </w:p>
        </w:tc>
        <w:tc>
          <w:tcPr>
            <w:tcW w:w="700" w:type="dxa"/>
            <w:vAlign w:val="center"/>
          </w:tcPr>
          <w:p w14:paraId="3E82435D" w14:textId="77777777" w:rsidR="00A159B9" w:rsidRPr="007F6899" w:rsidRDefault="00A159B9" w:rsidP="001603DB">
            <w:pPr>
              <w:jc w:val="center"/>
              <w:rPr>
                <w:sz w:val="28"/>
                <w:szCs w:val="28"/>
                <w:lang w:val="nl-NL"/>
              </w:rPr>
            </w:pPr>
          </w:p>
        </w:tc>
        <w:tc>
          <w:tcPr>
            <w:tcW w:w="840" w:type="dxa"/>
            <w:vAlign w:val="center"/>
          </w:tcPr>
          <w:p w14:paraId="265F0C05" w14:textId="77777777" w:rsidR="00A159B9" w:rsidRPr="007F6899" w:rsidRDefault="00A159B9" w:rsidP="001603DB">
            <w:pPr>
              <w:jc w:val="center"/>
              <w:rPr>
                <w:sz w:val="28"/>
                <w:szCs w:val="28"/>
                <w:lang w:val="nl-NL"/>
              </w:rPr>
            </w:pPr>
          </w:p>
        </w:tc>
        <w:tc>
          <w:tcPr>
            <w:tcW w:w="740" w:type="dxa"/>
            <w:vAlign w:val="center"/>
          </w:tcPr>
          <w:p w14:paraId="275CEF5D" w14:textId="77777777" w:rsidR="00A159B9" w:rsidRPr="007F6899" w:rsidRDefault="00A159B9" w:rsidP="001603DB">
            <w:pPr>
              <w:jc w:val="center"/>
              <w:rPr>
                <w:sz w:val="28"/>
                <w:szCs w:val="28"/>
                <w:lang w:val="nl-NL"/>
              </w:rPr>
            </w:pPr>
          </w:p>
        </w:tc>
        <w:tc>
          <w:tcPr>
            <w:tcW w:w="940" w:type="dxa"/>
            <w:vAlign w:val="center"/>
          </w:tcPr>
          <w:p w14:paraId="33578A91" w14:textId="77777777" w:rsidR="00A159B9" w:rsidRPr="007F6899" w:rsidRDefault="00A159B9" w:rsidP="001603DB">
            <w:pPr>
              <w:jc w:val="center"/>
              <w:rPr>
                <w:sz w:val="28"/>
                <w:szCs w:val="28"/>
                <w:lang w:val="nl-NL"/>
              </w:rPr>
            </w:pPr>
          </w:p>
        </w:tc>
        <w:tc>
          <w:tcPr>
            <w:tcW w:w="940" w:type="dxa"/>
            <w:vAlign w:val="center"/>
          </w:tcPr>
          <w:p w14:paraId="406BB6F7" w14:textId="77777777" w:rsidR="00A159B9" w:rsidRPr="007F6899" w:rsidRDefault="00A159B9" w:rsidP="001603DB">
            <w:pPr>
              <w:jc w:val="center"/>
              <w:rPr>
                <w:sz w:val="28"/>
                <w:szCs w:val="28"/>
                <w:lang w:val="nl-NL"/>
              </w:rPr>
            </w:pPr>
          </w:p>
        </w:tc>
        <w:tc>
          <w:tcPr>
            <w:tcW w:w="940" w:type="dxa"/>
            <w:vAlign w:val="center"/>
          </w:tcPr>
          <w:p w14:paraId="7F56F6D8" w14:textId="77777777" w:rsidR="00A159B9" w:rsidRPr="007F6899" w:rsidRDefault="00A159B9" w:rsidP="001603DB">
            <w:pPr>
              <w:jc w:val="center"/>
              <w:rPr>
                <w:sz w:val="28"/>
                <w:szCs w:val="28"/>
                <w:lang w:val="nl-NL"/>
              </w:rPr>
            </w:pPr>
          </w:p>
        </w:tc>
        <w:tc>
          <w:tcPr>
            <w:tcW w:w="1034" w:type="dxa"/>
            <w:vAlign w:val="center"/>
          </w:tcPr>
          <w:p w14:paraId="4648C9DC" w14:textId="77777777" w:rsidR="00A159B9" w:rsidRPr="007F6899" w:rsidRDefault="00A159B9" w:rsidP="001603DB">
            <w:pPr>
              <w:jc w:val="center"/>
              <w:rPr>
                <w:sz w:val="28"/>
                <w:szCs w:val="28"/>
                <w:lang w:val="nl-NL"/>
              </w:rPr>
            </w:pPr>
          </w:p>
        </w:tc>
      </w:tr>
      <w:tr w:rsidR="00A159B9" w:rsidRPr="007F6899" w14:paraId="4AB81EF2" w14:textId="77777777" w:rsidTr="009457CD">
        <w:tc>
          <w:tcPr>
            <w:tcW w:w="513" w:type="dxa"/>
            <w:vAlign w:val="center"/>
          </w:tcPr>
          <w:p w14:paraId="28FB588D" w14:textId="77777777" w:rsidR="00A159B9" w:rsidRPr="007F6899" w:rsidRDefault="00A159B9" w:rsidP="001603DB">
            <w:pPr>
              <w:jc w:val="center"/>
              <w:rPr>
                <w:sz w:val="28"/>
                <w:szCs w:val="28"/>
                <w:lang w:val="nl-NL"/>
              </w:rPr>
            </w:pPr>
            <w:r w:rsidRPr="007F6899">
              <w:rPr>
                <w:sz w:val="28"/>
                <w:szCs w:val="28"/>
                <w:lang w:val="nl-NL"/>
              </w:rPr>
              <w:t>...</w:t>
            </w:r>
          </w:p>
        </w:tc>
        <w:tc>
          <w:tcPr>
            <w:tcW w:w="920" w:type="dxa"/>
            <w:vAlign w:val="center"/>
          </w:tcPr>
          <w:p w14:paraId="4D80D8B0" w14:textId="77777777" w:rsidR="00A159B9" w:rsidRPr="007F6899" w:rsidRDefault="00A159B9" w:rsidP="001603DB">
            <w:pPr>
              <w:jc w:val="center"/>
              <w:rPr>
                <w:sz w:val="28"/>
                <w:szCs w:val="28"/>
                <w:lang w:val="nl-NL"/>
              </w:rPr>
            </w:pPr>
          </w:p>
        </w:tc>
        <w:tc>
          <w:tcPr>
            <w:tcW w:w="828" w:type="dxa"/>
            <w:vAlign w:val="center"/>
          </w:tcPr>
          <w:p w14:paraId="6305AC01" w14:textId="77777777" w:rsidR="00A159B9" w:rsidRPr="007F6899" w:rsidRDefault="00A159B9" w:rsidP="001603DB">
            <w:pPr>
              <w:jc w:val="center"/>
              <w:rPr>
                <w:sz w:val="28"/>
                <w:szCs w:val="28"/>
                <w:lang w:val="nl-NL"/>
              </w:rPr>
            </w:pPr>
          </w:p>
        </w:tc>
        <w:tc>
          <w:tcPr>
            <w:tcW w:w="812" w:type="dxa"/>
            <w:vAlign w:val="center"/>
          </w:tcPr>
          <w:p w14:paraId="6BA49AEC" w14:textId="77777777" w:rsidR="00A159B9" w:rsidRPr="007F6899" w:rsidRDefault="00A159B9" w:rsidP="001603DB">
            <w:pPr>
              <w:jc w:val="center"/>
              <w:rPr>
                <w:sz w:val="28"/>
                <w:szCs w:val="28"/>
                <w:lang w:val="nl-NL"/>
              </w:rPr>
            </w:pPr>
          </w:p>
        </w:tc>
        <w:tc>
          <w:tcPr>
            <w:tcW w:w="520" w:type="dxa"/>
            <w:vAlign w:val="center"/>
          </w:tcPr>
          <w:p w14:paraId="24D8338A" w14:textId="77777777" w:rsidR="00A159B9" w:rsidRPr="007F6899" w:rsidRDefault="00A159B9" w:rsidP="001603DB">
            <w:pPr>
              <w:jc w:val="center"/>
              <w:rPr>
                <w:sz w:val="28"/>
                <w:szCs w:val="28"/>
                <w:lang w:val="nl-NL"/>
              </w:rPr>
            </w:pPr>
          </w:p>
        </w:tc>
        <w:tc>
          <w:tcPr>
            <w:tcW w:w="900" w:type="dxa"/>
            <w:vAlign w:val="center"/>
          </w:tcPr>
          <w:p w14:paraId="153E0CE0" w14:textId="77777777" w:rsidR="00A159B9" w:rsidRPr="007F6899" w:rsidRDefault="00A159B9" w:rsidP="001603DB">
            <w:pPr>
              <w:jc w:val="center"/>
              <w:rPr>
                <w:sz w:val="28"/>
                <w:szCs w:val="28"/>
                <w:lang w:val="nl-NL"/>
              </w:rPr>
            </w:pPr>
          </w:p>
        </w:tc>
        <w:tc>
          <w:tcPr>
            <w:tcW w:w="700" w:type="dxa"/>
            <w:vAlign w:val="center"/>
          </w:tcPr>
          <w:p w14:paraId="0880BBC1" w14:textId="77777777" w:rsidR="00A159B9" w:rsidRPr="007F6899" w:rsidRDefault="00A159B9" w:rsidP="001603DB">
            <w:pPr>
              <w:jc w:val="center"/>
              <w:rPr>
                <w:sz w:val="28"/>
                <w:szCs w:val="28"/>
                <w:lang w:val="nl-NL"/>
              </w:rPr>
            </w:pPr>
          </w:p>
        </w:tc>
        <w:tc>
          <w:tcPr>
            <w:tcW w:w="700" w:type="dxa"/>
            <w:vAlign w:val="center"/>
          </w:tcPr>
          <w:p w14:paraId="4DAF8E70" w14:textId="77777777" w:rsidR="00A159B9" w:rsidRPr="007F6899" w:rsidRDefault="00A159B9" w:rsidP="001603DB">
            <w:pPr>
              <w:jc w:val="center"/>
              <w:rPr>
                <w:sz w:val="28"/>
                <w:szCs w:val="28"/>
                <w:lang w:val="nl-NL"/>
              </w:rPr>
            </w:pPr>
          </w:p>
        </w:tc>
        <w:tc>
          <w:tcPr>
            <w:tcW w:w="840" w:type="dxa"/>
            <w:vAlign w:val="center"/>
          </w:tcPr>
          <w:p w14:paraId="62F848C9" w14:textId="77777777" w:rsidR="00A159B9" w:rsidRPr="007F6899" w:rsidRDefault="00A159B9" w:rsidP="001603DB">
            <w:pPr>
              <w:jc w:val="center"/>
              <w:rPr>
                <w:sz w:val="28"/>
                <w:szCs w:val="28"/>
                <w:lang w:val="nl-NL"/>
              </w:rPr>
            </w:pPr>
          </w:p>
        </w:tc>
        <w:tc>
          <w:tcPr>
            <w:tcW w:w="740" w:type="dxa"/>
            <w:vAlign w:val="center"/>
          </w:tcPr>
          <w:p w14:paraId="6A0D28A6" w14:textId="77777777" w:rsidR="00A159B9" w:rsidRPr="007F6899" w:rsidRDefault="00A159B9" w:rsidP="001603DB">
            <w:pPr>
              <w:jc w:val="center"/>
              <w:rPr>
                <w:sz w:val="28"/>
                <w:szCs w:val="28"/>
                <w:lang w:val="nl-NL"/>
              </w:rPr>
            </w:pPr>
          </w:p>
        </w:tc>
        <w:tc>
          <w:tcPr>
            <w:tcW w:w="940" w:type="dxa"/>
            <w:vAlign w:val="center"/>
          </w:tcPr>
          <w:p w14:paraId="15DD5C26" w14:textId="77777777" w:rsidR="00A159B9" w:rsidRPr="007F6899" w:rsidRDefault="00A159B9" w:rsidP="001603DB">
            <w:pPr>
              <w:jc w:val="center"/>
              <w:rPr>
                <w:sz w:val="28"/>
                <w:szCs w:val="28"/>
                <w:lang w:val="nl-NL"/>
              </w:rPr>
            </w:pPr>
          </w:p>
        </w:tc>
        <w:tc>
          <w:tcPr>
            <w:tcW w:w="940" w:type="dxa"/>
            <w:vAlign w:val="center"/>
          </w:tcPr>
          <w:p w14:paraId="6824CA3C" w14:textId="77777777" w:rsidR="00A159B9" w:rsidRPr="007F6899" w:rsidRDefault="00A159B9" w:rsidP="001603DB">
            <w:pPr>
              <w:jc w:val="center"/>
              <w:rPr>
                <w:sz w:val="28"/>
                <w:szCs w:val="28"/>
                <w:lang w:val="nl-NL"/>
              </w:rPr>
            </w:pPr>
          </w:p>
        </w:tc>
        <w:tc>
          <w:tcPr>
            <w:tcW w:w="940" w:type="dxa"/>
            <w:vAlign w:val="center"/>
          </w:tcPr>
          <w:p w14:paraId="666F54FC" w14:textId="77777777" w:rsidR="00A159B9" w:rsidRPr="007F6899" w:rsidRDefault="00A159B9" w:rsidP="001603DB">
            <w:pPr>
              <w:jc w:val="center"/>
              <w:rPr>
                <w:sz w:val="28"/>
                <w:szCs w:val="28"/>
                <w:lang w:val="nl-NL"/>
              </w:rPr>
            </w:pPr>
          </w:p>
        </w:tc>
        <w:tc>
          <w:tcPr>
            <w:tcW w:w="1034" w:type="dxa"/>
            <w:vAlign w:val="center"/>
          </w:tcPr>
          <w:p w14:paraId="581C24AE" w14:textId="77777777" w:rsidR="00A159B9" w:rsidRPr="007F6899" w:rsidRDefault="00A159B9" w:rsidP="001603DB">
            <w:pPr>
              <w:jc w:val="center"/>
              <w:rPr>
                <w:sz w:val="28"/>
                <w:szCs w:val="28"/>
                <w:lang w:val="nl-NL"/>
              </w:rPr>
            </w:pPr>
          </w:p>
        </w:tc>
      </w:tr>
      <w:tr w:rsidR="00A159B9" w:rsidRPr="007F6899" w14:paraId="42860375" w14:textId="77777777" w:rsidTr="009457CD">
        <w:trPr>
          <w:trHeight w:val="338"/>
        </w:trPr>
        <w:tc>
          <w:tcPr>
            <w:tcW w:w="11327" w:type="dxa"/>
            <w:gridSpan w:val="14"/>
            <w:vAlign w:val="center"/>
          </w:tcPr>
          <w:p w14:paraId="14880DCC" w14:textId="77777777" w:rsidR="00A159B9" w:rsidRPr="007F6899" w:rsidRDefault="00A159B9" w:rsidP="001603DB">
            <w:pPr>
              <w:rPr>
                <w:b/>
                <w:bCs/>
                <w:sz w:val="28"/>
                <w:szCs w:val="28"/>
                <w:lang w:val="nl-NL"/>
              </w:rPr>
            </w:pPr>
            <w:r w:rsidRPr="007F6899">
              <w:rPr>
                <w:b/>
                <w:bCs/>
                <w:sz w:val="28"/>
                <w:szCs w:val="28"/>
                <w:lang w:val="nl-NL"/>
              </w:rPr>
              <w:t>Nhà cung cấp:.......</w:t>
            </w:r>
          </w:p>
        </w:tc>
      </w:tr>
      <w:tr w:rsidR="00A159B9" w:rsidRPr="007F6899" w14:paraId="770A7081" w14:textId="77777777" w:rsidTr="009457CD">
        <w:tc>
          <w:tcPr>
            <w:tcW w:w="513" w:type="dxa"/>
            <w:vAlign w:val="center"/>
          </w:tcPr>
          <w:p w14:paraId="2A3F69C2" w14:textId="77777777" w:rsidR="00A159B9" w:rsidRPr="007F6899" w:rsidRDefault="00A159B9" w:rsidP="001603DB">
            <w:pPr>
              <w:jc w:val="center"/>
              <w:rPr>
                <w:sz w:val="28"/>
                <w:szCs w:val="28"/>
                <w:lang w:val="nl-NL"/>
              </w:rPr>
            </w:pPr>
            <w:r w:rsidRPr="007F6899">
              <w:rPr>
                <w:sz w:val="28"/>
                <w:szCs w:val="28"/>
                <w:lang w:val="nl-NL"/>
              </w:rPr>
              <w:t>1</w:t>
            </w:r>
          </w:p>
        </w:tc>
        <w:tc>
          <w:tcPr>
            <w:tcW w:w="920" w:type="dxa"/>
            <w:vAlign w:val="center"/>
          </w:tcPr>
          <w:p w14:paraId="5DC9118A" w14:textId="77777777" w:rsidR="00A159B9" w:rsidRPr="007F6899" w:rsidRDefault="00A159B9" w:rsidP="001603DB">
            <w:pPr>
              <w:jc w:val="center"/>
              <w:rPr>
                <w:sz w:val="28"/>
                <w:szCs w:val="28"/>
                <w:lang w:val="nl-NL"/>
              </w:rPr>
            </w:pPr>
          </w:p>
        </w:tc>
        <w:tc>
          <w:tcPr>
            <w:tcW w:w="828" w:type="dxa"/>
            <w:vAlign w:val="center"/>
          </w:tcPr>
          <w:p w14:paraId="05B2C1B7" w14:textId="77777777" w:rsidR="00A159B9" w:rsidRPr="007F6899" w:rsidRDefault="00A159B9" w:rsidP="001603DB">
            <w:pPr>
              <w:jc w:val="center"/>
              <w:rPr>
                <w:sz w:val="28"/>
                <w:szCs w:val="28"/>
                <w:lang w:val="nl-NL"/>
              </w:rPr>
            </w:pPr>
          </w:p>
        </w:tc>
        <w:tc>
          <w:tcPr>
            <w:tcW w:w="812" w:type="dxa"/>
            <w:vAlign w:val="center"/>
          </w:tcPr>
          <w:p w14:paraId="35BE3025" w14:textId="77777777" w:rsidR="00A159B9" w:rsidRPr="007F6899" w:rsidRDefault="00A159B9" w:rsidP="001603DB">
            <w:pPr>
              <w:jc w:val="center"/>
              <w:rPr>
                <w:sz w:val="28"/>
                <w:szCs w:val="28"/>
                <w:lang w:val="nl-NL"/>
              </w:rPr>
            </w:pPr>
          </w:p>
        </w:tc>
        <w:tc>
          <w:tcPr>
            <w:tcW w:w="520" w:type="dxa"/>
            <w:vAlign w:val="center"/>
          </w:tcPr>
          <w:p w14:paraId="5C49CACA" w14:textId="77777777" w:rsidR="00A159B9" w:rsidRPr="007F6899" w:rsidRDefault="00A159B9" w:rsidP="001603DB">
            <w:pPr>
              <w:jc w:val="center"/>
              <w:rPr>
                <w:sz w:val="28"/>
                <w:szCs w:val="28"/>
                <w:lang w:val="nl-NL"/>
              </w:rPr>
            </w:pPr>
          </w:p>
        </w:tc>
        <w:tc>
          <w:tcPr>
            <w:tcW w:w="900" w:type="dxa"/>
            <w:vAlign w:val="center"/>
          </w:tcPr>
          <w:p w14:paraId="15F58EF0" w14:textId="77777777" w:rsidR="00A159B9" w:rsidRPr="007F6899" w:rsidRDefault="00A159B9" w:rsidP="001603DB">
            <w:pPr>
              <w:jc w:val="center"/>
              <w:rPr>
                <w:sz w:val="28"/>
                <w:szCs w:val="28"/>
                <w:lang w:val="nl-NL"/>
              </w:rPr>
            </w:pPr>
          </w:p>
        </w:tc>
        <w:tc>
          <w:tcPr>
            <w:tcW w:w="700" w:type="dxa"/>
            <w:vAlign w:val="center"/>
          </w:tcPr>
          <w:p w14:paraId="087941B7" w14:textId="77777777" w:rsidR="00A159B9" w:rsidRPr="007F6899" w:rsidRDefault="00A159B9" w:rsidP="001603DB">
            <w:pPr>
              <w:jc w:val="center"/>
              <w:rPr>
                <w:sz w:val="28"/>
                <w:szCs w:val="28"/>
                <w:lang w:val="nl-NL"/>
              </w:rPr>
            </w:pPr>
          </w:p>
        </w:tc>
        <w:tc>
          <w:tcPr>
            <w:tcW w:w="700" w:type="dxa"/>
            <w:vAlign w:val="center"/>
          </w:tcPr>
          <w:p w14:paraId="2EDAC99F" w14:textId="77777777" w:rsidR="00A159B9" w:rsidRPr="007F6899" w:rsidRDefault="00A159B9" w:rsidP="001603DB">
            <w:pPr>
              <w:jc w:val="center"/>
              <w:rPr>
                <w:sz w:val="28"/>
                <w:szCs w:val="28"/>
                <w:lang w:val="nl-NL"/>
              </w:rPr>
            </w:pPr>
          </w:p>
        </w:tc>
        <w:tc>
          <w:tcPr>
            <w:tcW w:w="840" w:type="dxa"/>
            <w:vAlign w:val="center"/>
          </w:tcPr>
          <w:p w14:paraId="1A759ED3" w14:textId="77777777" w:rsidR="00A159B9" w:rsidRPr="007F6899" w:rsidRDefault="00A159B9" w:rsidP="001603DB">
            <w:pPr>
              <w:jc w:val="center"/>
              <w:rPr>
                <w:sz w:val="28"/>
                <w:szCs w:val="28"/>
                <w:lang w:val="nl-NL"/>
              </w:rPr>
            </w:pPr>
          </w:p>
        </w:tc>
        <w:tc>
          <w:tcPr>
            <w:tcW w:w="740" w:type="dxa"/>
            <w:vAlign w:val="center"/>
          </w:tcPr>
          <w:p w14:paraId="2D5AB1C3" w14:textId="77777777" w:rsidR="00A159B9" w:rsidRPr="007F6899" w:rsidRDefault="00A159B9" w:rsidP="001603DB">
            <w:pPr>
              <w:jc w:val="center"/>
              <w:rPr>
                <w:sz w:val="28"/>
                <w:szCs w:val="28"/>
                <w:lang w:val="nl-NL"/>
              </w:rPr>
            </w:pPr>
          </w:p>
        </w:tc>
        <w:tc>
          <w:tcPr>
            <w:tcW w:w="940" w:type="dxa"/>
            <w:vAlign w:val="center"/>
          </w:tcPr>
          <w:p w14:paraId="0B6246A8" w14:textId="77777777" w:rsidR="00A159B9" w:rsidRPr="007F6899" w:rsidRDefault="00A159B9" w:rsidP="001603DB">
            <w:pPr>
              <w:jc w:val="center"/>
              <w:rPr>
                <w:sz w:val="28"/>
                <w:szCs w:val="28"/>
                <w:lang w:val="nl-NL"/>
              </w:rPr>
            </w:pPr>
          </w:p>
        </w:tc>
        <w:tc>
          <w:tcPr>
            <w:tcW w:w="940" w:type="dxa"/>
            <w:vAlign w:val="center"/>
          </w:tcPr>
          <w:p w14:paraId="543D5314" w14:textId="77777777" w:rsidR="00A159B9" w:rsidRPr="007F6899" w:rsidRDefault="00A159B9" w:rsidP="001603DB">
            <w:pPr>
              <w:jc w:val="center"/>
              <w:rPr>
                <w:sz w:val="28"/>
                <w:szCs w:val="28"/>
                <w:lang w:val="nl-NL"/>
              </w:rPr>
            </w:pPr>
          </w:p>
        </w:tc>
        <w:tc>
          <w:tcPr>
            <w:tcW w:w="940" w:type="dxa"/>
            <w:vAlign w:val="center"/>
          </w:tcPr>
          <w:p w14:paraId="4FA8FB02" w14:textId="77777777" w:rsidR="00A159B9" w:rsidRPr="007F6899" w:rsidRDefault="00A159B9" w:rsidP="001603DB">
            <w:pPr>
              <w:jc w:val="center"/>
              <w:rPr>
                <w:sz w:val="28"/>
                <w:szCs w:val="28"/>
                <w:lang w:val="nl-NL"/>
              </w:rPr>
            </w:pPr>
          </w:p>
        </w:tc>
        <w:tc>
          <w:tcPr>
            <w:tcW w:w="1034" w:type="dxa"/>
            <w:vAlign w:val="center"/>
          </w:tcPr>
          <w:p w14:paraId="20B26647" w14:textId="77777777" w:rsidR="00A159B9" w:rsidRPr="007F6899" w:rsidRDefault="00A159B9" w:rsidP="001603DB">
            <w:pPr>
              <w:jc w:val="center"/>
              <w:rPr>
                <w:sz w:val="28"/>
                <w:szCs w:val="28"/>
                <w:lang w:val="nl-NL"/>
              </w:rPr>
            </w:pPr>
          </w:p>
        </w:tc>
      </w:tr>
      <w:tr w:rsidR="00A159B9" w:rsidRPr="007F6899" w14:paraId="6FA281B8" w14:textId="77777777" w:rsidTr="009457CD">
        <w:tc>
          <w:tcPr>
            <w:tcW w:w="513" w:type="dxa"/>
            <w:vAlign w:val="center"/>
          </w:tcPr>
          <w:p w14:paraId="668B0656" w14:textId="77777777" w:rsidR="00A159B9" w:rsidRPr="007F6899" w:rsidRDefault="00A159B9" w:rsidP="001603DB">
            <w:pPr>
              <w:jc w:val="center"/>
              <w:rPr>
                <w:sz w:val="28"/>
                <w:szCs w:val="28"/>
                <w:lang w:val="nl-NL"/>
              </w:rPr>
            </w:pPr>
            <w:r w:rsidRPr="007F6899">
              <w:rPr>
                <w:sz w:val="28"/>
                <w:szCs w:val="28"/>
                <w:lang w:val="nl-NL"/>
              </w:rPr>
              <w:t>...</w:t>
            </w:r>
          </w:p>
        </w:tc>
        <w:tc>
          <w:tcPr>
            <w:tcW w:w="920" w:type="dxa"/>
            <w:vAlign w:val="center"/>
          </w:tcPr>
          <w:p w14:paraId="7E7F0CA5" w14:textId="77777777" w:rsidR="00A159B9" w:rsidRPr="007F6899" w:rsidRDefault="00A159B9" w:rsidP="001603DB">
            <w:pPr>
              <w:jc w:val="center"/>
              <w:rPr>
                <w:sz w:val="28"/>
                <w:szCs w:val="28"/>
                <w:lang w:val="nl-NL"/>
              </w:rPr>
            </w:pPr>
          </w:p>
        </w:tc>
        <w:tc>
          <w:tcPr>
            <w:tcW w:w="828" w:type="dxa"/>
            <w:vAlign w:val="center"/>
          </w:tcPr>
          <w:p w14:paraId="6B151C5C" w14:textId="77777777" w:rsidR="00A159B9" w:rsidRPr="007F6899" w:rsidRDefault="00A159B9" w:rsidP="001603DB">
            <w:pPr>
              <w:jc w:val="center"/>
              <w:rPr>
                <w:sz w:val="28"/>
                <w:szCs w:val="28"/>
                <w:lang w:val="nl-NL"/>
              </w:rPr>
            </w:pPr>
          </w:p>
        </w:tc>
        <w:tc>
          <w:tcPr>
            <w:tcW w:w="812" w:type="dxa"/>
            <w:vAlign w:val="center"/>
          </w:tcPr>
          <w:p w14:paraId="23EDF088" w14:textId="77777777" w:rsidR="00A159B9" w:rsidRPr="007F6899" w:rsidRDefault="00A159B9" w:rsidP="001603DB">
            <w:pPr>
              <w:jc w:val="center"/>
              <w:rPr>
                <w:sz w:val="28"/>
                <w:szCs w:val="28"/>
                <w:lang w:val="nl-NL"/>
              </w:rPr>
            </w:pPr>
          </w:p>
        </w:tc>
        <w:tc>
          <w:tcPr>
            <w:tcW w:w="520" w:type="dxa"/>
            <w:vAlign w:val="center"/>
          </w:tcPr>
          <w:p w14:paraId="7A3155AA" w14:textId="77777777" w:rsidR="00A159B9" w:rsidRPr="007F6899" w:rsidRDefault="00A159B9" w:rsidP="001603DB">
            <w:pPr>
              <w:jc w:val="center"/>
              <w:rPr>
                <w:sz w:val="28"/>
                <w:szCs w:val="28"/>
                <w:lang w:val="nl-NL"/>
              </w:rPr>
            </w:pPr>
          </w:p>
        </w:tc>
        <w:tc>
          <w:tcPr>
            <w:tcW w:w="900" w:type="dxa"/>
            <w:vAlign w:val="center"/>
          </w:tcPr>
          <w:p w14:paraId="51B046CE" w14:textId="77777777" w:rsidR="00A159B9" w:rsidRPr="007F6899" w:rsidRDefault="00A159B9" w:rsidP="001603DB">
            <w:pPr>
              <w:jc w:val="center"/>
              <w:rPr>
                <w:sz w:val="28"/>
                <w:szCs w:val="28"/>
                <w:lang w:val="nl-NL"/>
              </w:rPr>
            </w:pPr>
          </w:p>
        </w:tc>
        <w:tc>
          <w:tcPr>
            <w:tcW w:w="700" w:type="dxa"/>
            <w:vAlign w:val="center"/>
          </w:tcPr>
          <w:p w14:paraId="729923FA" w14:textId="77777777" w:rsidR="00A159B9" w:rsidRPr="007F6899" w:rsidRDefault="00A159B9" w:rsidP="001603DB">
            <w:pPr>
              <w:jc w:val="center"/>
              <w:rPr>
                <w:sz w:val="28"/>
                <w:szCs w:val="28"/>
                <w:lang w:val="nl-NL"/>
              </w:rPr>
            </w:pPr>
          </w:p>
        </w:tc>
        <w:tc>
          <w:tcPr>
            <w:tcW w:w="700" w:type="dxa"/>
            <w:vAlign w:val="center"/>
          </w:tcPr>
          <w:p w14:paraId="7806112C" w14:textId="77777777" w:rsidR="00A159B9" w:rsidRPr="007F6899" w:rsidRDefault="00A159B9" w:rsidP="001603DB">
            <w:pPr>
              <w:jc w:val="center"/>
              <w:rPr>
                <w:sz w:val="28"/>
                <w:szCs w:val="28"/>
                <w:lang w:val="nl-NL"/>
              </w:rPr>
            </w:pPr>
          </w:p>
        </w:tc>
        <w:tc>
          <w:tcPr>
            <w:tcW w:w="840" w:type="dxa"/>
            <w:vAlign w:val="center"/>
          </w:tcPr>
          <w:p w14:paraId="1BCDBFCB" w14:textId="77777777" w:rsidR="00A159B9" w:rsidRPr="007F6899" w:rsidRDefault="00A159B9" w:rsidP="001603DB">
            <w:pPr>
              <w:jc w:val="center"/>
              <w:rPr>
                <w:sz w:val="28"/>
                <w:szCs w:val="28"/>
                <w:lang w:val="nl-NL"/>
              </w:rPr>
            </w:pPr>
          </w:p>
        </w:tc>
        <w:tc>
          <w:tcPr>
            <w:tcW w:w="740" w:type="dxa"/>
            <w:vAlign w:val="center"/>
          </w:tcPr>
          <w:p w14:paraId="3F439D7F" w14:textId="77777777" w:rsidR="00A159B9" w:rsidRPr="007F6899" w:rsidRDefault="00A159B9" w:rsidP="001603DB">
            <w:pPr>
              <w:jc w:val="center"/>
              <w:rPr>
                <w:sz w:val="28"/>
                <w:szCs w:val="28"/>
                <w:lang w:val="nl-NL"/>
              </w:rPr>
            </w:pPr>
          </w:p>
        </w:tc>
        <w:tc>
          <w:tcPr>
            <w:tcW w:w="940" w:type="dxa"/>
            <w:vAlign w:val="center"/>
          </w:tcPr>
          <w:p w14:paraId="1FFDE74E" w14:textId="77777777" w:rsidR="00A159B9" w:rsidRPr="007F6899" w:rsidRDefault="00A159B9" w:rsidP="001603DB">
            <w:pPr>
              <w:jc w:val="center"/>
              <w:rPr>
                <w:sz w:val="28"/>
                <w:szCs w:val="28"/>
                <w:lang w:val="nl-NL"/>
              </w:rPr>
            </w:pPr>
          </w:p>
        </w:tc>
        <w:tc>
          <w:tcPr>
            <w:tcW w:w="940" w:type="dxa"/>
            <w:vAlign w:val="center"/>
          </w:tcPr>
          <w:p w14:paraId="6A9F70D4" w14:textId="77777777" w:rsidR="00A159B9" w:rsidRPr="007F6899" w:rsidRDefault="00A159B9" w:rsidP="001603DB">
            <w:pPr>
              <w:jc w:val="center"/>
              <w:rPr>
                <w:sz w:val="28"/>
                <w:szCs w:val="28"/>
                <w:lang w:val="nl-NL"/>
              </w:rPr>
            </w:pPr>
          </w:p>
        </w:tc>
        <w:tc>
          <w:tcPr>
            <w:tcW w:w="940" w:type="dxa"/>
            <w:vAlign w:val="center"/>
          </w:tcPr>
          <w:p w14:paraId="01B85886" w14:textId="77777777" w:rsidR="00A159B9" w:rsidRPr="007F6899" w:rsidRDefault="00A159B9" w:rsidP="001603DB">
            <w:pPr>
              <w:jc w:val="center"/>
              <w:rPr>
                <w:sz w:val="28"/>
                <w:szCs w:val="28"/>
                <w:lang w:val="nl-NL"/>
              </w:rPr>
            </w:pPr>
          </w:p>
        </w:tc>
        <w:tc>
          <w:tcPr>
            <w:tcW w:w="1034" w:type="dxa"/>
            <w:vAlign w:val="center"/>
          </w:tcPr>
          <w:p w14:paraId="1828C88D" w14:textId="77777777" w:rsidR="00A159B9" w:rsidRPr="007F6899" w:rsidRDefault="00A159B9" w:rsidP="001603DB">
            <w:pPr>
              <w:jc w:val="center"/>
              <w:rPr>
                <w:sz w:val="28"/>
                <w:szCs w:val="28"/>
                <w:lang w:val="nl-NL"/>
              </w:rPr>
            </w:pPr>
          </w:p>
        </w:tc>
      </w:tr>
      <w:tr w:rsidR="00A159B9" w:rsidRPr="007F6899" w14:paraId="5DF334E7" w14:textId="77777777" w:rsidTr="009457CD">
        <w:tc>
          <w:tcPr>
            <w:tcW w:w="513" w:type="dxa"/>
            <w:vAlign w:val="center"/>
          </w:tcPr>
          <w:p w14:paraId="48575F0A" w14:textId="77777777" w:rsidR="00A159B9" w:rsidRPr="007F6899" w:rsidRDefault="00A159B9" w:rsidP="001603DB">
            <w:pPr>
              <w:jc w:val="center"/>
              <w:rPr>
                <w:sz w:val="28"/>
                <w:szCs w:val="28"/>
                <w:lang w:val="nl-NL"/>
              </w:rPr>
            </w:pPr>
          </w:p>
        </w:tc>
        <w:tc>
          <w:tcPr>
            <w:tcW w:w="4680" w:type="dxa"/>
            <w:gridSpan w:val="6"/>
            <w:vAlign w:val="center"/>
          </w:tcPr>
          <w:p w14:paraId="5AE5CB63" w14:textId="77777777" w:rsidR="00A159B9" w:rsidRPr="007F6899" w:rsidRDefault="00A159B9" w:rsidP="001603DB">
            <w:pPr>
              <w:jc w:val="center"/>
              <w:rPr>
                <w:sz w:val="28"/>
                <w:szCs w:val="28"/>
                <w:lang w:val="nl-NL"/>
              </w:rPr>
            </w:pPr>
            <w:r w:rsidRPr="007F6899">
              <w:rPr>
                <w:b/>
                <w:bCs/>
                <w:sz w:val="28"/>
                <w:szCs w:val="28"/>
                <w:lang w:val="nl-NL"/>
              </w:rPr>
              <w:t>Tổng cộng:</w:t>
            </w:r>
          </w:p>
        </w:tc>
        <w:tc>
          <w:tcPr>
            <w:tcW w:w="700" w:type="dxa"/>
            <w:vAlign w:val="center"/>
          </w:tcPr>
          <w:p w14:paraId="3CB87D1E" w14:textId="77777777" w:rsidR="00A159B9" w:rsidRPr="007F6899" w:rsidRDefault="00A159B9" w:rsidP="001603DB">
            <w:pPr>
              <w:jc w:val="center"/>
              <w:rPr>
                <w:sz w:val="28"/>
                <w:szCs w:val="28"/>
                <w:lang w:val="nl-NL"/>
              </w:rPr>
            </w:pPr>
          </w:p>
          <w:p w14:paraId="0CA4ADCF" w14:textId="77777777" w:rsidR="00A159B9" w:rsidRPr="007F6899" w:rsidRDefault="00A159B9" w:rsidP="001603DB">
            <w:pPr>
              <w:jc w:val="center"/>
              <w:rPr>
                <w:sz w:val="28"/>
                <w:szCs w:val="28"/>
                <w:lang w:val="nl-NL"/>
              </w:rPr>
            </w:pPr>
          </w:p>
        </w:tc>
        <w:tc>
          <w:tcPr>
            <w:tcW w:w="840" w:type="dxa"/>
            <w:vAlign w:val="center"/>
          </w:tcPr>
          <w:p w14:paraId="24ACA3BC" w14:textId="77777777" w:rsidR="00A159B9" w:rsidRPr="007F6899" w:rsidRDefault="00A159B9" w:rsidP="001603DB">
            <w:pPr>
              <w:jc w:val="center"/>
              <w:rPr>
                <w:sz w:val="28"/>
                <w:szCs w:val="28"/>
                <w:lang w:val="nl-NL"/>
              </w:rPr>
            </w:pPr>
          </w:p>
          <w:p w14:paraId="0E122C5B" w14:textId="77777777" w:rsidR="00A159B9" w:rsidRPr="007F6899" w:rsidRDefault="00A159B9" w:rsidP="001603DB">
            <w:pPr>
              <w:jc w:val="center"/>
              <w:rPr>
                <w:sz w:val="28"/>
                <w:szCs w:val="28"/>
                <w:lang w:val="nl-NL"/>
              </w:rPr>
            </w:pPr>
          </w:p>
        </w:tc>
        <w:tc>
          <w:tcPr>
            <w:tcW w:w="740" w:type="dxa"/>
            <w:vAlign w:val="center"/>
          </w:tcPr>
          <w:p w14:paraId="6A3C565A" w14:textId="77777777" w:rsidR="00A159B9" w:rsidRPr="007F6899" w:rsidRDefault="00A159B9" w:rsidP="001603DB">
            <w:pPr>
              <w:jc w:val="center"/>
              <w:rPr>
                <w:sz w:val="28"/>
                <w:szCs w:val="28"/>
                <w:lang w:val="nl-NL"/>
              </w:rPr>
            </w:pPr>
          </w:p>
          <w:p w14:paraId="27C9BCD9" w14:textId="77777777" w:rsidR="00A159B9" w:rsidRPr="007F6899" w:rsidRDefault="00A159B9" w:rsidP="001603DB">
            <w:pPr>
              <w:jc w:val="center"/>
              <w:rPr>
                <w:sz w:val="28"/>
                <w:szCs w:val="28"/>
                <w:lang w:val="nl-NL"/>
              </w:rPr>
            </w:pPr>
          </w:p>
        </w:tc>
        <w:tc>
          <w:tcPr>
            <w:tcW w:w="940" w:type="dxa"/>
            <w:vAlign w:val="center"/>
          </w:tcPr>
          <w:p w14:paraId="015E97DE" w14:textId="77777777" w:rsidR="00A159B9" w:rsidRPr="007F6899" w:rsidRDefault="00A159B9" w:rsidP="001603DB">
            <w:pPr>
              <w:jc w:val="center"/>
              <w:rPr>
                <w:sz w:val="28"/>
                <w:szCs w:val="28"/>
                <w:lang w:val="nl-NL"/>
              </w:rPr>
            </w:pPr>
          </w:p>
          <w:p w14:paraId="24F4DA9E" w14:textId="77777777" w:rsidR="00A159B9" w:rsidRPr="007F6899" w:rsidRDefault="00A159B9" w:rsidP="001603DB">
            <w:pPr>
              <w:jc w:val="center"/>
              <w:rPr>
                <w:sz w:val="28"/>
                <w:szCs w:val="28"/>
                <w:lang w:val="nl-NL"/>
              </w:rPr>
            </w:pPr>
          </w:p>
        </w:tc>
        <w:tc>
          <w:tcPr>
            <w:tcW w:w="940" w:type="dxa"/>
            <w:vAlign w:val="center"/>
          </w:tcPr>
          <w:p w14:paraId="6073B75D" w14:textId="77777777" w:rsidR="00A159B9" w:rsidRPr="007F6899" w:rsidRDefault="00A159B9" w:rsidP="001603DB">
            <w:pPr>
              <w:jc w:val="center"/>
              <w:rPr>
                <w:sz w:val="28"/>
                <w:szCs w:val="28"/>
                <w:lang w:val="nl-NL"/>
              </w:rPr>
            </w:pPr>
          </w:p>
          <w:p w14:paraId="524E5991" w14:textId="77777777" w:rsidR="00A159B9" w:rsidRPr="007F6899" w:rsidRDefault="00A159B9" w:rsidP="001603DB">
            <w:pPr>
              <w:jc w:val="center"/>
              <w:rPr>
                <w:sz w:val="28"/>
                <w:szCs w:val="28"/>
                <w:lang w:val="nl-NL"/>
              </w:rPr>
            </w:pPr>
          </w:p>
        </w:tc>
        <w:tc>
          <w:tcPr>
            <w:tcW w:w="940" w:type="dxa"/>
            <w:vAlign w:val="center"/>
          </w:tcPr>
          <w:p w14:paraId="22CEEBB1" w14:textId="77777777" w:rsidR="00A159B9" w:rsidRPr="007F6899" w:rsidRDefault="00A159B9" w:rsidP="001603DB">
            <w:pPr>
              <w:jc w:val="center"/>
              <w:rPr>
                <w:sz w:val="28"/>
                <w:szCs w:val="28"/>
                <w:lang w:val="nl-NL"/>
              </w:rPr>
            </w:pPr>
          </w:p>
          <w:p w14:paraId="77349ADF" w14:textId="77777777" w:rsidR="00A159B9" w:rsidRPr="007F6899" w:rsidRDefault="00A159B9" w:rsidP="001603DB">
            <w:pPr>
              <w:jc w:val="center"/>
              <w:rPr>
                <w:sz w:val="28"/>
                <w:szCs w:val="28"/>
                <w:lang w:val="nl-NL"/>
              </w:rPr>
            </w:pPr>
          </w:p>
        </w:tc>
        <w:tc>
          <w:tcPr>
            <w:tcW w:w="1034" w:type="dxa"/>
            <w:vAlign w:val="center"/>
          </w:tcPr>
          <w:p w14:paraId="38265858" w14:textId="77777777" w:rsidR="00A159B9" w:rsidRPr="007F6899" w:rsidRDefault="00A159B9" w:rsidP="001603DB">
            <w:pPr>
              <w:jc w:val="center"/>
              <w:rPr>
                <w:sz w:val="28"/>
                <w:szCs w:val="28"/>
                <w:lang w:val="nl-NL"/>
              </w:rPr>
            </w:pPr>
          </w:p>
          <w:p w14:paraId="32180136" w14:textId="77777777" w:rsidR="00A159B9" w:rsidRPr="007F6899" w:rsidRDefault="00A159B9" w:rsidP="001603DB">
            <w:pPr>
              <w:jc w:val="center"/>
              <w:rPr>
                <w:sz w:val="28"/>
                <w:szCs w:val="28"/>
                <w:lang w:val="nl-NL"/>
              </w:rPr>
            </w:pPr>
          </w:p>
        </w:tc>
      </w:tr>
    </w:tbl>
    <w:p w14:paraId="56417C46" w14:textId="77777777" w:rsidR="00A159B9" w:rsidRPr="004B15DF" w:rsidRDefault="00A159B9" w:rsidP="001603DB">
      <w:pPr>
        <w:ind w:left="720" w:firstLine="720"/>
        <w:jc w:val="center"/>
        <w:rPr>
          <w:b/>
          <w:bCs/>
          <w:sz w:val="28"/>
          <w:szCs w:val="28"/>
          <w:lang w:val="nl-NL"/>
        </w:rPr>
      </w:pPr>
    </w:p>
    <w:tbl>
      <w:tblPr>
        <w:tblW w:w="10972" w:type="dxa"/>
        <w:tblInd w:w="108" w:type="dxa"/>
        <w:tblLook w:val="01E0" w:firstRow="1" w:lastRow="1" w:firstColumn="1" w:lastColumn="1" w:noHBand="0" w:noVBand="0"/>
      </w:tblPr>
      <w:tblGrid>
        <w:gridCol w:w="4168"/>
        <w:gridCol w:w="6804"/>
      </w:tblGrid>
      <w:tr w:rsidR="00A159B9" w:rsidRPr="00BC0A63" w14:paraId="1479E402" w14:textId="77777777" w:rsidTr="009457CD">
        <w:tc>
          <w:tcPr>
            <w:tcW w:w="4168" w:type="dxa"/>
          </w:tcPr>
          <w:p w14:paraId="29497B06" w14:textId="77777777" w:rsidR="00A159B9" w:rsidRPr="007F6899" w:rsidRDefault="00A159B9" w:rsidP="001603DB">
            <w:pPr>
              <w:ind w:right="-1"/>
              <w:rPr>
                <w:sz w:val="28"/>
                <w:szCs w:val="28"/>
                <w:lang w:val="nl-NL"/>
              </w:rPr>
            </w:pPr>
          </w:p>
        </w:tc>
        <w:tc>
          <w:tcPr>
            <w:tcW w:w="6804" w:type="dxa"/>
          </w:tcPr>
          <w:p w14:paraId="030156BF" w14:textId="77777777" w:rsidR="00A159B9" w:rsidRPr="007F6899" w:rsidRDefault="00A159B9" w:rsidP="001603DB">
            <w:pPr>
              <w:jc w:val="center"/>
              <w:rPr>
                <w:b/>
                <w:bCs/>
                <w:sz w:val="28"/>
                <w:szCs w:val="28"/>
                <w:lang w:val="nl-NL"/>
              </w:rPr>
            </w:pPr>
            <w:r w:rsidRPr="007F6899">
              <w:rPr>
                <w:b/>
                <w:bCs/>
                <w:sz w:val="28"/>
                <w:szCs w:val="28"/>
                <w:lang w:val="nl-NL"/>
              </w:rPr>
              <w:t>NGƯỜI ĐẠI DIỆN THEO PHÁP LUẬT</w:t>
            </w:r>
          </w:p>
          <w:p w14:paraId="65698E63" w14:textId="77777777" w:rsidR="00A159B9" w:rsidRPr="007F6899" w:rsidRDefault="00A159B9" w:rsidP="001603DB">
            <w:pPr>
              <w:jc w:val="center"/>
              <w:rPr>
                <w:sz w:val="28"/>
                <w:szCs w:val="28"/>
                <w:lang w:val="nl-NL"/>
              </w:rPr>
            </w:pPr>
            <w:r w:rsidRPr="007F6899">
              <w:rPr>
                <w:b/>
                <w:bCs/>
                <w:sz w:val="28"/>
                <w:szCs w:val="28"/>
                <w:lang w:val="nl-NL"/>
              </w:rPr>
              <w:t>CỦA TỔ CHỨC/CÁ NHÂN</w:t>
            </w:r>
            <w:r w:rsidRPr="007F6899">
              <w:rPr>
                <w:i/>
                <w:iCs/>
                <w:sz w:val="28"/>
                <w:szCs w:val="28"/>
                <w:lang w:val="nl-NL"/>
              </w:rPr>
              <w:t xml:space="preserve">                                                                  (Ký tên, ghi rõ họ và tên, đóng dấu nếu là tổ chức</w:t>
            </w:r>
            <w:r w:rsidRPr="007F6899">
              <w:rPr>
                <w:sz w:val="28"/>
                <w:szCs w:val="28"/>
                <w:lang w:val="nl-NL"/>
              </w:rPr>
              <w:t>)</w:t>
            </w:r>
          </w:p>
          <w:p w14:paraId="1D88643B" w14:textId="77777777" w:rsidR="00A159B9" w:rsidRPr="007F6899" w:rsidRDefault="00A159B9" w:rsidP="001603DB">
            <w:pPr>
              <w:rPr>
                <w:b/>
                <w:bCs/>
                <w:sz w:val="28"/>
                <w:szCs w:val="28"/>
                <w:lang w:val="nl-NL"/>
              </w:rPr>
            </w:pPr>
          </w:p>
        </w:tc>
      </w:tr>
    </w:tbl>
    <w:p w14:paraId="0AA1B762" w14:textId="77777777" w:rsidR="00A159B9" w:rsidRPr="004B15DF" w:rsidRDefault="00A159B9" w:rsidP="001603DB">
      <w:pPr>
        <w:tabs>
          <w:tab w:val="left" w:pos="426"/>
        </w:tabs>
        <w:ind w:right="-1"/>
        <w:rPr>
          <w:b/>
          <w:bCs/>
          <w:sz w:val="28"/>
          <w:szCs w:val="28"/>
          <w:u w:val="single"/>
          <w:lang w:val="nl-NL"/>
        </w:rPr>
      </w:pPr>
      <w:r w:rsidRPr="004B15DF">
        <w:rPr>
          <w:b/>
          <w:bCs/>
          <w:sz w:val="28"/>
          <w:szCs w:val="28"/>
          <w:lang w:val="nl-NL"/>
        </w:rPr>
        <w:t>II-PHẦN GHI CỦA CƠ QUAN CẤP GIẤY PHÉP NHẬP KHẨU</w:t>
      </w:r>
      <w:r w:rsidRPr="004B15DF">
        <w:rPr>
          <w:b/>
          <w:bCs/>
          <w:sz w:val="28"/>
          <w:szCs w:val="28"/>
          <w:vertAlign w:val="superscript"/>
          <w:lang w:val="nl-NL"/>
        </w:rPr>
        <w:t>(1)</w:t>
      </w:r>
    </w:p>
    <w:p w14:paraId="7904EBF0" w14:textId="77777777" w:rsidR="00A159B9" w:rsidRPr="004B15DF" w:rsidRDefault="00A159B9" w:rsidP="001603DB">
      <w:pPr>
        <w:pBdr>
          <w:bottom w:val="single" w:sz="6" w:space="1" w:color="auto"/>
        </w:pBdr>
        <w:rPr>
          <w:sz w:val="28"/>
          <w:szCs w:val="28"/>
          <w:lang w:val="nl-NL"/>
        </w:rPr>
      </w:pPr>
      <w:r w:rsidRPr="004B15DF">
        <w:rPr>
          <w:sz w:val="28"/>
          <w:szCs w:val="28"/>
          <w:lang w:val="nl-NL"/>
        </w:rPr>
        <w:t>Danh mục xuất bản phẩm trên đây được Sở Thông tin và Truyền thông tỉnh Tây Ninh cấp Giấy phép nhập khẩu số......../...... ngày...... tháng...... năm.....</w:t>
      </w:r>
    </w:p>
    <w:p w14:paraId="4CDC3F03" w14:textId="77777777" w:rsidR="00A159B9" w:rsidRPr="004B15DF" w:rsidRDefault="00A159B9" w:rsidP="001603DB">
      <w:pPr>
        <w:pBdr>
          <w:bottom w:val="single" w:sz="6" w:space="1" w:color="auto"/>
        </w:pBdr>
        <w:rPr>
          <w:sz w:val="28"/>
          <w:szCs w:val="28"/>
          <w:lang w:val="nl-NL"/>
        </w:rPr>
      </w:pPr>
    </w:p>
    <w:p w14:paraId="386A346D" w14:textId="77777777" w:rsidR="00A159B9" w:rsidRPr="004B15DF" w:rsidRDefault="00A159B9" w:rsidP="001603DB">
      <w:pPr>
        <w:rPr>
          <w:b/>
          <w:bCs/>
          <w:i/>
          <w:iCs/>
          <w:sz w:val="28"/>
          <w:szCs w:val="28"/>
          <w:lang w:val="nl-NL"/>
        </w:rPr>
      </w:pPr>
    </w:p>
    <w:p w14:paraId="5D6A075F" w14:textId="77777777" w:rsidR="00A159B9" w:rsidRPr="004B15DF" w:rsidRDefault="00A159B9" w:rsidP="001603DB">
      <w:pPr>
        <w:rPr>
          <w:color w:val="000000"/>
          <w:sz w:val="28"/>
          <w:szCs w:val="28"/>
          <w:lang w:val="nl-NL"/>
        </w:rPr>
      </w:pPr>
      <w:r w:rsidRPr="004B15DF">
        <w:rPr>
          <w:b/>
          <w:bCs/>
          <w:i/>
          <w:iCs/>
          <w:sz w:val="28"/>
          <w:szCs w:val="28"/>
          <w:lang w:val="nl-NL"/>
        </w:rPr>
        <w:t xml:space="preserve">Chú thích: </w:t>
      </w:r>
      <w:r w:rsidRPr="004B15DF">
        <w:rPr>
          <w:i/>
          <w:iCs/>
          <w:sz w:val="28"/>
          <w:szCs w:val="28"/>
          <w:lang w:val="nl-NL"/>
        </w:rPr>
        <w:t>Sở Thông tin và Truyền thông đóng dấu giáp lai với giấy Giấy phép nhập khẩu và đóng dấu giáp lai các trang của danh mục.</w:t>
      </w:r>
    </w:p>
    <w:p w14:paraId="47A9B62E" w14:textId="77777777" w:rsidR="00A159B9" w:rsidRPr="00AC6148" w:rsidRDefault="00A159B9" w:rsidP="001603DB">
      <w:pPr>
        <w:rPr>
          <w:lang w:val="nl-NL"/>
        </w:rPr>
      </w:pPr>
    </w:p>
    <w:p w14:paraId="54BEE76A" w14:textId="77777777" w:rsidR="00A159B9" w:rsidRPr="005313DA" w:rsidRDefault="00A159B9" w:rsidP="001603DB">
      <w:pPr>
        <w:autoSpaceDE w:val="0"/>
        <w:autoSpaceDN w:val="0"/>
        <w:adjustRightInd w:val="0"/>
        <w:jc w:val="both"/>
        <w:rPr>
          <w:b/>
          <w:sz w:val="26"/>
          <w:szCs w:val="26"/>
          <w:lang w:val="hr-HR"/>
        </w:rPr>
      </w:pPr>
    </w:p>
    <w:sectPr w:rsidR="00A159B9" w:rsidRPr="005313DA" w:rsidSect="007753AD">
      <w:headerReference w:type="default" r:id="rId16"/>
      <w:pgSz w:w="11907" w:h="16840" w:code="9"/>
      <w:pgMar w:top="1134" w:right="567" w:bottom="993" w:left="907" w:header="720" w:footer="335" w:gutter="0"/>
      <w:paperSrc w:other="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8C6A" w14:textId="77777777" w:rsidR="004C326C" w:rsidRDefault="004C326C" w:rsidP="001C145A">
      <w:r>
        <w:separator/>
      </w:r>
    </w:p>
  </w:endnote>
  <w:endnote w:type="continuationSeparator" w:id="0">
    <w:p w14:paraId="0DE9FA64" w14:textId="77777777" w:rsidR="004C326C" w:rsidRDefault="004C326C" w:rsidP="001C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8A0E" w14:textId="77777777" w:rsidR="004C326C" w:rsidRDefault="004C326C" w:rsidP="001C145A">
      <w:r>
        <w:separator/>
      </w:r>
    </w:p>
  </w:footnote>
  <w:footnote w:type="continuationSeparator" w:id="0">
    <w:p w14:paraId="3FCCEC98" w14:textId="77777777" w:rsidR="004C326C" w:rsidRDefault="004C326C" w:rsidP="001C145A">
      <w:r>
        <w:continuationSeparator/>
      </w:r>
    </w:p>
  </w:footnote>
  <w:footnote w:id="1">
    <w:p w14:paraId="102624C0" w14:textId="77777777" w:rsidR="00712BDB" w:rsidRPr="00B35C04" w:rsidRDefault="00712BDB" w:rsidP="00712BDB">
      <w:pPr>
        <w:pStyle w:val="FootnoteText"/>
        <w:jc w:val="both"/>
        <w:rPr>
          <w:sz w:val="22"/>
          <w:szCs w:val="22"/>
        </w:rPr>
      </w:pPr>
      <w:r w:rsidRPr="00B35C04">
        <w:rPr>
          <w:rStyle w:val="FootnoteReference"/>
          <w:sz w:val="22"/>
          <w:szCs w:val="22"/>
        </w:rPr>
        <w:footnoteRef/>
      </w:r>
      <w:r w:rsidRPr="00B35C04">
        <w:rPr>
          <w:sz w:val="22"/>
          <w:szCs w:val="22"/>
        </w:rPr>
        <w:t xml:space="preserve"> </w:t>
      </w:r>
      <w:r w:rsidRPr="00B35C04">
        <w:rPr>
          <w:i/>
          <w:sz w:val="22"/>
          <w:szCs w:val="22"/>
          <w:lang w:val="fr-FR"/>
        </w:rPr>
        <w:t>Trường hợp cơ quan, tổ chức đề nghị cấp giấy phép là cơ quan Đảng, Nhà nước không bắt buộc phải nộp một trong các loại giấy quy định tại mục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130B" w14:textId="77777777" w:rsidR="00A80BB1" w:rsidRPr="00B27001" w:rsidRDefault="00A80BB1">
    <w:pPr>
      <w:pStyle w:val="Header"/>
      <w:jc w:val="center"/>
      <w:rPr>
        <w:sz w:val="28"/>
        <w:szCs w:val="28"/>
      </w:rPr>
    </w:pPr>
    <w:r w:rsidRPr="00B27001">
      <w:rPr>
        <w:sz w:val="28"/>
        <w:szCs w:val="28"/>
      </w:rPr>
      <w:fldChar w:fldCharType="begin"/>
    </w:r>
    <w:r w:rsidRPr="00B27001">
      <w:rPr>
        <w:sz w:val="28"/>
        <w:szCs w:val="28"/>
      </w:rPr>
      <w:instrText xml:space="preserve"> PAGE   \* MERGEFORMAT </w:instrText>
    </w:r>
    <w:r w:rsidRPr="00B27001">
      <w:rPr>
        <w:sz w:val="28"/>
        <w:szCs w:val="28"/>
      </w:rPr>
      <w:fldChar w:fldCharType="separate"/>
    </w:r>
    <w:r w:rsidR="00CF1683">
      <w:rPr>
        <w:noProof/>
        <w:sz w:val="28"/>
        <w:szCs w:val="28"/>
      </w:rPr>
      <w:t>12</w:t>
    </w:r>
    <w:r w:rsidRPr="00B27001">
      <w:rPr>
        <w:noProof/>
        <w:sz w:val="28"/>
        <w:szCs w:val="28"/>
      </w:rPr>
      <w:fldChar w:fldCharType="end"/>
    </w:r>
  </w:p>
  <w:p w14:paraId="35884006" w14:textId="77777777" w:rsidR="00A80BB1" w:rsidRDefault="00A80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634"/>
    <w:multiLevelType w:val="hybridMultilevel"/>
    <w:tmpl w:val="0A0CAC54"/>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D617552"/>
    <w:multiLevelType w:val="multilevel"/>
    <w:tmpl w:val="FE967B78"/>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Zero"/>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2" w15:restartNumberingAfterBreak="0">
    <w:nsid w:val="13BF3C6F"/>
    <w:multiLevelType w:val="hybridMultilevel"/>
    <w:tmpl w:val="6D6ADA54"/>
    <w:lvl w:ilvl="0" w:tplc="41420A0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E7E7FB9"/>
    <w:multiLevelType w:val="hybridMultilevel"/>
    <w:tmpl w:val="97A0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213D5"/>
    <w:multiLevelType w:val="hybridMultilevel"/>
    <w:tmpl w:val="5F0E2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8D265A"/>
    <w:multiLevelType w:val="hybridMultilevel"/>
    <w:tmpl w:val="2CA4E2AA"/>
    <w:lvl w:ilvl="0" w:tplc="5E6CEE5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7E246CA"/>
    <w:multiLevelType w:val="hybridMultilevel"/>
    <w:tmpl w:val="CDB06E18"/>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15:restartNumberingAfterBreak="0">
    <w:nsid w:val="29BB356B"/>
    <w:multiLevelType w:val="hybridMultilevel"/>
    <w:tmpl w:val="0E02E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EC08A7"/>
    <w:multiLevelType w:val="hybridMultilevel"/>
    <w:tmpl w:val="864C7E60"/>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341F438E"/>
    <w:multiLevelType w:val="hybridMultilevel"/>
    <w:tmpl w:val="674A124A"/>
    <w:lvl w:ilvl="0" w:tplc="1F741128">
      <w:start w:val="1"/>
      <w:numFmt w:val="decimal"/>
      <w:lvlText w:val="%1"/>
      <w:lvlJc w:val="left"/>
      <w:pPr>
        <w:ind w:left="502" w:hanging="360"/>
      </w:pPr>
      <w:rPr>
        <w:rFonts w:hint="default"/>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39400FEC"/>
    <w:multiLevelType w:val="hybridMultilevel"/>
    <w:tmpl w:val="9FEE19C2"/>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15:restartNumberingAfterBreak="0">
    <w:nsid w:val="41231FF2"/>
    <w:multiLevelType w:val="hybridMultilevel"/>
    <w:tmpl w:val="5F0E2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5333E3"/>
    <w:multiLevelType w:val="hybridMultilevel"/>
    <w:tmpl w:val="68D4FC8A"/>
    <w:lvl w:ilvl="0" w:tplc="3C04F828">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D7D48"/>
    <w:multiLevelType w:val="hybridMultilevel"/>
    <w:tmpl w:val="9F88D14C"/>
    <w:lvl w:ilvl="0" w:tplc="FE6C1EE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6D22DD6"/>
    <w:multiLevelType w:val="hybridMultilevel"/>
    <w:tmpl w:val="7CA2E9E4"/>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471E0908"/>
    <w:multiLevelType w:val="hybridMultilevel"/>
    <w:tmpl w:val="64D00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17419"/>
    <w:multiLevelType w:val="hybridMultilevel"/>
    <w:tmpl w:val="0A0CAC54"/>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51F4451C"/>
    <w:multiLevelType w:val="hybridMultilevel"/>
    <w:tmpl w:val="75AEEEFA"/>
    <w:lvl w:ilvl="0" w:tplc="D51E5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53D4092"/>
    <w:multiLevelType w:val="hybridMultilevel"/>
    <w:tmpl w:val="F03CCBB2"/>
    <w:lvl w:ilvl="0" w:tplc="706A1F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4956BF"/>
    <w:multiLevelType w:val="hybridMultilevel"/>
    <w:tmpl w:val="4B485DDE"/>
    <w:lvl w:ilvl="0" w:tplc="4714436E">
      <w:start w:val="1"/>
      <w:numFmt w:val="bullet"/>
      <w:lvlText w:val="-"/>
      <w:lvlJc w:val="left"/>
      <w:pPr>
        <w:ind w:left="2095"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C61CCE"/>
    <w:multiLevelType w:val="hybridMultilevel"/>
    <w:tmpl w:val="60980F46"/>
    <w:lvl w:ilvl="0" w:tplc="0409000F">
      <w:start w:val="1"/>
      <w:numFmt w:val="decimal"/>
      <w:lvlText w:val="%1."/>
      <w:lvlJc w:val="left"/>
      <w:pPr>
        <w:ind w:left="927"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E96391"/>
    <w:multiLevelType w:val="hybridMultilevel"/>
    <w:tmpl w:val="298651B6"/>
    <w:lvl w:ilvl="0" w:tplc="296455F8">
      <w:start w:val="1"/>
      <w:numFmt w:val="decimal"/>
      <w:lvlText w:val="%1"/>
      <w:lvlJc w:val="left"/>
      <w:pPr>
        <w:ind w:left="63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2" w15:restartNumberingAfterBreak="0">
    <w:nsid w:val="66B91B65"/>
    <w:multiLevelType w:val="hybridMultilevel"/>
    <w:tmpl w:val="0D40B0DC"/>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67976499"/>
    <w:multiLevelType w:val="hybridMultilevel"/>
    <w:tmpl w:val="0A0CAC54"/>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67D81F26"/>
    <w:multiLevelType w:val="hybridMultilevel"/>
    <w:tmpl w:val="6F7EC24C"/>
    <w:lvl w:ilvl="0" w:tplc="296455F8">
      <w:start w:val="1"/>
      <w:numFmt w:val="decimal"/>
      <w:lvlText w:val="%1"/>
      <w:lvlJc w:val="left"/>
      <w:pPr>
        <w:ind w:left="50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691D4D26"/>
    <w:multiLevelType w:val="hybridMultilevel"/>
    <w:tmpl w:val="0A0CAC54"/>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15:restartNumberingAfterBreak="0">
    <w:nsid w:val="6CD20651"/>
    <w:multiLevelType w:val="hybridMultilevel"/>
    <w:tmpl w:val="E3E42180"/>
    <w:lvl w:ilvl="0" w:tplc="C8329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0594E"/>
    <w:multiLevelType w:val="hybridMultilevel"/>
    <w:tmpl w:val="FD78AA72"/>
    <w:lvl w:ilvl="0" w:tplc="275C74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9DA7467"/>
    <w:multiLevelType w:val="hybridMultilevel"/>
    <w:tmpl w:val="1DEE85C2"/>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7A1E12E4"/>
    <w:multiLevelType w:val="hybridMultilevel"/>
    <w:tmpl w:val="4B264B3C"/>
    <w:lvl w:ilvl="0" w:tplc="2ABE2FF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B8F7456"/>
    <w:multiLevelType w:val="hybridMultilevel"/>
    <w:tmpl w:val="A3B6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907187">
    <w:abstractNumId w:val="12"/>
  </w:num>
  <w:num w:numId="2" w16cid:durableId="1701392552">
    <w:abstractNumId w:val="5"/>
  </w:num>
  <w:num w:numId="3" w16cid:durableId="154801383">
    <w:abstractNumId w:val="20"/>
  </w:num>
  <w:num w:numId="4" w16cid:durableId="423767539">
    <w:abstractNumId w:val="11"/>
  </w:num>
  <w:num w:numId="5" w16cid:durableId="339939934">
    <w:abstractNumId w:val="4"/>
  </w:num>
  <w:num w:numId="6" w16cid:durableId="505364638">
    <w:abstractNumId w:val="7"/>
  </w:num>
  <w:num w:numId="7" w16cid:durableId="1681350067">
    <w:abstractNumId w:val="2"/>
  </w:num>
  <w:num w:numId="8" w16cid:durableId="496845199">
    <w:abstractNumId w:val="13"/>
  </w:num>
  <w:num w:numId="9" w16cid:durableId="2089616938">
    <w:abstractNumId w:val="29"/>
  </w:num>
  <w:num w:numId="10" w16cid:durableId="511578445">
    <w:abstractNumId w:val="21"/>
  </w:num>
  <w:num w:numId="11" w16cid:durableId="940993732">
    <w:abstractNumId w:val="27"/>
  </w:num>
  <w:num w:numId="12" w16cid:durableId="1987590555">
    <w:abstractNumId w:val="9"/>
  </w:num>
  <w:num w:numId="13" w16cid:durableId="1549754647">
    <w:abstractNumId w:val="23"/>
  </w:num>
  <w:num w:numId="14" w16cid:durableId="1138693512">
    <w:abstractNumId w:val="16"/>
  </w:num>
  <w:num w:numId="15" w16cid:durableId="1875117110">
    <w:abstractNumId w:val="25"/>
  </w:num>
  <w:num w:numId="16" w16cid:durableId="988676355">
    <w:abstractNumId w:val="0"/>
  </w:num>
  <w:num w:numId="17" w16cid:durableId="977875848">
    <w:abstractNumId w:val="24"/>
  </w:num>
  <w:num w:numId="18" w16cid:durableId="596135122">
    <w:abstractNumId w:val="28"/>
  </w:num>
  <w:num w:numId="19" w16cid:durableId="1301304567">
    <w:abstractNumId w:val="22"/>
  </w:num>
  <w:num w:numId="20" w16cid:durableId="2092968442">
    <w:abstractNumId w:val="8"/>
  </w:num>
  <w:num w:numId="21" w16cid:durableId="2089687118">
    <w:abstractNumId w:val="10"/>
  </w:num>
  <w:num w:numId="22" w16cid:durableId="1453090191">
    <w:abstractNumId w:val="14"/>
  </w:num>
  <w:num w:numId="23" w16cid:durableId="1397363996">
    <w:abstractNumId w:val="3"/>
  </w:num>
  <w:num w:numId="24" w16cid:durableId="527571572">
    <w:abstractNumId w:val="30"/>
  </w:num>
  <w:num w:numId="25" w16cid:durableId="775559613">
    <w:abstractNumId w:val="17"/>
  </w:num>
  <w:num w:numId="26" w16cid:durableId="1966160386">
    <w:abstractNumId w:val="1"/>
  </w:num>
  <w:num w:numId="27" w16cid:durableId="1999189016">
    <w:abstractNumId w:val="18"/>
  </w:num>
  <w:num w:numId="28" w16cid:durableId="78914330">
    <w:abstractNumId w:val="15"/>
  </w:num>
  <w:num w:numId="29" w16cid:durableId="1423600679">
    <w:abstractNumId w:val="26"/>
  </w:num>
  <w:num w:numId="30" w16cid:durableId="165825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9841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77"/>
    <w:rsid w:val="0000029D"/>
    <w:rsid w:val="00001321"/>
    <w:rsid w:val="00001DE0"/>
    <w:rsid w:val="00002D63"/>
    <w:rsid w:val="000032DF"/>
    <w:rsid w:val="000058C6"/>
    <w:rsid w:val="00010A1B"/>
    <w:rsid w:val="000122DD"/>
    <w:rsid w:val="00012370"/>
    <w:rsid w:val="00013878"/>
    <w:rsid w:val="000148FA"/>
    <w:rsid w:val="00016A45"/>
    <w:rsid w:val="00017FE8"/>
    <w:rsid w:val="00021211"/>
    <w:rsid w:val="00023011"/>
    <w:rsid w:val="00025ACF"/>
    <w:rsid w:val="00026EC1"/>
    <w:rsid w:val="00027B49"/>
    <w:rsid w:val="000334AD"/>
    <w:rsid w:val="000350FB"/>
    <w:rsid w:val="00036117"/>
    <w:rsid w:val="00036DBF"/>
    <w:rsid w:val="0004303B"/>
    <w:rsid w:val="00046521"/>
    <w:rsid w:val="00046846"/>
    <w:rsid w:val="000474BC"/>
    <w:rsid w:val="00050E7F"/>
    <w:rsid w:val="00051DDF"/>
    <w:rsid w:val="000521B7"/>
    <w:rsid w:val="00055B25"/>
    <w:rsid w:val="00064008"/>
    <w:rsid w:val="00066984"/>
    <w:rsid w:val="00067CD8"/>
    <w:rsid w:val="00072525"/>
    <w:rsid w:val="0007261D"/>
    <w:rsid w:val="000751DE"/>
    <w:rsid w:val="000753B0"/>
    <w:rsid w:val="00075712"/>
    <w:rsid w:val="000759E9"/>
    <w:rsid w:val="00075B5E"/>
    <w:rsid w:val="000764B6"/>
    <w:rsid w:val="000769C9"/>
    <w:rsid w:val="0008188D"/>
    <w:rsid w:val="000840C3"/>
    <w:rsid w:val="000846FF"/>
    <w:rsid w:val="00087B14"/>
    <w:rsid w:val="00087F3B"/>
    <w:rsid w:val="00090D91"/>
    <w:rsid w:val="00093CAB"/>
    <w:rsid w:val="00095035"/>
    <w:rsid w:val="000958DD"/>
    <w:rsid w:val="000A0477"/>
    <w:rsid w:val="000A27FF"/>
    <w:rsid w:val="000A2C17"/>
    <w:rsid w:val="000A56DA"/>
    <w:rsid w:val="000A5CEF"/>
    <w:rsid w:val="000A68D1"/>
    <w:rsid w:val="000B0302"/>
    <w:rsid w:val="000B38B9"/>
    <w:rsid w:val="000B3FD2"/>
    <w:rsid w:val="000B6027"/>
    <w:rsid w:val="000B6257"/>
    <w:rsid w:val="000B67AC"/>
    <w:rsid w:val="000B7815"/>
    <w:rsid w:val="000C1F76"/>
    <w:rsid w:val="000C5AF0"/>
    <w:rsid w:val="000D02C8"/>
    <w:rsid w:val="000D2636"/>
    <w:rsid w:val="000D3B70"/>
    <w:rsid w:val="000D41F1"/>
    <w:rsid w:val="000D4A3E"/>
    <w:rsid w:val="000D5F75"/>
    <w:rsid w:val="000D77FC"/>
    <w:rsid w:val="000E16F9"/>
    <w:rsid w:val="000E190F"/>
    <w:rsid w:val="000E19D3"/>
    <w:rsid w:val="000E440E"/>
    <w:rsid w:val="000E5A5A"/>
    <w:rsid w:val="000F1AB2"/>
    <w:rsid w:val="000F3B77"/>
    <w:rsid w:val="000F5837"/>
    <w:rsid w:val="00103653"/>
    <w:rsid w:val="0010547D"/>
    <w:rsid w:val="00106661"/>
    <w:rsid w:val="00106E4B"/>
    <w:rsid w:val="00113CC1"/>
    <w:rsid w:val="00113F82"/>
    <w:rsid w:val="00114511"/>
    <w:rsid w:val="0011494B"/>
    <w:rsid w:val="00114A03"/>
    <w:rsid w:val="0011541C"/>
    <w:rsid w:val="001158D0"/>
    <w:rsid w:val="001234BD"/>
    <w:rsid w:val="001241E6"/>
    <w:rsid w:val="00127CF6"/>
    <w:rsid w:val="001333E7"/>
    <w:rsid w:val="00135E2B"/>
    <w:rsid w:val="00136481"/>
    <w:rsid w:val="001378FA"/>
    <w:rsid w:val="001406BC"/>
    <w:rsid w:val="00140869"/>
    <w:rsid w:val="00142C7E"/>
    <w:rsid w:val="00142DD9"/>
    <w:rsid w:val="001435BF"/>
    <w:rsid w:val="00143A54"/>
    <w:rsid w:val="00145299"/>
    <w:rsid w:val="00145303"/>
    <w:rsid w:val="0015235B"/>
    <w:rsid w:val="00153B45"/>
    <w:rsid w:val="001542F6"/>
    <w:rsid w:val="00154A0B"/>
    <w:rsid w:val="00157169"/>
    <w:rsid w:val="00157CAA"/>
    <w:rsid w:val="001603DB"/>
    <w:rsid w:val="001608AF"/>
    <w:rsid w:val="00161ACD"/>
    <w:rsid w:val="001626BE"/>
    <w:rsid w:val="00163AD6"/>
    <w:rsid w:val="00164CC1"/>
    <w:rsid w:val="001707EE"/>
    <w:rsid w:val="0017651E"/>
    <w:rsid w:val="00177332"/>
    <w:rsid w:val="00177819"/>
    <w:rsid w:val="00177D85"/>
    <w:rsid w:val="001816C2"/>
    <w:rsid w:val="00183B2B"/>
    <w:rsid w:val="00190A97"/>
    <w:rsid w:val="00190D10"/>
    <w:rsid w:val="00191268"/>
    <w:rsid w:val="00191AF5"/>
    <w:rsid w:val="001A24E3"/>
    <w:rsid w:val="001A5B6D"/>
    <w:rsid w:val="001A6F27"/>
    <w:rsid w:val="001A77D4"/>
    <w:rsid w:val="001A7CF3"/>
    <w:rsid w:val="001B0178"/>
    <w:rsid w:val="001B233E"/>
    <w:rsid w:val="001B3EC0"/>
    <w:rsid w:val="001B6F7A"/>
    <w:rsid w:val="001C0354"/>
    <w:rsid w:val="001C0A16"/>
    <w:rsid w:val="001C10A4"/>
    <w:rsid w:val="001C145A"/>
    <w:rsid w:val="001C4C45"/>
    <w:rsid w:val="001C5FDF"/>
    <w:rsid w:val="001C6151"/>
    <w:rsid w:val="001C766F"/>
    <w:rsid w:val="001D1141"/>
    <w:rsid w:val="001D509D"/>
    <w:rsid w:val="001D788D"/>
    <w:rsid w:val="001E2254"/>
    <w:rsid w:val="001E38F6"/>
    <w:rsid w:val="001E4B3C"/>
    <w:rsid w:val="001F054D"/>
    <w:rsid w:val="001F057D"/>
    <w:rsid w:val="001F13CC"/>
    <w:rsid w:val="001F29D9"/>
    <w:rsid w:val="001F3121"/>
    <w:rsid w:val="001F66DA"/>
    <w:rsid w:val="001F71F6"/>
    <w:rsid w:val="001F73ED"/>
    <w:rsid w:val="002003EA"/>
    <w:rsid w:val="00200767"/>
    <w:rsid w:val="00200CEA"/>
    <w:rsid w:val="002013E5"/>
    <w:rsid w:val="002029BD"/>
    <w:rsid w:val="00204C1E"/>
    <w:rsid w:val="00207BA4"/>
    <w:rsid w:val="00211206"/>
    <w:rsid w:val="00214D10"/>
    <w:rsid w:val="002159B5"/>
    <w:rsid w:val="00215D65"/>
    <w:rsid w:val="00216288"/>
    <w:rsid w:val="00220A93"/>
    <w:rsid w:val="00220E14"/>
    <w:rsid w:val="0022458F"/>
    <w:rsid w:val="00224AAD"/>
    <w:rsid w:val="00225251"/>
    <w:rsid w:val="00231851"/>
    <w:rsid w:val="0023706C"/>
    <w:rsid w:val="00240CD2"/>
    <w:rsid w:val="00241841"/>
    <w:rsid w:val="00242624"/>
    <w:rsid w:val="002501A0"/>
    <w:rsid w:val="00250577"/>
    <w:rsid w:val="00250A74"/>
    <w:rsid w:val="00250C84"/>
    <w:rsid w:val="0025110A"/>
    <w:rsid w:val="00251685"/>
    <w:rsid w:val="002517F8"/>
    <w:rsid w:val="00251BCF"/>
    <w:rsid w:val="0025436A"/>
    <w:rsid w:val="00254695"/>
    <w:rsid w:val="00255E20"/>
    <w:rsid w:val="00256E91"/>
    <w:rsid w:val="00257A68"/>
    <w:rsid w:val="00260B58"/>
    <w:rsid w:val="002618C1"/>
    <w:rsid w:val="002643BE"/>
    <w:rsid w:val="00264A3C"/>
    <w:rsid w:val="00264A55"/>
    <w:rsid w:val="00265543"/>
    <w:rsid w:val="0026646F"/>
    <w:rsid w:val="00266BB4"/>
    <w:rsid w:val="002677ED"/>
    <w:rsid w:val="00271460"/>
    <w:rsid w:val="00273830"/>
    <w:rsid w:val="00273E66"/>
    <w:rsid w:val="0027498E"/>
    <w:rsid w:val="00274C25"/>
    <w:rsid w:val="002755BE"/>
    <w:rsid w:val="00277961"/>
    <w:rsid w:val="00282350"/>
    <w:rsid w:val="002827DB"/>
    <w:rsid w:val="002870FD"/>
    <w:rsid w:val="0029142B"/>
    <w:rsid w:val="0029147F"/>
    <w:rsid w:val="00292A6A"/>
    <w:rsid w:val="002933F0"/>
    <w:rsid w:val="002940B7"/>
    <w:rsid w:val="0029622D"/>
    <w:rsid w:val="002A36E9"/>
    <w:rsid w:val="002A3DB4"/>
    <w:rsid w:val="002A49FC"/>
    <w:rsid w:val="002A5800"/>
    <w:rsid w:val="002A5849"/>
    <w:rsid w:val="002A714E"/>
    <w:rsid w:val="002B4026"/>
    <w:rsid w:val="002B55F1"/>
    <w:rsid w:val="002B5606"/>
    <w:rsid w:val="002B59E6"/>
    <w:rsid w:val="002B6A53"/>
    <w:rsid w:val="002C1D4B"/>
    <w:rsid w:val="002C4DDA"/>
    <w:rsid w:val="002C7033"/>
    <w:rsid w:val="002D1B7F"/>
    <w:rsid w:val="002D4A19"/>
    <w:rsid w:val="002D5B67"/>
    <w:rsid w:val="002D607D"/>
    <w:rsid w:val="002D79C8"/>
    <w:rsid w:val="002D7F06"/>
    <w:rsid w:val="002E16F7"/>
    <w:rsid w:val="002E1D61"/>
    <w:rsid w:val="002E22BF"/>
    <w:rsid w:val="002E2D55"/>
    <w:rsid w:val="002E3D41"/>
    <w:rsid w:val="002E56B7"/>
    <w:rsid w:val="002E5A22"/>
    <w:rsid w:val="002E7050"/>
    <w:rsid w:val="002F0A5C"/>
    <w:rsid w:val="002F1185"/>
    <w:rsid w:val="002F4469"/>
    <w:rsid w:val="00301883"/>
    <w:rsid w:val="00301D1E"/>
    <w:rsid w:val="00303E7B"/>
    <w:rsid w:val="003101C4"/>
    <w:rsid w:val="00312AEC"/>
    <w:rsid w:val="00312EFF"/>
    <w:rsid w:val="003130E3"/>
    <w:rsid w:val="003145DD"/>
    <w:rsid w:val="0031526D"/>
    <w:rsid w:val="00320E29"/>
    <w:rsid w:val="00321111"/>
    <w:rsid w:val="00323C9A"/>
    <w:rsid w:val="00325277"/>
    <w:rsid w:val="00326895"/>
    <w:rsid w:val="003315AA"/>
    <w:rsid w:val="0033207A"/>
    <w:rsid w:val="003329B3"/>
    <w:rsid w:val="00334220"/>
    <w:rsid w:val="003346E0"/>
    <w:rsid w:val="003358AB"/>
    <w:rsid w:val="0034037C"/>
    <w:rsid w:val="003428AD"/>
    <w:rsid w:val="0034485F"/>
    <w:rsid w:val="00345598"/>
    <w:rsid w:val="00347CA6"/>
    <w:rsid w:val="00355BDE"/>
    <w:rsid w:val="003579BF"/>
    <w:rsid w:val="00357F27"/>
    <w:rsid w:val="00360910"/>
    <w:rsid w:val="00362907"/>
    <w:rsid w:val="00362D0E"/>
    <w:rsid w:val="00362D13"/>
    <w:rsid w:val="00365E7B"/>
    <w:rsid w:val="00370D29"/>
    <w:rsid w:val="00372569"/>
    <w:rsid w:val="00374C4E"/>
    <w:rsid w:val="00377AB6"/>
    <w:rsid w:val="003808EE"/>
    <w:rsid w:val="0038117C"/>
    <w:rsid w:val="00381ACE"/>
    <w:rsid w:val="00385196"/>
    <w:rsid w:val="0039025E"/>
    <w:rsid w:val="00393E69"/>
    <w:rsid w:val="00396E36"/>
    <w:rsid w:val="00397615"/>
    <w:rsid w:val="00397BCC"/>
    <w:rsid w:val="00397F64"/>
    <w:rsid w:val="003A45DE"/>
    <w:rsid w:val="003A54FD"/>
    <w:rsid w:val="003A5696"/>
    <w:rsid w:val="003A70DA"/>
    <w:rsid w:val="003B155A"/>
    <w:rsid w:val="003B3C37"/>
    <w:rsid w:val="003C1359"/>
    <w:rsid w:val="003C2A86"/>
    <w:rsid w:val="003C3597"/>
    <w:rsid w:val="003C35DA"/>
    <w:rsid w:val="003C7738"/>
    <w:rsid w:val="003C7D8C"/>
    <w:rsid w:val="003C7FC4"/>
    <w:rsid w:val="003D068F"/>
    <w:rsid w:val="003D06AF"/>
    <w:rsid w:val="003D0CB8"/>
    <w:rsid w:val="003D1FEC"/>
    <w:rsid w:val="003D36E5"/>
    <w:rsid w:val="003D414A"/>
    <w:rsid w:val="003D60B4"/>
    <w:rsid w:val="003E51BC"/>
    <w:rsid w:val="003E6465"/>
    <w:rsid w:val="003F049D"/>
    <w:rsid w:val="003F2723"/>
    <w:rsid w:val="003F295B"/>
    <w:rsid w:val="003F2A91"/>
    <w:rsid w:val="003F3131"/>
    <w:rsid w:val="003F374D"/>
    <w:rsid w:val="003F3C15"/>
    <w:rsid w:val="003F4486"/>
    <w:rsid w:val="003F51EC"/>
    <w:rsid w:val="003F54EE"/>
    <w:rsid w:val="004015ED"/>
    <w:rsid w:val="0040171C"/>
    <w:rsid w:val="00402BD0"/>
    <w:rsid w:val="004034D5"/>
    <w:rsid w:val="00405B4D"/>
    <w:rsid w:val="00406915"/>
    <w:rsid w:val="00406D10"/>
    <w:rsid w:val="00407F47"/>
    <w:rsid w:val="00423380"/>
    <w:rsid w:val="004241B7"/>
    <w:rsid w:val="00426CDA"/>
    <w:rsid w:val="00427D66"/>
    <w:rsid w:val="004301D8"/>
    <w:rsid w:val="004325EA"/>
    <w:rsid w:val="004338A9"/>
    <w:rsid w:val="004360E9"/>
    <w:rsid w:val="00443BC1"/>
    <w:rsid w:val="00445985"/>
    <w:rsid w:val="0044706D"/>
    <w:rsid w:val="00451318"/>
    <w:rsid w:val="00451A77"/>
    <w:rsid w:val="004608E9"/>
    <w:rsid w:val="00464224"/>
    <w:rsid w:val="004656B5"/>
    <w:rsid w:val="004704E2"/>
    <w:rsid w:val="00475517"/>
    <w:rsid w:val="00480F1B"/>
    <w:rsid w:val="00484265"/>
    <w:rsid w:val="004850F4"/>
    <w:rsid w:val="0048513D"/>
    <w:rsid w:val="00485F24"/>
    <w:rsid w:val="00486578"/>
    <w:rsid w:val="0048762B"/>
    <w:rsid w:val="0049029B"/>
    <w:rsid w:val="00493F2E"/>
    <w:rsid w:val="00495665"/>
    <w:rsid w:val="004A7596"/>
    <w:rsid w:val="004A75CA"/>
    <w:rsid w:val="004B2F0F"/>
    <w:rsid w:val="004B355D"/>
    <w:rsid w:val="004B60B8"/>
    <w:rsid w:val="004B60E5"/>
    <w:rsid w:val="004B6857"/>
    <w:rsid w:val="004B7C76"/>
    <w:rsid w:val="004B7D1E"/>
    <w:rsid w:val="004C326C"/>
    <w:rsid w:val="004C3EEE"/>
    <w:rsid w:val="004C4437"/>
    <w:rsid w:val="004C65C2"/>
    <w:rsid w:val="004D1D5E"/>
    <w:rsid w:val="004D21BF"/>
    <w:rsid w:val="004D4925"/>
    <w:rsid w:val="004D5F92"/>
    <w:rsid w:val="004D68F4"/>
    <w:rsid w:val="004D709A"/>
    <w:rsid w:val="004E2970"/>
    <w:rsid w:val="004E7380"/>
    <w:rsid w:val="004E7FCE"/>
    <w:rsid w:val="004F0BD4"/>
    <w:rsid w:val="004F16CF"/>
    <w:rsid w:val="004F2769"/>
    <w:rsid w:val="004F7D46"/>
    <w:rsid w:val="005010F8"/>
    <w:rsid w:val="005018DA"/>
    <w:rsid w:val="00503FE1"/>
    <w:rsid w:val="00504BBC"/>
    <w:rsid w:val="00504C48"/>
    <w:rsid w:val="00505E00"/>
    <w:rsid w:val="00505F75"/>
    <w:rsid w:val="00507632"/>
    <w:rsid w:val="00507967"/>
    <w:rsid w:val="005129FB"/>
    <w:rsid w:val="00514D20"/>
    <w:rsid w:val="0052108F"/>
    <w:rsid w:val="00521439"/>
    <w:rsid w:val="00521796"/>
    <w:rsid w:val="00521D83"/>
    <w:rsid w:val="005229AE"/>
    <w:rsid w:val="0052460C"/>
    <w:rsid w:val="00524C0F"/>
    <w:rsid w:val="00525630"/>
    <w:rsid w:val="005266AA"/>
    <w:rsid w:val="005313DA"/>
    <w:rsid w:val="00532EDD"/>
    <w:rsid w:val="00533747"/>
    <w:rsid w:val="00533EBC"/>
    <w:rsid w:val="00534C00"/>
    <w:rsid w:val="0053542E"/>
    <w:rsid w:val="005355B3"/>
    <w:rsid w:val="005416EE"/>
    <w:rsid w:val="0054438E"/>
    <w:rsid w:val="005443A5"/>
    <w:rsid w:val="00547882"/>
    <w:rsid w:val="00550097"/>
    <w:rsid w:val="0055017B"/>
    <w:rsid w:val="00550B06"/>
    <w:rsid w:val="005518B6"/>
    <w:rsid w:val="00551F3E"/>
    <w:rsid w:val="0055210F"/>
    <w:rsid w:val="00552B73"/>
    <w:rsid w:val="00552E54"/>
    <w:rsid w:val="00556097"/>
    <w:rsid w:val="0056066C"/>
    <w:rsid w:val="005606E3"/>
    <w:rsid w:val="00560C87"/>
    <w:rsid w:val="0056109C"/>
    <w:rsid w:val="005610E1"/>
    <w:rsid w:val="0056411B"/>
    <w:rsid w:val="00564EC9"/>
    <w:rsid w:val="0056594D"/>
    <w:rsid w:val="00566F4D"/>
    <w:rsid w:val="00567BB4"/>
    <w:rsid w:val="00567DE1"/>
    <w:rsid w:val="005703FD"/>
    <w:rsid w:val="00570DD3"/>
    <w:rsid w:val="005717B1"/>
    <w:rsid w:val="0057223F"/>
    <w:rsid w:val="00572340"/>
    <w:rsid w:val="00573E04"/>
    <w:rsid w:val="005747D4"/>
    <w:rsid w:val="00581E9B"/>
    <w:rsid w:val="005838E4"/>
    <w:rsid w:val="00590D57"/>
    <w:rsid w:val="005926EF"/>
    <w:rsid w:val="005946D8"/>
    <w:rsid w:val="00595267"/>
    <w:rsid w:val="00595D18"/>
    <w:rsid w:val="005964A3"/>
    <w:rsid w:val="00597354"/>
    <w:rsid w:val="005B0F78"/>
    <w:rsid w:val="005B10F4"/>
    <w:rsid w:val="005B116E"/>
    <w:rsid w:val="005B50E6"/>
    <w:rsid w:val="005C16DF"/>
    <w:rsid w:val="005C182E"/>
    <w:rsid w:val="005C1FF9"/>
    <w:rsid w:val="005C3258"/>
    <w:rsid w:val="005C3E96"/>
    <w:rsid w:val="005C43C4"/>
    <w:rsid w:val="005C453C"/>
    <w:rsid w:val="005C590D"/>
    <w:rsid w:val="005D3617"/>
    <w:rsid w:val="005D3E4D"/>
    <w:rsid w:val="005D502E"/>
    <w:rsid w:val="005D749F"/>
    <w:rsid w:val="005D7D4F"/>
    <w:rsid w:val="005E0197"/>
    <w:rsid w:val="005E047D"/>
    <w:rsid w:val="005E1585"/>
    <w:rsid w:val="005E69BD"/>
    <w:rsid w:val="005E7B97"/>
    <w:rsid w:val="005F083B"/>
    <w:rsid w:val="005F0E38"/>
    <w:rsid w:val="005F3E1D"/>
    <w:rsid w:val="006021F3"/>
    <w:rsid w:val="0060246E"/>
    <w:rsid w:val="006070F9"/>
    <w:rsid w:val="00607E55"/>
    <w:rsid w:val="0061098F"/>
    <w:rsid w:val="00611993"/>
    <w:rsid w:val="00615B28"/>
    <w:rsid w:val="00617961"/>
    <w:rsid w:val="00617B04"/>
    <w:rsid w:val="00620596"/>
    <w:rsid w:val="0062213B"/>
    <w:rsid w:val="00623AB5"/>
    <w:rsid w:val="00624E52"/>
    <w:rsid w:val="00625243"/>
    <w:rsid w:val="00627118"/>
    <w:rsid w:val="00627605"/>
    <w:rsid w:val="00630048"/>
    <w:rsid w:val="0063356C"/>
    <w:rsid w:val="00634004"/>
    <w:rsid w:val="00635836"/>
    <w:rsid w:val="00635F4A"/>
    <w:rsid w:val="006431DF"/>
    <w:rsid w:val="00644861"/>
    <w:rsid w:val="006464C8"/>
    <w:rsid w:val="006475DE"/>
    <w:rsid w:val="006503FB"/>
    <w:rsid w:val="00653A6B"/>
    <w:rsid w:val="00655324"/>
    <w:rsid w:val="00655AED"/>
    <w:rsid w:val="006563EC"/>
    <w:rsid w:val="00660376"/>
    <w:rsid w:val="00663175"/>
    <w:rsid w:val="00664B7B"/>
    <w:rsid w:val="0066506F"/>
    <w:rsid w:val="00666567"/>
    <w:rsid w:val="00674CCB"/>
    <w:rsid w:val="00675D68"/>
    <w:rsid w:val="00675F7A"/>
    <w:rsid w:val="0067620A"/>
    <w:rsid w:val="00677672"/>
    <w:rsid w:val="00680409"/>
    <w:rsid w:val="00684A22"/>
    <w:rsid w:val="00686628"/>
    <w:rsid w:val="00687245"/>
    <w:rsid w:val="00691CFA"/>
    <w:rsid w:val="006974BD"/>
    <w:rsid w:val="00697DDA"/>
    <w:rsid w:val="00697EA9"/>
    <w:rsid w:val="006A1686"/>
    <w:rsid w:val="006A38CE"/>
    <w:rsid w:val="006A4F9A"/>
    <w:rsid w:val="006A674B"/>
    <w:rsid w:val="006A6FF5"/>
    <w:rsid w:val="006A7229"/>
    <w:rsid w:val="006A7E90"/>
    <w:rsid w:val="006B07FB"/>
    <w:rsid w:val="006B1737"/>
    <w:rsid w:val="006B1FFA"/>
    <w:rsid w:val="006B47A5"/>
    <w:rsid w:val="006B5E89"/>
    <w:rsid w:val="006C1328"/>
    <w:rsid w:val="006C29D7"/>
    <w:rsid w:val="006C6A15"/>
    <w:rsid w:val="006C79F5"/>
    <w:rsid w:val="006D0A71"/>
    <w:rsid w:val="006D372B"/>
    <w:rsid w:val="006D6682"/>
    <w:rsid w:val="006D692A"/>
    <w:rsid w:val="006D7D83"/>
    <w:rsid w:val="006E09B6"/>
    <w:rsid w:val="006E35C1"/>
    <w:rsid w:val="006E4E0B"/>
    <w:rsid w:val="006E5119"/>
    <w:rsid w:val="006F0399"/>
    <w:rsid w:val="006F0F9D"/>
    <w:rsid w:val="006F106B"/>
    <w:rsid w:val="006F28DF"/>
    <w:rsid w:val="006F2ADA"/>
    <w:rsid w:val="006F7AAA"/>
    <w:rsid w:val="007025E3"/>
    <w:rsid w:val="0070579F"/>
    <w:rsid w:val="00711092"/>
    <w:rsid w:val="00712BDB"/>
    <w:rsid w:val="00714AC2"/>
    <w:rsid w:val="0071518D"/>
    <w:rsid w:val="00717B83"/>
    <w:rsid w:val="007200FE"/>
    <w:rsid w:val="0072054C"/>
    <w:rsid w:val="00722A02"/>
    <w:rsid w:val="00723A69"/>
    <w:rsid w:val="0072428F"/>
    <w:rsid w:val="0072621A"/>
    <w:rsid w:val="00726F51"/>
    <w:rsid w:val="00727764"/>
    <w:rsid w:val="00727869"/>
    <w:rsid w:val="00734F79"/>
    <w:rsid w:val="007367B8"/>
    <w:rsid w:val="00736864"/>
    <w:rsid w:val="00736B8B"/>
    <w:rsid w:val="00740723"/>
    <w:rsid w:val="00740B30"/>
    <w:rsid w:val="00740DF9"/>
    <w:rsid w:val="00740E1D"/>
    <w:rsid w:val="00742450"/>
    <w:rsid w:val="00751BF3"/>
    <w:rsid w:val="00752AE5"/>
    <w:rsid w:val="00753862"/>
    <w:rsid w:val="007571B6"/>
    <w:rsid w:val="00762641"/>
    <w:rsid w:val="007629E3"/>
    <w:rsid w:val="007644A3"/>
    <w:rsid w:val="00773139"/>
    <w:rsid w:val="007732F1"/>
    <w:rsid w:val="007753AD"/>
    <w:rsid w:val="007808BD"/>
    <w:rsid w:val="00780CE0"/>
    <w:rsid w:val="007814CB"/>
    <w:rsid w:val="00783CC0"/>
    <w:rsid w:val="00793BA6"/>
    <w:rsid w:val="007953F6"/>
    <w:rsid w:val="0079676A"/>
    <w:rsid w:val="007A0D94"/>
    <w:rsid w:val="007A26D9"/>
    <w:rsid w:val="007A4B46"/>
    <w:rsid w:val="007B13F6"/>
    <w:rsid w:val="007B3332"/>
    <w:rsid w:val="007B43E6"/>
    <w:rsid w:val="007B4C07"/>
    <w:rsid w:val="007B52B6"/>
    <w:rsid w:val="007C3DB3"/>
    <w:rsid w:val="007C4E7E"/>
    <w:rsid w:val="007D22C9"/>
    <w:rsid w:val="007D3AF4"/>
    <w:rsid w:val="007D3FCA"/>
    <w:rsid w:val="007D52B1"/>
    <w:rsid w:val="007E06A7"/>
    <w:rsid w:val="007E0991"/>
    <w:rsid w:val="007E48E6"/>
    <w:rsid w:val="007E5067"/>
    <w:rsid w:val="007E6EA3"/>
    <w:rsid w:val="007E7A09"/>
    <w:rsid w:val="007F0A48"/>
    <w:rsid w:val="007F2371"/>
    <w:rsid w:val="007F3081"/>
    <w:rsid w:val="007F3BDC"/>
    <w:rsid w:val="007F495A"/>
    <w:rsid w:val="007F59ED"/>
    <w:rsid w:val="007F7E74"/>
    <w:rsid w:val="00800F97"/>
    <w:rsid w:val="008024C4"/>
    <w:rsid w:val="00802AE2"/>
    <w:rsid w:val="00805524"/>
    <w:rsid w:val="0080588B"/>
    <w:rsid w:val="008061D6"/>
    <w:rsid w:val="008063D6"/>
    <w:rsid w:val="00807454"/>
    <w:rsid w:val="00807617"/>
    <w:rsid w:val="00814F39"/>
    <w:rsid w:val="008218D1"/>
    <w:rsid w:val="00821FFF"/>
    <w:rsid w:val="008254D9"/>
    <w:rsid w:val="00825E43"/>
    <w:rsid w:val="00827682"/>
    <w:rsid w:val="00831305"/>
    <w:rsid w:val="00831D25"/>
    <w:rsid w:val="008321C5"/>
    <w:rsid w:val="008359EC"/>
    <w:rsid w:val="00841B03"/>
    <w:rsid w:val="00843242"/>
    <w:rsid w:val="00843674"/>
    <w:rsid w:val="00844793"/>
    <w:rsid w:val="008473DC"/>
    <w:rsid w:val="00850F69"/>
    <w:rsid w:val="0085285A"/>
    <w:rsid w:val="00852FBE"/>
    <w:rsid w:val="0085312F"/>
    <w:rsid w:val="008538A9"/>
    <w:rsid w:val="00856292"/>
    <w:rsid w:val="008568B1"/>
    <w:rsid w:val="0086270E"/>
    <w:rsid w:val="00871C77"/>
    <w:rsid w:val="00872574"/>
    <w:rsid w:val="00877B04"/>
    <w:rsid w:val="00881797"/>
    <w:rsid w:val="008822C3"/>
    <w:rsid w:val="00883109"/>
    <w:rsid w:val="00885A31"/>
    <w:rsid w:val="00886A5A"/>
    <w:rsid w:val="00886DB2"/>
    <w:rsid w:val="0089069C"/>
    <w:rsid w:val="00890F7F"/>
    <w:rsid w:val="00890FB5"/>
    <w:rsid w:val="008912AD"/>
    <w:rsid w:val="008920B0"/>
    <w:rsid w:val="00894974"/>
    <w:rsid w:val="00895904"/>
    <w:rsid w:val="0089708C"/>
    <w:rsid w:val="008A021F"/>
    <w:rsid w:val="008A6937"/>
    <w:rsid w:val="008B181E"/>
    <w:rsid w:val="008B1995"/>
    <w:rsid w:val="008B1E55"/>
    <w:rsid w:val="008B3008"/>
    <w:rsid w:val="008B3096"/>
    <w:rsid w:val="008C380A"/>
    <w:rsid w:val="008C78F7"/>
    <w:rsid w:val="008C7BA6"/>
    <w:rsid w:val="008D42DC"/>
    <w:rsid w:val="008E60F8"/>
    <w:rsid w:val="008E6501"/>
    <w:rsid w:val="008E77E7"/>
    <w:rsid w:val="008F07AE"/>
    <w:rsid w:val="008F0B02"/>
    <w:rsid w:val="008F4F4E"/>
    <w:rsid w:val="008F5A4C"/>
    <w:rsid w:val="008F7A5A"/>
    <w:rsid w:val="00900615"/>
    <w:rsid w:val="00901494"/>
    <w:rsid w:val="00903C3C"/>
    <w:rsid w:val="00906129"/>
    <w:rsid w:val="009116A4"/>
    <w:rsid w:val="00913B41"/>
    <w:rsid w:val="009165D1"/>
    <w:rsid w:val="0092098A"/>
    <w:rsid w:val="00921736"/>
    <w:rsid w:val="009223D4"/>
    <w:rsid w:val="00922D77"/>
    <w:rsid w:val="00925483"/>
    <w:rsid w:val="0093040C"/>
    <w:rsid w:val="00931D81"/>
    <w:rsid w:val="00932D81"/>
    <w:rsid w:val="00934C5F"/>
    <w:rsid w:val="00937F79"/>
    <w:rsid w:val="00941943"/>
    <w:rsid w:val="00942C4D"/>
    <w:rsid w:val="00943F5F"/>
    <w:rsid w:val="00947FB8"/>
    <w:rsid w:val="00953CBB"/>
    <w:rsid w:val="00954E01"/>
    <w:rsid w:val="00961F48"/>
    <w:rsid w:val="00964908"/>
    <w:rsid w:val="00965069"/>
    <w:rsid w:val="009713D7"/>
    <w:rsid w:val="009735C6"/>
    <w:rsid w:val="009736A8"/>
    <w:rsid w:val="00974CE7"/>
    <w:rsid w:val="0097535A"/>
    <w:rsid w:val="00976F84"/>
    <w:rsid w:val="00980996"/>
    <w:rsid w:val="009823FC"/>
    <w:rsid w:val="00983A5D"/>
    <w:rsid w:val="009859D1"/>
    <w:rsid w:val="00987BE0"/>
    <w:rsid w:val="00990068"/>
    <w:rsid w:val="00990652"/>
    <w:rsid w:val="009918E3"/>
    <w:rsid w:val="0099250F"/>
    <w:rsid w:val="00993725"/>
    <w:rsid w:val="00993AB4"/>
    <w:rsid w:val="0099459F"/>
    <w:rsid w:val="00996831"/>
    <w:rsid w:val="00997B58"/>
    <w:rsid w:val="009A1014"/>
    <w:rsid w:val="009A1B16"/>
    <w:rsid w:val="009A3771"/>
    <w:rsid w:val="009A4B81"/>
    <w:rsid w:val="009B0B33"/>
    <w:rsid w:val="009B2602"/>
    <w:rsid w:val="009B5028"/>
    <w:rsid w:val="009B73A8"/>
    <w:rsid w:val="009B7EDC"/>
    <w:rsid w:val="009C11E7"/>
    <w:rsid w:val="009C2A1C"/>
    <w:rsid w:val="009C74E2"/>
    <w:rsid w:val="009D04E6"/>
    <w:rsid w:val="009D0C31"/>
    <w:rsid w:val="009D14BB"/>
    <w:rsid w:val="009D224C"/>
    <w:rsid w:val="009D236F"/>
    <w:rsid w:val="009D3AC6"/>
    <w:rsid w:val="009D3C59"/>
    <w:rsid w:val="009D586D"/>
    <w:rsid w:val="009D777D"/>
    <w:rsid w:val="009E18E5"/>
    <w:rsid w:val="009E345C"/>
    <w:rsid w:val="009E5691"/>
    <w:rsid w:val="009F21B4"/>
    <w:rsid w:val="009F263B"/>
    <w:rsid w:val="009F2644"/>
    <w:rsid w:val="009F4118"/>
    <w:rsid w:val="009F5C11"/>
    <w:rsid w:val="009F76AC"/>
    <w:rsid w:val="00A03B6B"/>
    <w:rsid w:val="00A0414E"/>
    <w:rsid w:val="00A042AC"/>
    <w:rsid w:val="00A04B06"/>
    <w:rsid w:val="00A1017A"/>
    <w:rsid w:val="00A1296F"/>
    <w:rsid w:val="00A159B9"/>
    <w:rsid w:val="00A15F4C"/>
    <w:rsid w:val="00A226AB"/>
    <w:rsid w:val="00A22B4A"/>
    <w:rsid w:val="00A234E3"/>
    <w:rsid w:val="00A23EB0"/>
    <w:rsid w:val="00A26722"/>
    <w:rsid w:val="00A279F1"/>
    <w:rsid w:val="00A330D8"/>
    <w:rsid w:val="00A35996"/>
    <w:rsid w:val="00A35E68"/>
    <w:rsid w:val="00A478FE"/>
    <w:rsid w:val="00A501AD"/>
    <w:rsid w:val="00A538B7"/>
    <w:rsid w:val="00A54DE9"/>
    <w:rsid w:val="00A62E34"/>
    <w:rsid w:val="00A64134"/>
    <w:rsid w:val="00A70789"/>
    <w:rsid w:val="00A74C3D"/>
    <w:rsid w:val="00A76E86"/>
    <w:rsid w:val="00A776A3"/>
    <w:rsid w:val="00A80BB1"/>
    <w:rsid w:val="00A827C0"/>
    <w:rsid w:val="00A833DF"/>
    <w:rsid w:val="00A83A16"/>
    <w:rsid w:val="00A85951"/>
    <w:rsid w:val="00A866E0"/>
    <w:rsid w:val="00A86D9C"/>
    <w:rsid w:val="00A87BCE"/>
    <w:rsid w:val="00A937DA"/>
    <w:rsid w:val="00A959F9"/>
    <w:rsid w:val="00A96E23"/>
    <w:rsid w:val="00A97B83"/>
    <w:rsid w:val="00AA0064"/>
    <w:rsid w:val="00AA0174"/>
    <w:rsid w:val="00AA07AB"/>
    <w:rsid w:val="00AA4554"/>
    <w:rsid w:val="00AA5B53"/>
    <w:rsid w:val="00AB083E"/>
    <w:rsid w:val="00AB2F31"/>
    <w:rsid w:val="00AB4D8E"/>
    <w:rsid w:val="00AC0274"/>
    <w:rsid w:val="00AC063F"/>
    <w:rsid w:val="00AC2F1F"/>
    <w:rsid w:val="00AC645D"/>
    <w:rsid w:val="00AC6E01"/>
    <w:rsid w:val="00AC7492"/>
    <w:rsid w:val="00AD03FE"/>
    <w:rsid w:val="00AD0826"/>
    <w:rsid w:val="00AD12B0"/>
    <w:rsid w:val="00AD14DB"/>
    <w:rsid w:val="00AD7438"/>
    <w:rsid w:val="00AD75AC"/>
    <w:rsid w:val="00AE03AF"/>
    <w:rsid w:val="00AE0F4E"/>
    <w:rsid w:val="00AE18FA"/>
    <w:rsid w:val="00AE27F3"/>
    <w:rsid w:val="00AE2946"/>
    <w:rsid w:val="00AE32C0"/>
    <w:rsid w:val="00AE7333"/>
    <w:rsid w:val="00AE7B1E"/>
    <w:rsid w:val="00AF1344"/>
    <w:rsid w:val="00AF328D"/>
    <w:rsid w:val="00AF67CD"/>
    <w:rsid w:val="00B02178"/>
    <w:rsid w:val="00B04BB4"/>
    <w:rsid w:val="00B070AC"/>
    <w:rsid w:val="00B100B2"/>
    <w:rsid w:val="00B11ED8"/>
    <w:rsid w:val="00B1794B"/>
    <w:rsid w:val="00B210F0"/>
    <w:rsid w:val="00B21481"/>
    <w:rsid w:val="00B21633"/>
    <w:rsid w:val="00B22CD5"/>
    <w:rsid w:val="00B27001"/>
    <w:rsid w:val="00B276EC"/>
    <w:rsid w:val="00B324D6"/>
    <w:rsid w:val="00B334BD"/>
    <w:rsid w:val="00B33F70"/>
    <w:rsid w:val="00B3736F"/>
    <w:rsid w:val="00B37D76"/>
    <w:rsid w:val="00B4148F"/>
    <w:rsid w:val="00B43441"/>
    <w:rsid w:val="00B43706"/>
    <w:rsid w:val="00B43DC0"/>
    <w:rsid w:val="00B440C8"/>
    <w:rsid w:val="00B445CD"/>
    <w:rsid w:val="00B4518B"/>
    <w:rsid w:val="00B45311"/>
    <w:rsid w:val="00B46288"/>
    <w:rsid w:val="00B46BE4"/>
    <w:rsid w:val="00B505C0"/>
    <w:rsid w:val="00B512F3"/>
    <w:rsid w:val="00B51FB4"/>
    <w:rsid w:val="00B55B81"/>
    <w:rsid w:val="00B57B01"/>
    <w:rsid w:val="00B668EA"/>
    <w:rsid w:val="00B6790B"/>
    <w:rsid w:val="00B73306"/>
    <w:rsid w:val="00B74404"/>
    <w:rsid w:val="00B7672A"/>
    <w:rsid w:val="00B76892"/>
    <w:rsid w:val="00B76E4B"/>
    <w:rsid w:val="00B82E63"/>
    <w:rsid w:val="00B874BA"/>
    <w:rsid w:val="00B940CD"/>
    <w:rsid w:val="00B959B2"/>
    <w:rsid w:val="00B978EE"/>
    <w:rsid w:val="00BA3B79"/>
    <w:rsid w:val="00BA41E9"/>
    <w:rsid w:val="00BA4EDC"/>
    <w:rsid w:val="00BA7D2A"/>
    <w:rsid w:val="00BB0B0D"/>
    <w:rsid w:val="00BB2170"/>
    <w:rsid w:val="00BB2CDA"/>
    <w:rsid w:val="00BB394B"/>
    <w:rsid w:val="00BB49B6"/>
    <w:rsid w:val="00BB60F3"/>
    <w:rsid w:val="00BB7D26"/>
    <w:rsid w:val="00BC017B"/>
    <w:rsid w:val="00BC0DB2"/>
    <w:rsid w:val="00BC2D6D"/>
    <w:rsid w:val="00BC3829"/>
    <w:rsid w:val="00BC57E7"/>
    <w:rsid w:val="00BC6A1A"/>
    <w:rsid w:val="00BD1FD5"/>
    <w:rsid w:val="00BD5BC9"/>
    <w:rsid w:val="00BD6D5C"/>
    <w:rsid w:val="00BD7553"/>
    <w:rsid w:val="00BD7D5C"/>
    <w:rsid w:val="00BE25C4"/>
    <w:rsid w:val="00BE5D6D"/>
    <w:rsid w:val="00BF0473"/>
    <w:rsid w:val="00BF3FA8"/>
    <w:rsid w:val="00BF3FB5"/>
    <w:rsid w:val="00BF643D"/>
    <w:rsid w:val="00C010AC"/>
    <w:rsid w:val="00C012F5"/>
    <w:rsid w:val="00C0579C"/>
    <w:rsid w:val="00C07FBF"/>
    <w:rsid w:val="00C10FCE"/>
    <w:rsid w:val="00C1405C"/>
    <w:rsid w:val="00C216F6"/>
    <w:rsid w:val="00C23835"/>
    <w:rsid w:val="00C24E7B"/>
    <w:rsid w:val="00C26094"/>
    <w:rsid w:val="00C26544"/>
    <w:rsid w:val="00C26613"/>
    <w:rsid w:val="00C3126B"/>
    <w:rsid w:val="00C31B5F"/>
    <w:rsid w:val="00C34A43"/>
    <w:rsid w:val="00C35D17"/>
    <w:rsid w:val="00C3708E"/>
    <w:rsid w:val="00C42C83"/>
    <w:rsid w:val="00C44238"/>
    <w:rsid w:val="00C44B77"/>
    <w:rsid w:val="00C44ED3"/>
    <w:rsid w:val="00C4501A"/>
    <w:rsid w:val="00C45C1C"/>
    <w:rsid w:val="00C50EB3"/>
    <w:rsid w:val="00C52D7C"/>
    <w:rsid w:val="00C55E5D"/>
    <w:rsid w:val="00C56974"/>
    <w:rsid w:val="00C5788D"/>
    <w:rsid w:val="00C613E9"/>
    <w:rsid w:val="00C639DF"/>
    <w:rsid w:val="00C63E67"/>
    <w:rsid w:val="00C705D5"/>
    <w:rsid w:val="00C75667"/>
    <w:rsid w:val="00C77DE2"/>
    <w:rsid w:val="00C81FDD"/>
    <w:rsid w:val="00C83076"/>
    <w:rsid w:val="00C85523"/>
    <w:rsid w:val="00C8603A"/>
    <w:rsid w:val="00C863F4"/>
    <w:rsid w:val="00C863F6"/>
    <w:rsid w:val="00C864EF"/>
    <w:rsid w:val="00C86BF5"/>
    <w:rsid w:val="00C905A0"/>
    <w:rsid w:val="00C91117"/>
    <w:rsid w:val="00C91FF4"/>
    <w:rsid w:val="00C930EF"/>
    <w:rsid w:val="00C93149"/>
    <w:rsid w:val="00C941D5"/>
    <w:rsid w:val="00C944D0"/>
    <w:rsid w:val="00CA311C"/>
    <w:rsid w:val="00CA3D97"/>
    <w:rsid w:val="00CA7EF3"/>
    <w:rsid w:val="00CB0A21"/>
    <w:rsid w:val="00CB19A0"/>
    <w:rsid w:val="00CB5E84"/>
    <w:rsid w:val="00CB7CFB"/>
    <w:rsid w:val="00CB7DEA"/>
    <w:rsid w:val="00CC0D2E"/>
    <w:rsid w:val="00CC1C00"/>
    <w:rsid w:val="00CC1FE7"/>
    <w:rsid w:val="00CC7EAF"/>
    <w:rsid w:val="00CD1C9F"/>
    <w:rsid w:val="00CD43C2"/>
    <w:rsid w:val="00CD63E3"/>
    <w:rsid w:val="00CD6D78"/>
    <w:rsid w:val="00CE5463"/>
    <w:rsid w:val="00CE63A5"/>
    <w:rsid w:val="00CE79C5"/>
    <w:rsid w:val="00CE7E83"/>
    <w:rsid w:val="00CF1480"/>
    <w:rsid w:val="00CF1683"/>
    <w:rsid w:val="00CF2077"/>
    <w:rsid w:val="00CF3E4E"/>
    <w:rsid w:val="00CF45CD"/>
    <w:rsid w:val="00CF607F"/>
    <w:rsid w:val="00D0251F"/>
    <w:rsid w:val="00D02525"/>
    <w:rsid w:val="00D06C1E"/>
    <w:rsid w:val="00D11386"/>
    <w:rsid w:val="00D121F7"/>
    <w:rsid w:val="00D125A9"/>
    <w:rsid w:val="00D13517"/>
    <w:rsid w:val="00D174C9"/>
    <w:rsid w:val="00D2106D"/>
    <w:rsid w:val="00D2313F"/>
    <w:rsid w:val="00D2391C"/>
    <w:rsid w:val="00D27963"/>
    <w:rsid w:val="00D30700"/>
    <w:rsid w:val="00D32360"/>
    <w:rsid w:val="00D367C3"/>
    <w:rsid w:val="00D36FB3"/>
    <w:rsid w:val="00D3742D"/>
    <w:rsid w:val="00D378EE"/>
    <w:rsid w:val="00D42509"/>
    <w:rsid w:val="00D4268B"/>
    <w:rsid w:val="00D44DD2"/>
    <w:rsid w:val="00D4529B"/>
    <w:rsid w:val="00D500D9"/>
    <w:rsid w:val="00D52432"/>
    <w:rsid w:val="00D5318C"/>
    <w:rsid w:val="00D5527F"/>
    <w:rsid w:val="00D62293"/>
    <w:rsid w:val="00D63948"/>
    <w:rsid w:val="00D63E4A"/>
    <w:rsid w:val="00D64A6F"/>
    <w:rsid w:val="00D64DD9"/>
    <w:rsid w:val="00D705AD"/>
    <w:rsid w:val="00D705DB"/>
    <w:rsid w:val="00D72DAA"/>
    <w:rsid w:val="00D75034"/>
    <w:rsid w:val="00D77200"/>
    <w:rsid w:val="00D81AFC"/>
    <w:rsid w:val="00D83909"/>
    <w:rsid w:val="00D83D2A"/>
    <w:rsid w:val="00D83D77"/>
    <w:rsid w:val="00D85D7C"/>
    <w:rsid w:val="00D85E8F"/>
    <w:rsid w:val="00D85E92"/>
    <w:rsid w:val="00D85FDD"/>
    <w:rsid w:val="00D870B2"/>
    <w:rsid w:val="00D9027D"/>
    <w:rsid w:val="00D90EFE"/>
    <w:rsid w:val="00D91C08"/>
    <w:rsid w:val="00D934FA"/>
    <w:rsid w:val="00D93F21"/>
    <w:rsid w:val="00DA4730"/>
    <w:rsid w:val="00DA47D6"/>
    <w:rsid w:val="00DB0A83"/>
    <w:rsid w:val="00DB1539"/>
    <w:rsid w:val="00DB556B"/>
    <w:rsid w:val="00DB6A76"/>
    <w:rsid w:val="00DB7BC5"/>
    <w:rsid w:val="00DC2156"/>
    <w:rsid w:val="00DC252C"/>
    <w:rsid w:val="00DC5038"/>
    <w:rsid w:val="00DC5987"/>
    <w:rsid w:val="00DD1332"/>
    <w:rsid w:val="00DD227A"/>
    <w:rsid w:val="00DE21D6"/>
    <w:rsid w:val="00DE3D56"/>
    <w:rsid w:val="00DE56F2"/>
    <w:rsid w:val="00DE5BA7"/>
    <w:rsid w:val="00DE7ECE"/>
    <w:rsid w:val="00DF4CCE"/>
    <w:rsid w:val="00DF6E67"/>
    <w:rsid w:val="00E018A0"/>
    <w:rsid w:val="00E01993"/>
    <w:rsid w:val="00E01A0C"/>
    <w:rsid w:val="00E063C0"/>
    <w:rsid w:val="00E06488"/>
    <w:rsid w:val="00E06B9D"/>
    <w:rsid w:val="00E0796B"/>
    <w:rsid w:val="00E1188D"/>
    <w:rsid w:val="00E11C1E"/>
    <w:rsid w:val="00E14271"/>
    <w:rsid w:val="00E14C10"/>
    <w:rsid w:val="00E15D76"/>
    <w:rsid w:val="00E16F79"/>
    <w:rsid w:val="00E21AE0"/>
    <w:rsid w:val="00E21B93"/>
    <w:rsid w:val="00E22013"/>
    <w:rsid w:val="00E23D45"/>
    <w:rsid w:val="00E24BD9"/>
    <w:rsid w:val="00E24F94"/>
    <w:rsid w:val="00E26BA9"/>
    <w:rsid w:val="00E31237"/>
    <w:rsid w:val="00E320C3"/>
    <w:rsid w:val="00E3325D"/>
    <w:rsid w:val="00E3344B"/>
    <w:rsid w:val="00E3364C"/>
    <w:rsid w:val="00E33D88"/>
    <w:rsid w:val="00E47A43"/>
    <w:rsid w:val="00E51581"/>
    <w:rsid w:val="00E51603"/>
    <w:rsid w:val="00E53402"/>
    <w:rsid w:val="00E61059"/>
    <w:rsid w:val="00E70DA2"/>
    <w:rsid w:val="00E73043"/>
    <w:rsid w:val="00E730EB"/>
    <w:rsid w:val="00E76356"/>
    <w:rsid w:val="00E7693C"/>
    <w:rsid w:val="00E76D24"/>
    <w:rsid w:val="00E831F8"/>
    <w:rsid w:val="00E850E7"/>
    <w:rsid w:val="00E86B42"/>
    <w:rsid w:val="00E86DD4"/>
    <w:rsid w:val="00E90280"/>
    <w:rsid w:val="00E92A83"/>
    <w:rsid w:val="00E92AA2"/>
    <w:rsid w:val="00E934D3"/>
    <w:rsid w:val="00E93D19"/>
    <w:rsid w:val="00E94E0C"/>
    <w:rsid w:val="00E95525"/>
    <w:rsid w:val="00E96849"/>
    <w:rsid w:val="00E97438"/>
    <w:rsid w:val="00EA0625"/>
    <w:rsid w:val="00EA0AE5"/>
    <w:rsid w:val="00EA148C"/>
    <w:rsid w:val="00EA190F"/>
    <w:rsid w:val="00EA3072"/>
    <w:rsid w:val="00EA51D5"/>
    <w:rsid w:val="00EA65DB"/>
    <w:rsid w:val="00EB0F6F"/>
    <w:rsid w:val="00EB146F"/>
    <w:rsid w:val="00EB3307"/>
    <w:rsid w:val="00EB382C"/>
    <w:rsid w:val="00EB469B"/>
    <w:rsid w:val="00EB4F2E"/>
    <w:rsid w:val="00EB56D1"/>
    <w:rsid w:val="00EB73AD"/>
    <w:rsid w:val="00EC0764"/>
    <w:rsid w:val="00EC34BE"/>
    <w:rsid w:val="00EC3A41"/>
    <w:rsid w:val="00EC3FD9"/>
    <w:rsid w:val="00EC42CE"/>
    <w:rsid w:val="00EC7DF1"/>
    <w:rsid w:val="00ED29FC"/>
    <w:rsid w:val="00ED33D5"/>
    <w:rsid w:val="00ED3513"/>
    <w:rsid w:val="00ED48C2"/>
    <w:rsid w:val="00ED5E09"/>
    <w:rsid w:val="00ED7057"/>
    <w:rsid w:val="00EE1384"/>
    <w:rsid w:val="00EE5C0A"/>
    <w:rsid w:val="00EF14B8"/>
    <w:rsid w:val="00EF52A1"/>
    <w:rsid w:val="00EF5591"/>
    <w:rsid w:val="00EF6303"/>
    <w:rsid w:val="00F01559"/>
    <w:rsid w:val="00F01594"/>
    <w:rsid w:val="00F07663"/>
    <w:rsid w:val="00F10E25"/>
    <w:rsid w:val="00F136E1"/>
    <w:rsid w:val="00F14646"/>
    <w:rsid w:val="00F1548B"/>
    <w:rsid w:val="00F21401"/>
    <w:rsid w:val="00F22366"/>
    <w:rsid w:val="00F24B62"/>
    <w:rsid w:val="00F30043"/>
    <w:rsid w:val="00F41349"/>
    <w:rsid w:val="00F4282B"/>
    <w:rsid w:val="00F43B2E"/>
    <w:rsid w:val="00F4420F"/>
    <w:rsid w:val="00F46802"/>
    <w:rsid w:val="00F468A4"/>
    <w:rsid w:val="00F46969"/>
    <w:rsid w:val="00F51CC7"/>
    <w:rsid w:val="00F51D48"/>
    <w:rsid w:val="00F51E5E"/>
    <w:rsid w:val="00F52E94"/>
    <w:rsid w:val="00F53136"/>
    <w:rsid w:val="00F56101"/>
    <w:rsid w:val="00F56637"/>
    <w:rsid w:val="00F61A37"/>
    <w:rsid w:val="00F61D0B"/>
    <w:rsid w:val="00F62A01"/>
    <w:rsid w:val="00F62BF6"/>
    <w:rsid w:val="00F71ED3"/>
    <w:rsid w:val="00F77037"/>
    <w:rsid w:val="00F800C2"/>
    <w:rsid w:val="00F80883"/>
    <w:rsid w:val="00F82915"/>
    <w:rsid w:val="00F8518A"/>
    <w:rsid w:val="00F85FC3"/>
    <w:rsid w:val="00F9286C"/>
    <w:rsid w:val="00F9762A"/>
    <w:rsid w:val="00F97899"/>
    <w:rsid w:val="00FA17F5"/>
    <w:rsid w:val="00FA3A62"/>
    <w:rsid w:val="00FA430C"/>
    <w:rsid w:val="00FB01E6"/>
    <w:rsid w:val="00FB059C"/>
    <w:rsid w:val="00FB0F41"/>
    <w:rsid w:val="00FC09A6"/>
    <w:rsid w:val="00FC273B"/>
    <w:rsid w:val="00FC39F7"/>
    <w:rsid w:val="00FC4D3C"/>
    <w:rsid w:val="00FC5F72"/>
    <w:rsid w:val="00FC626B"/>
    <w:rsid w:val="00FC6559"/>
    <w:rsid w:val="00FC6DF9"/>
    <w:rsid w:val="00FD3875"/>
    <w:rsid w:val="00FD3C8B"/>
    <w:rsid w:val="00FD4F77"/>
    <w:rsid w:val="00FD4FC1"/>
    <w:rsid w:val="00FD5606"/>
    <w:rsid w:val="00FD6704"/>
    <w:rsid w:val="00FE0726"/>
    <w:rsid w:val="00FE10E1"/>
    <w:rsid w:val="00FE6920"/>
    <w:rsid w:val="00FE74D6"/>
    <w:rsid w:val="00FE7A3D"/>
    <w:rsid w:val="00FF0AD8"/>
    <w:rsid w:val="00FF200C"/>
    <w:rsid w:val="00FF2F8A"/>
    <w:rsid w:val="00FF388F"/>
    <w:rsid w:val="00FF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A3C3AF8"/>
  <w15:chartTrackingRefBased/>
  <w15:docId w15:val="{21360F5D-E063-4AF6-9DAF-3C7572C5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Body Text Indent" w:uiPriority="99"/>
    <w:lsdException w:name="Subtitle" w:qFormat="1"/>
    <w:lsdException w:name="Hyperlink" w:uiPriority="99"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577"/>
    <w:rPr>
      <w:sz w:val="24"/>
      <w:szCs w:val="24"/>
    </w:rPr>
  </w:style>
  <w:style w:type="paragraph" w:styleId="Heading1">
    <w:name w:val="heading 1"/>
    <w:basedOn w:val="Normal"/>
    <w:link w:val="Heading1Char"/>
    <w:qFormat/>
    <w:rsid w:val="002029BD"/>
    <w:pPr>
      <w:pBdr>
        <w:bottom w:val="single" w:sz="4" w:space="0" w:color="8CACBB"/>
      </w:pBdr>
      <w:outlineLvl w:val="0"/>
    </w:pPr>
    <w:rPr>
      <w:rFonts w:ascii="Arial" w:eastAsia="Calibri" w:hAnsi="Arial"/>
      <w:b/>
      <w:bCs/>
      <w:color w:val="000000"/>
      <w:kern w:val="36"/>
      <w:sz w:val="31"/>
      <w:szCs w:val="31"/>
      <w:lang w:val="x-none" w:eastAsia="x-none"/>
    </w:rPr>
  </w:style>
  <w:style w:type="paragraph" w:styleId="Heading2">
    <w:name w:val="heading 2"/>
    <w:basedOn w:val="Normal"/>
    <w:next w:val="Normal"/>
    <w:link w:val="Heading2Char"/>
    <w:semiHidden/>
    <w:unhideWhenUsed/>
    <w:qFormat/>
    <w:rsid w:val="005D502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502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6790B"/>
    <w:pPr>
      <w:keepNext/>
      <w:spacing w:before="240" w:after="60"/>
      <w:outlineLvl w:val="3"/>
    </w:pPr>
    <w:rPr>
      <w:rFonts w:ascii="Calibri" w:hAnsi="Calibri"/>
      <w:b/>
      <w:bCs/>
      <w:sz w:val="28"/>
      <w:szCs w:val="28"/>
    </w:rPr>
  </w:style>
  <w:style w:type="paragraph" w:styleId="Heading9">
    <w:name w:val="heading 9"/>
    <w:basedOn w:val="Normal"/>
    <w:next w:val="Normal"/>
    <w:link w:val="Heading9Char"/>
    <w:semiHidden/>
    <w:unhideWhenUsed/>
    <w:qFormat/>
    <w:rsid w:val="005D50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0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autoRedefine/>
    <w:rsid w:val="00250577"/>
    <w:pPr>
      <w:numPr>
        <w:numId w:val="1"/>
      </w:numPr>
      <w:tabs>
        <w:tab w:val="clear" w:pos="717"/>
        <w:tab w:val="num" w:pos="720"/>
      </w:tabs>
      <w:spacing w:after="120"/>
      <w:ind w:left="357" w:firstLine="0"/>
    </w:pPr>
  </w:style>
  <w:style w:type="paragraph" w:styleId="Header">
    <w:name w:val="header"/>
    <w:basedOn w:val="Normal"/>
    <w:link w:val="HeaderChar"/>
    <w:uiPriority w:val="99"/>
    <w:qFormat/>
    <w:rsid w:val="001C145A"/>
    <w:pPr>
      <w:tabs>
        <w:tab w:val="center" w:pos="4680"/>
        <w:tab w:val="right" w:pos="9360"/>
      </w:tabs>
    </w:pPr>
    <w:rPr>
      <w:lang w:val="x-none"/>
    </w:rPr>
  </w:style>
  <w:style w:type="character" w:customStyle="1" w:styleId="HeaderChar">
    <w:name w:val="Header Char"/>
    <w:link w:val="Header"/>
    <w:uiPriority w:val="99"/>
    <w:qFormat/>
    <w:rsid w:val="001C145A"/>
    <w:rPr>
      <w:sz w:val="24"/>
      <w:szCs w:val="24"/>
      <w:lang w:eastAsia="en-US"/>
    </w:rPr>
  </w:style>
  <w:style w:type="paragraph" w:styleId="Footer">
    <w:name w:val="footer"/>
    <w:basedOn w:val="Normal"/>
    <w:link w:val="FooterChar"/>
    <w:rsid w:val="001C145A"/>
    <w:pPr>
      <w:tabs>
        <w:tab w:val="center" w:pos="4680"/>
        <w:tab w:val="right" w:pos="9360"/>
      </w:tabs>
    </w:pPr>
    <w:rPr>
      <w:lang w:val="x-none"/>
    </w:rPr>
  </w:style>
  <w:style w:type="character" w:customStyle="1" w:styleId="FooterChar">
    <w:name w:val="Footer Char"/>
    <w:link w:val="Footer"/>
    <w:rsid w:val="001C145A"/>
    <w:rPr>
      <w:sz w:val="24"/>
      <w:szCs w:val="24"/>
      <w:lang w:eastAsia="en-US"/>
    </w:rPr>
  </w:style>
  <w:style w:type="character" w:customStyle="1" w:styleId="Heading1Char">
    <w:name w:val="Heading 1 Char"/>
    <w:link w:val="Heading1"/>
    <w:rsid w:val="002029BD"/>
    <w:rPr>
      <w:rFonts w:ascii="Arial" w:eastAsia="Calibri" w:hAnsi="Arial" w:cs="Arial"/>
      <w:b/>
      <w:bCs/>
      <w:color w:val="000000"/>
      <w:kern w:val="36"/>
      <w:sz w:val="31"/>
      <w:szCs w:val="31"/>
    </w:rPr>
  </w:style>
  <w:style w:type="paragraph" w:styleId="NormalWeb">
    <w:name w:val="Normal (Web)"/>
    <w:basedOn w:val="Normal"/>
    <w:link w:val="NormalWebChar"/>
    <w:uiPriority w:val="99"/>
    <w:unhideWhenUsed/>
    <w:rsid w:val="006A674B"/>
    <w:pPr>
      <w:spacing w:before="100" w:beforeAutospacing="1" w:after="100" w:afterAutospacing="1"/>
    </w:pPr>
    <w:rPr>
      <w:lang w:val="x-none" w:eastAsia="x-none"/>
    </w:rPr>
  </w:style>
  <w:style w:type="paragraph" w:styleId="BalloonText">
    <w:name w:val="Balloon Text"/>
    <w:basedOn w:val="Normal"/>
    <w:link w:val="BalloonTextChar"/>
    <w:rsid w:val="005129FB"/>
    <w:rPr>
      <w:rFonts w:ascii="Segoe UI" w:hAnsi="Segoe UI"/>
      <w:sz w:val="18"/>
      <w:szCs w:val="18"/>
      <w:lang w:val="x-none"/>
    </w:rPr>
  </w:style>
  <w:style w:type="character" w:customStyle="1" w:styleId="BalloonTextChar">
    <w:name w:val="Balloon Text Char"/>
    <w:link w:val="BalloonText"/>
    <w:rsid w:val="005129FB"/>
    <w:rPr>
      <w:rFonts w:ascii="Segoe UI" w:hAnsi="Segoe UI" w:cs="Segoe UI"/>
      <w:sz w:val="18"/>
      <w:szCs w:val="18"/>
      <w:lang w:eastAsia="en-US"/>
    </w:rPr>
  </w:style>
  <w:style w:type="character" w:styleId="Hyperlink">
    <w:name w:val="Hyperlink"/>
    <w:uiPriority w:val="99"/>
    <w:qFormat/>
    <w:rsid w:val="00F22366"/>
    <w:rPr>
      <w:color w:val="0000FF"/>
      <w:u w:val="single"/>
    </w:rPr>
  </w:style>
  <w:style w:type="character" w:styleId="Emphasis">
    <w:name w:val="Emphasis"/>
    <w:uiPriority w:val="20"/>
    <w:qFormat/>
    <w:rsid w:val="005D3617"/>
    <w:rPr>
      <w:i/>
      <w:iCs/>
    </w:rPr>
  </w:style>
  <w:style w:type="character" w:customStyle="1" w:styleId="NormalWebChar">
    <w:name w:val="Normal (Web) Char"/>
    <w:link w:val="NormalWeb"/>
    <w:uiPriority w:val="99"/>
    <w:rsid w:val="00F136E1"/>
    <w:rPr>
      <w:sz w:val="24"/>
      <w:szCs w:val="24"/>
    </w:rPr>
  </w:style>
  <w:style w:type="character" w:customStyle="1" w:styleId="apple-converted-space">
    <w:name w:val="apple-converted-space"/>
    <w:rsid w:val="00F136E1"/>
  </w:style>
  <w:style w:type="character" w:customStyle="1" w:styleId="Bodytext3">
    <w:name w:val="Body text (3)_"/>
    <w:link w:val="Bodytext31"/>
    <w:locked/>
    <w:rsid w:val="00A62E34"/>
    <w:rPr>
      <w:b/>
      <w:sz w:val="26"/>
      <w:shd w:val="clear" w:color="auto" w:fill="FFFFFF"/>
    </w:rPr>
  </w:style>
  <w:style w:type="paragraph" w:customStyle="1" w:styleId="Bodytext31">
    <w:name w:val="Body text (3)1"/>
    <w:basedOn w:val="Normal"/>
    <w:link w:val="Bodytext3"/>
    <w:rsid w:val="00A62E34"/>
    <w:pPr>
      <w:widowControl w:val="0"/>
      <w:shd w:val="clear" w:color="auto" w:fill="FFFFFF"/>
      <w:spacing w:before="660" w:line="326" w:lineRule="exact"/>
      <w:jc w:val="both"/>
    </w:pPr>
    <w:rPr>
      <w:b/>
      <w:sz w:val="26"/>
      <w:szCs w:val="20"/>
      <w:shd w:val="clear" w:color="auto" w:fill="FFFFFF"/>
      <w:lang w:val="x-none" w:eastAsia="x-none"/>
    </w:rPr>
  </w:style>
  <w:style w:type="character" w:customStyle="1" w:styleId="Bodytext">
    <w:name w:val="Body text_"/>
    <w:link w:val="Bodytext1"/>
    <w:locked/>
    <w:rsid w:val="00A62E34"/>
    <w:rPr>
      <w:sz w:val="26"/>
      <w:shd w:val="clear" w:color="auto" w:fill="FFFFFF"/>
    </w:rPr>
  </w:style>
  <w:style w:type="paragraph" w:customStyle="1" w:styleId="Bodytext1">
    <w:name w:val="Body text1"/>
    <w:basedOn w:val="Normal"/>
    <w:link w:val="Bodytext"/>
    <w:rsid w:val="00A62E34"/>
    <w:pPr>
      <w:widowControl w:val="0"/>
      <w:shd w:val="clear" w:color="auto" w:fill="FFFFFF"/>
      <w:spacing w:line="322" w:lineRule="exact"/>
      <w:jc w:val="center"/>
    </w:pPr>
    <w:rPr>
      <w:sz w:val="26"/>
      <w:szCs w:val="20"/>
      <w:shd w:val="clear" w:color="auto" w:fill="FFFFFF"/>
      <w:lang w:val="x-none" w:eastAsia="x-none"/>
    </w:rPr>
  </w:style>
  <w:style w:type="paragraph" w:customStyle="1" w:styleId="normal-p">
    <w:name w:val="normal-p"/>
    <w:basedOn w:val="Normal"/>
    <w:rsid w:val="005D3E4D"/>
    <w:pPr>
      <w:spacing w:before="60" w:after="60" w:line="300" w:lineRule="atLeast"/>
      <w:ind w:firstLine="720"/>
      <w:jc w:val="both"/>
    </w:pPr>
    <w:rPr>
      <w:sz w:val="20"/>
      <w:szCs w:val="20"/>
    </w:rPr>
  </w:style>
  <w:style w:type="paragraph" w:styleId="NoSpacing">
    <w:name w:val="No Spacing"/>
    <w:uiPriority w:val="1"/>
    <w:qFormat/>
    <w:rsid w:val="00990652"/>
    <w:rPr>
      <w:sz w:val="24"/>
      <w:szCs w:val="24"/>
    </w:rPr>
  </w:style>
  <w:style w:type="paragraph" w:styleId="BodyTextIndent">
    <w:name w:val="Body Text Indent"/>
    <w:basedOn w:val="Normal"/>
    <w:link w:val="BodyTextIndentChar"/>
    <w:uiPriority w:val="99"/>
    <w:unhideWhenUsed/>
    <w:rsid w:val="008568B1"/>
    <w:pPr>
      <w:spacing w:after="120"/>
      <w:ind w:left="360"/>
      <w:jc w:val="both"/>
    </w:pPr>
    <w:rPr>
      <w:rFonts w:eastAsia="Calibri"/>
      <w:sz w:val="22"/>
      <w:szCs w:val="22"/>
      <w:lang w:val="x-none" w:eastAsia="x-none"/>
    </w:rPr>
  </w:style>
  <w:style w:type="character" w:customStyle="1" w:styleId="BodyTextIndentChar">
    <w:name w:val="Body Text Indent Char"/>
    <w:link w:val="BodyTextIndent"/>
    <w:uiPriority w:val="99"/>
    <w:rsid w:val="008568B1"/>
    <w:rPr>
      <w:rFonts w:eastAsia="Calibri"/>
      <w:sz w:val="22"/>
      <w:szCs w:val="22"/>
    </w:rPr>
  </w:style>
  <w:style w:type="paragraph" w:customStyle="1" w:styleId="Style1">
    <w:name w:val="Style1"/>
    <w:basedOn w:val="Normal"/>
    <w:link w:val="Style1Char"/>
    <w:qFormat/>
    <w:rsid w:val="004E7380"/>
  </w:style>
  <w:style w:type="character" w:customStyle="1" w:styleId="Heading4Char">
    <w:name w:val="Heading 4 Char"/>
    <w:link w:val="Heading4"/>
    <w:rsid w:val="00B6790B"/>
    <w:rPr>
      <w:rFonts w:ascii="Calibri" w:eastAsia="Times New Roman" w:hAnsi="Calibri" w:cs="Times New Roman"/>
      <w:b/>
      <w:bCs/>
      <w:sz w:val="28"/>
      <w:szCs w:val="28"/>
    </w:rPr>
  </w:style>
  <w:style w:type="character" w:customStyle="1" w:styleId="Style1Char">
    <w:name w:val="Style1 Char"/>
    <w:link w:val="Style1"/>
    <w:rsid w:val="004E7380"/>
    <w:rPr>
      <w:sz w:val="24"/>
      <w:szCs w:val="24"/>
      <w:lang w:val="en-US" w:eastAsia="en-US"/>
    </w:rPr>
  </w:style>
  <w:style w:type="character" w:styleId="CommentReference">
    <w:name w:val="annotation reference"/>
    <w:rsid w:val="00627605"/>
    <w:rPr>
      <w:sz w:val="16"/>
      <w:szCs w:val="16"/>
    </w:rPr>
  </w:style>
  <w:style w:type="paragraph" w:styleId="CommentText">
    <w:name w:val="annotation text"/>
    <w:basedOn w:val="Normal"/>
    <w:link w:val="CommentTextChar"/>
    <w:rsid w:val="00627605"/>
    <w:rPr>
      <w:sz w:val="20"/>
      <w:szCs w:val="20"/>
    </w:rPr>
  </w:style>
  <w:style w:type="character" w:customStyle="1" w:styleId="CommentTextChar">
    <w:name w:val="Comment Text Char"/>
    <w:link w:val="CommentText"/>
    <w:rsid w:val="00627605"/>
    <w:rPr>
      <w:lang w:val="en-US" w:eastAsia="en-US"/>
    </w:rPr>
  </w:style>
  <w:style w:type="paragraph" w:styleId="CommentSubject">
    <w:name w:val="annotation subject"/>
    <w:basedOn w:val="CommentText"/>
    <w:next w:val="CommentText"/>
    <w:link w:val="CommentSubjectChar"/>
    <w:rsid w:val="00627605"/>
    <w:rPr>
      <w:b/>
      <w:bCs/>
    </w:rPr>
  </w:style>
  <w:style w:type="character" w:customStyle="1" w:styleId="CommentSubjectChar">
    <w:name w:val="Comment Subject Char"/>
    <w:link w:val="CommentSubject"/>
    <w:rsid w:val="00627605"/>
    <w:rPr>
      <w:b/>
      <w:bCs/>
      <w:lang w:val="en-US" w:eastAsia="en-US"/>
    </w:rPr>
  </w:style>
  <w:style w:type="paragraph" w:customStyle="1" w:styleId="CharChar1CharCharChar1Char">
    <w:name w:val="Char Char1 Char Char Char1 Char"/>
    <w:basedOn w:val="Normal"/>
    <w:rsid w:val="00242624"/>
    <w:pPr>
      <w:spacing w:after="160" w:line="240" w:lineRule="exact"/>
    </w:pPr>
    <w:rPr>
      <w:rFonts w:ascii="Verdana" w:hAnsi="Verdana"/>
      <w:sz w:val="20"/>
      <w:szCs w:val="20"/>
    </w:rPr>
  </w:style>
  <w:style w:type="paragraph" w:styleId="ListParagraph">
    <w:name w:val="List Paragraph"/>
    <w:basedOn w:val="Normal"/>
    <w:uiPriority w:val="99"/>
    <w:qFormat/>
    <w:rsid w:val="00723A69"/>
    <w:pPr>
      <w:spacing w:after="160" w:line="259" w:lineRule="auto"/>
      <w:ind w:left="720"/>
      <w:contextualSpacing/>
    </w:pPr>
    <w:rPr>
      <w:rFonts w:eastAsia="Calibri"/>
      <w:sz w:val="28"/>
      <w:szCs w:val="22"/>
    </w:rPr>
  </w:style>
  <w:style w:type="paragraph" w:styleId="BodyTextIndent2">
    <w:name w:val="Body Text Indent 2"/>
    <w:basedOn w:val="Normal"/>
    <w:link w:val="BodyTextIndent2Char"/>
    <w:rsid w:val="007753AD"/>
    <w:pPr>
      <w:spacing w:after="120" w:line="480" w:lineRule="auto"/>
      <w:ind w:left="360"/>
    </w:pPr>
  </w:style>
  <w:style w:type="character" w:customStyle="1" w:styleId="BodyTextIndent2Char">
    <w:name w:val="Body Text Indent 2 Char"/>
    <w:basedOn w:val="DefaultParagraphFont"/>
    <w:link w:val="BodyTextIndent2"/>
    <w:rsid w:val="007753AD"/>
    <w:rPr>
      <w:sz w:val="24"/>
      <w:szCs w:val="24"/>
    </w:rPr>
  </w:style>
  <w:style w:type="paragraph" w:customStyle="1" w:styleId="CharCharCharCharChar">
    <w:name w:val="Char Char Char Char Char"/>
    <w:basedOn w:val="Normal"/>
    <w:rsid w:val="007753AD"/>
    <w:pPr>
      <w:spacing w:after="160" w:line="240" w:lineRule="exact"/>
    </w:pPr>
    <w:rPr>
      <w:rFonts w:ascii="Verdana" w:hAnsi="Verdana"/>
      <w:sz w:val="20"/>
      <w:szCs w:val="20"/>
    </w:rPr>
  </w:style>
  <w:style w:type="character" w:styleId="Strong">
    <w:name w:val="Strong"/>
    <w:uiPriority w:val="22"/>
    <w:qFormat/>
    <w:rsid w:val="007753AD"/>
    <w:rPr>
      <w:b/>
      <w:bCs/>
    </w:rPr>
  </w:style>
  <w:style w:type="paragraph" w:customStyle="1" w:styleId="Giua">
    <w:name w:val="Giua"/>
    <w:basedOn w:val="Normal"/>
    <w:rsid w:val="005C182E"/>
    <w:pPr>
      <w:spacing w:after="120"/>
      <w:jc w:val="center"/>
    </w:pPr>
    <w:rPr>
      <w:b/>
      <w:bCs/>
      <w:color w:val="0000FF"/>
    </w:rPr>
  </w:style>
  <w:style w:type="paragraph" w:customStyle="1" w:styleId="dieu">
    <w:name w:val="dieu"/>
    <w:basedOn w:val="Giua"/>
    <w:rsid w:val="005C182E"/>
    <w:pPr>
      <w:ind w:firstLine="720"/>
      <w:jc w:val="left"/>
    </w:pPr>
    <w:rPr>
      <w:sz w:val="26"/>
      <w:szCs w:val="26"/>
    </w:rPr>
  </w:style>
  <w:style w:type="paragraph" w:styleId="FootnoteText">
    <w:name w:val="footnote text"/>
    <w:basedOn w:val="Normal"/>
    <w:link w:val="FootnoteTextChar"/>
    <w:unhideWhenUsed/>
    <w:rsid w:val="005C182E"/>
    <w:rPr>
      <w:sz w:val="20"/>
      <w:szCs w:val="20"/>
    </w:rPr>
  </w:style>
  <w:style w:type="character" w:customStyle="1" w:styleId="FootnoteTextChar">
    <w:name w:val="Footnote Text Char"/>
    <w:basedOn w:val="DefaultParagraphFont"/>
    <w:link w:val="FootnoteText"/>
    <w:rsid w:val="005C182E"/>
  </w:style>
  <w:style w:type="character" w:styleId="FootnoteReference">
    <w:name w:val="footnote reference"/>
    <w:unhideWhenUsed/>
    <w:rsid w:val="005C182E"/>
    <w:rPr>
      <w:vertAlign w:val="superscript"/>
    </w:rPr>
  </w:style>
  <w:style w:type="character" w:customStyle="1" w:styleId="Heading2Char">
    <w:name w:val="Heading 2 Char"/>
    <w:basedOn w:val="DefaultParagraphFont"/>
    <w:link w:val="Heading2"/>
    <w:semiHidden/>
    <w:rsid w:val="005D502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502E"/>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semiHidden/>
    <w:rsid w:val="005D502E"/>
    <w:rPr>
      <w:rFonts w:asciiTheme="majorHAnsi" w:eastAsiaTheme="majorEastAsia" w:hAnsiTheme="majorHAnsi" w:cstheme="majorBidi"/>
      <w:i/>
      <w:iCs/>
      <w:color w:val="272727" w:themeColor="text1" w:themeTint="D8"/>
      <w:sz w:val="21"/>
      <w:szCs w:val="21"/>
    </w:rPr>
  </w:style>
  <w:style w:type="character" w:customStyle="1" w:styleId="title-t1">
    <w:name w:val="title-t1"/>
    <w:rsid w:val="00BF3FB5"/>
  </w:style>
  <w:style w:type="character" w:customStyle="1" w:styleId="BalloonTextChar1">
    <w:name w:val="Balloon Text Char1"/>
    <w:uiPriority w:val="99"/>
    <w:semiHidden/>
    <w:rsid w:val="00E92A83"/>
    <w:rPr>
      <w:rFonts w:ascii="Tahoma" w:hAnsi="Tahoma" w:cs="Tahoma"/>
      <w:sz w:val="16"/>
      <w:szCs w:val="16"/>
    </w:rPr>
  </w:style>
  <w:style w:type="character" w:styleId="PageNumber">
    <w:name w:val="page number"/>
    <w:basedOn w:val="DefaultParagraphFont"/>
    <w:rsid w:val="00E92A83"/>
  </w:style>
  <w:style w:type="character" w:customStyle="1" w:styleId="bodytext2">
    <w:name w:val="bodytext2"/>
    <w:basedOn w:val="DefaultParagraphFont"/>
    <w:rsid w:val="00E9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896">
      <w:bodyDiv w:val="1"/>
      <w:marLeft w:val="0"/>
      <w:marRight w:val="0"/>
      <w:marTop w:val="0"/>
      <w:marBottom w:val="0"/>
      <w:divBdr>
        <w:top w:val="none" w:sz="0" w:space="0" w:color="auto"/>
        <w:left w:val="none" w:sz="0" w:space="0" w:color="auto"/>
        <w:bottom w:val="none" w:sz="0" w:space="0" w:color="auto"/>
        <w:right w:val="none" w:sz="0" w:space="0" w:color="auto"/>
      </w:divBdr>
    </w:div>
    <w:div w:id="15233480">
      <w:bodyDiv w:val="1"/>
      <w:marLeft w:val="0"/>
      <w:marRight w:val="0"/>
      <w:marTop w:val="0"/>
      <w:marBottom w:val="0"/>
      <w:divBdr>
        <w:top w:val="none" w:sz="0" w:space="0" w:color="auto"/>
        <w:left w:val="none" w:sz="0" w:space="0" w:color="auto"/>
        <w:bottom w:val="none" w:sz="0" w:space="0" w:color="auto"/>
        <w:right w:val="none" w:sz="0" w:space="0" w:color="auto"/>
      </w:divBdr>
    </w:div>
    <w:div w:id="110368180">
      <w:bodyDiv w:val="1"/>
      <w:marLeft w:val="0"/>
      <w:marRight w:val="0"/>
      <w:marTop w:val="0"/>
      <w:marBottom w:val="0"/>
      <w:divBdr>
        <w:top w:val="none" w:sz="0" w:space="0" w:color="auto"/>
        <w:left w:val="none" w:sz="0" w:space="0" w:color="auto"/>
        <w:bottom w:val="none" w:sz="0" w:space="0" w:color="auto"/>
        <w:right w:val="none" w:sz="0" w:space="0" w:color="auto"/>
      </w:divBdr>
    </w:div>
    <w:div w:id="175005431">
      <w:bodyDiv w:val="1"/>
      <w:marLeft w:val="0"/>
      <w:marRight w:val="0"/>
      <w:marTop w:val="0"/>
      <w:marBottom w:val="0"/>
      <w:divBdr>
        <w:top w:val="none" w:sz="0" w:space="0" w:color="auto"/>
        <w:left w:val="none" w:sz="0" w:space="0" w:color="auto"/>
        <w:bottom w:val="none" w:sz="0" w:space="0" w:color="auto"/>
        <w:right w:val="none" w:sz="0" w:space="0" w:color="auto"/>
      </w:divBdr>
    </w:div>
    <w:div w:id="346559882">
      <w:bodyDiv w:val="1"/>
      <w:marLeft w:val="0"/>
      <w:marRight w:val="0"/>
      <w:marTop w:val="0"/>
      <w:marBottom w:val="0"/>
      <w:divBdr>
        <w:top w:val="none" w:sz="0" w:space="0" w:color="auto"/>
        <w:left w:val="none" w:sz="0" w:space="0" w:color="auto"/>
        <w:bottom w:val="none" w:sz="0" w:space="0" w:color="auto"/>
        <w:right w:val="none" w:sz="0" w:space="0" w:color="auto"/>
      </w:divBdr>
    </w:div>
    <w:div w:id="393964936">
      <w:bodyDiv w:val="1"/>
      <w:marLeft w:val="0"/>
      <w:marRight w:val="0"/>
      <w:marTop w:val="0"/>
      <w:marBottom w:val="0"/>
      <w:divBdr>
        <w:top w:val="none" w:sz="0" w:space="0" w:color="auto"/>
        <w:left w:val="none" w:sz="0" w:space="0" w:color="auto"/>
        <w:bottom w:val="none" w:sz="0" w:space="0" w:color="auto"/>
        <w:right w:val="none" w:sz="0" w:space="0" w:color="auto"/>
      </w:divBdr>
    </w:div>
    <w:div w:id="411858391">
      <w:bodyDiv w:val="1"/>
      <w:marLeft w:val="0"/>
      <w:marRight w:val="0"/>
      <w:marTop w:val="0"/>
      <w:marBottom w:val="0"/>
      <w:divBdr>
        <w:top w:val="none" w:sz="0" w:space="0" w:color="auto"/>
        <w:left w:val="none" w:sz="0" w:space="0" w:color="auto"/>
        <w:bottom w:val="none" w:sz="0" w:space="0" w:color="auto"/>
        <w:right w:val="none" w:sz="0" w:space="0" w:color="auto"/>
      </w:divBdr>
    </w:div>
    <w:div w:id="493644230">
      <w:bodyDiv w:val="1"/>
      <w:marLeft w:val="0"/>
      <w:marRight w:val="0"/>
      <w:marTop w:val="0"/>
      <w:marBottom w:val="0"/>
      <w:divBdr>
        <w:top w:val="none" w:sz="0" w:space="0" w:color="auto"/>
        <w:left w:val="none" w:sz="0" w:space="0" w:color="auto"/>
        <w:bottom w:val="none" w:sz="0" w:space="0" w:color="auto"/>
        <w:right w:val="none" w:sz="0" w:space="0" w:color="auto"/>
      </w:divBdr>
    </w:div>
    <w:div w:id="519707933">
      <w:bodyDiv w:val="1"/>
      <w:marLeft w:val="0"/>
      <w:marRight w:val="0"/>
      <w:marTop w:val="0"/>
      <w:marBottom w:val="0"/>
      <w:divBdr>
        <w:top w:val="none" w:sz="0" w:space="0" w:color="auto"/>
        <w:left w:val="none" w:sz="0" w:space="0" w:color="auto"/>
        <w:bottom w:val="none" w:sz="0" w:space="0" w:color="auto"/>
        <w:right w:val="none" w:sz="0" w:space="0" w:color="auto"/>
      </w:divBdr>
    </w:div>
    <w:div w:id="581334195">
      <w:bodyDiv w:val="1"/>
      <w:marLeft w:val="0"/>
      <w:marRight w:val="0"/>
      <w:marTop w:val="0"/>
      <w:marBottom w:val="0"/>
      <w:divBdr>
        <w:top w:val="none" w:sz="0" w:space="0" w:color="auto"/>
        <w:left w:val="none" w:sz="0" w:space="0" w:color="auto"/>
        <w:bottom w:val="none" w:sz="0" w:space="0" w:color="auto"/>
        <w:right w:val="none" w:sz="0" w:space="0" w:color="auto"/>
      </w:divBdr>
    </w:div>
    <w:div w:id="651369104">
      <w:bodyDiv w:val="1"/>
      <w:marLeft w:val="0"/>
      <w:marRight w:val="0"/>
      <w:marTop w:val="0"/>
      <w:marBottom w:val="0"/>
      <w:divBdr>
        <w:top w:val="none" w:sz="0" w:space="0" w:color="auto"/>
        <w:left w:val="none" w:sz="0" w:space="0" w:color="auto"/>
        <w:bottom w:val="none" w:sz="0" w:space="0" w:color="auto"/>
        <w:right w:val="none" w:sz="0" w:space="0" w:color="auto"/>
      </w:divBdr>
    </w:div>
    <w:div w:id="657146797">
      <w:bodyDiv w:val="1"/>
      <w:marLeft w:val="0"/>
      <w:marRight w:val="0"/>
      <w:marTop w:val="0"/>
      <w:marBottom w:val="0"/>
      <w:divBdr>
        <w:top w:val="none" w:sz="0" w:space="0" w:color="auto"/>
        <w:left w:val="none" w:sz="0" w:space="0" w:color="auto"/>
        <w:bottom w:val="none" w:sz="0" w:space="0" w:color="auto"/>
        <w:right w:val="none" w:sz="0" w:space="0" w:color="auto"/>
      </w:divBdr>
    </w:div>
    <w:div w:id="689725840">
      <w:bodyDiv w:val="1"/>
      <w:marLeft w:val="0"/>
      <w:marRight w:val="0"/>
      <w:marTop w:val="0"/>
      <w:marBottom w:val="0"/>
      <w:divBdr>
        <w:top w:val="none" w:sz="0" w:space="0" w:color="auto"/>
        <w:left w:val="none" w:sz="0" w:space="0" w:color="auto"/>
        <w:bottom w:val="none" w:sz="0" w:space="0" w:color="auto"/>
        <w:right w:val="none" w:sz="0" w:space="0" w:color="auto"/>
      </w:divBdr>
    </w:div>
    <w:div w:id="691346329">
      <w:bodyDiv w:val="1"/>
      <w:marLeft w:val="0"/>
      <w:marRight w:val="0"/>
      <w:marTop w:val="0"/>
      <w:marBottom w:val="0"/>
      <w:divBdr>
        <w:top w:val="none" w:sz="0" w:space="0" w:color="auto"/>
        <w:left w:val="none" w:sz="0" w:space="0" w:color="auto"/>
        <w:bottom w:val="none" w:sz="0" w:space="0" w:color="auto"/>
        <w:right w:val="none" w:sz="0" w:space="0" w:color="auto"/>
      </w:divBdr>
    </w:div>
    <w:div w:id="851993344">
      <w:bodyDiv w:val="1"/>
      <w:marLeft w:val="0"/>
      <w:marRight w:val="0"/>
      <w:marTop w:val="0"/>
      <w:marBottom w:val="0"/>
      <w:divBdr>
        <w:top w:val="none" w:sz="0" w:space="0" w:color="auto"/>
        <w:left w:val="none" w:sz="0" w:space="0" w:color="auto"/>
        <w:bottom w:val="none" w:sz="0" w:space="0" w:color="auto"/>
        <w:right w:val="none" w:sz="0" w:space="0" w:color="auto"/>
      </w:divBdr>
    </w:div>
    <w:div w:id="884365820">
      <w:bodyDiv w:val="1"/>
      <w:marLeft w:val="0"/>
      <w:marRight w:val="0"/>
      <w:marTop w:val="0"/>
      <w:marBottom w:val="0"/>
      <w:divBdr>
        <w:top w:val="none" w:sz="0" w:space="0" w:color="auto"/>
        <w:left w:val="none" w:sz="0" w:space="0" w:color="auto"/>
        <w:bottom w:val="none" w:sz="0" w:space="0" w:color="auto"/>
        <w:right w:val="none" w:sz="0" w:space="0" w:color="auto"/>
      </w:divBdr>
    </w:div>
    <w:div w:id="917248942">
      <w:bodyDiv w:val="1"/>
      <w:marLeft w:val="0"/>
      <w:marRight w:val="0"/>
      <w:marTop w:val="0"/>
      <w:marBottom w:val="0"/>
      <w:divBdr>
        <w:top w:val="none" w:sz="0" w:space="0" w:color="auto"/>
        <w:left w:val="none" w:sz="0" w:space="0" w:color="auto"/>
        <w:bottom w:val="none" w:sz="0" w:space="0" w:color="auto"/>
        <w:right w:val="none" w:sz="0" w:space="0" w:color="auto"/>
      </w:divBdr>
    </w:div>
    <w:div w:id="964121694">
      <w:bodyDiv w:val="1"/>
      <w:marLeft w:val="0"/>
      <w:marRight w:val="0"/>
      <w:marTop w:val="0"/>
      <w:marBottom w:val="0"/>
      <w:divBdr>
        <w:top w:val="none" w:sz="0" w:space="0" w:color="auto"/>
        <w:left w:val="none" w:sz="0" w:space="0" w:color="auto"/>
        <w:bottom w:val="none" w:sz="0" w:space="0" w:color="auto"/>
        <w:right w:val="none" w:sz="0" w:space="0" w:color="auto"/>
      </w:divBdr>
    </w:div>
    <w:div w:id="999189670">
      <w:bodyDiv w:val="1"/>
      <w:marLeft w:val="0"/>
      <w:marRight w:val="0"/>
      <w:marTop w:val="0"/>
      <w:marBottom w:val="0"/>
      <w:divBdr>
        <w:top w:val="none" w:sz="0" w:space="0" w:color="auto"/>
        <w:left w:val="none" w:sz="0" w:space="0" w:color="auto"/>
        <w:bottom w:val="none" w:sz="0" w:space="0" w:color="auto"/>
        <w:right w:val="none" w:sz="0" w:space="0" w:color="auto"/>
      </w:divBdr>
    </w:div>
    <w:div w:id="1019431308">
      <w:bodyDiv w:val="1"/>
      <w:marLeft w:val="0"/>
      <w:marRight w:val="0"/>
      <w:marTop w:val="0"/>
      <w:marBottom w:val="0"/>
      <w:divBdr>
        <w:top w:val="none" w:sz="0" w:space="0" w:color="auto"/>
        <w:left w:val="none" w:sz="0" w:space="0" w:color="auto"/>
        <w:bottom w:val="none" w:sz="0" w:space="0" w:color="auto"/>
        <w:right w:val="none" w:sz="0" w:space="0" w:color="auto"/>
      </w:divBdr>
    </w:div>
    <w:div w:id="1098216360">
      <w:bodyDiv w:val="1"/>
      <w:marLeft w:val="0"/>
      <w:marRight w:val="0"/>
      <w:marTop w:val="0"/>
      <w:marBottom w:val="0"/>
      <w:divBdr>
        <w:top w:val="none" w:sz="0" w:space="0" w:color="auto"/>
        <w:left w:val="none" w:sz="0" w:space="0" w:color="auto"/>
        <w:bottom w:val="none" w:sz="0" w:space="0" w:color="auto"/>
        <w:right w:val="none" w:sz="0" w:space="0" w:color="auto"/>
      </w:divBdr>
    </w:div>
    <w:div w:id="1135485741">
      <w:bodyDiv w:val="1"/>
      <w:marLeft w:val="0"/>
      <w:marRight w:val="0"/>
      <w:marTop w:val="0"/>
      <w:marBottom w:val="0"/>
      <w:divBdr>
        <w:top w:val="none" w:sz="0" w:space="0" w:color="auto"/>
        <w:left w:val="none" w:sz="0" w:space="0" w:color="auto"/>
        <w:bottom w:val="none" w:sz="0" w:space="0" w:color="auto"/>
        <w:right w:val="none" w:sz="0" w:space="0" w:color="auto"/>
      </w:divBdr>
    </w:div>
    <w:div w:id="1144547224">
      <w:bodyDiv w:val="1"/>
      <w:marLeft w:val="0"/>
      <w:marRight w:val="0"/>
      <w:marTop w:val="0"/>
      <w:marBottom w:val="0"/>
      <w:divBdr>
        <w:top w:val="none" w:sz="0" w:space="0" w:color="auto"/>
        <w:left w:val="none" w:sz="0" w:space="0" w:color="auto"/>
        <w:bottom w:val="none" w:sz="0" w:space="0" w:color="auto"/>
        <w:right w:val="none" w:sz="0" w:space="0" w:color="auto"/>
      </w:divBdr>
    </w:div>
    <w:div w:id="1155610773">
      <w:bodyDiv w:val="1"/>
      <w:marLeft w:val="0"/>
      <w:marRight w:val="0"/>
      <w:marTop w:val="0"/>
      <w:marBottom w:val="0"/>
      <w:divBdr>
        <w:top w:val="none" w:sz="0" w:space="0" w:color="auto"/>
        <w:left w:val="none" w:sz="0" w:space="0" w:color="auto"/>
        <w:bottom w:val="none" w:sz="0" w:space="0" w:color="auto"/>
        <w:right w:val="none" w:sz="0" w:space="0" w:color="auto"/>
      </w:divBdr>
    </w:div>
    <w:div w:id="1181352879">
      <w:bodyDiv w:val="1"/>
      <w:marLeft w:val="0"/>
      <w:marRight w:val="0"/>
      <w:marTop w:val="0"/>
      <w:marBottom w:val="0"/>
      <w:divBdr>
        <w:top w:val="none" w:sz="0" w:space="0" w:color="auto"/>
        <w:left w:val="none" w:sz="0" w:space="0" w:color="auto"/>
        <w:bottom w:val="none" w:sz="0" w:space="0" w:color="auto"/>
        <w:right w:val="none" w:sz="0" w:space="0" w:color="auto"/>
      </w:divBdr>
    </w:div>
    <w:div w:id="1254509191">
      <w:bodyDiv w:val="1"/>
      <w:marLeft w:val="0"/>
      <w:marRight w:val="0"/>
      <w:marTop w:val="0"/>
      <w:marBottom w:val="0"/>
      <w:divBdr>
        <w:top w:val="none" w:sz="0" w:space="0" w:color="auto"/>
        <w:left w:val="none" w:sz="0" w:space="0" w:color="auto"/>
        <w:bottom w:val="none" w:sz="0" w:space="0" w:color="auto"/>
        <w:right w:val="none" w:sz="0" w:space="0" w:color="auto"/>
      </w:divBdr>
    </w:div>
    <w:div w:id="1309475406">
      <w:bodyDiv w:val="1"/>
      <w:marLeft w:val="0"/>
      <w:marRight w:val="0"/>
      <w:marTop w:val="0"/>
      <w:marBottom w:val="0"/>
      <w:divBdr>
        <w:top w:val="none" w:sz="0" w:space="0" w:color="auto"/>
        <w:left w:val="none" w:sz="0" w:space="0" w:color="auto"/>
        <w:bottom w:val="none" w:sz="0" w:space="0" w:color="auto"/>
        <w:right w:val="none" w:sz="0" w:space="0" w:color="auto"/>
      </w:divBdr>
      <w:divsChild>
        <w:div w:id="992837119">
          <w:marLeft w:val="0"/>
          <w:marRight w:val="0"/>
          <w:marTop w:val="0"/>
          <w:marBottom w:val="0"/>
          <w:divBdr>
            <w:top w:val="none" w:sz="0" w:space="0" w:color="auto"/>
            <w:left w:val="none" w:sz="0" w:space="0" w:color="auto"/>
            <w:bottom w:val="none" w:sz="0" w:space="0" w:color="auto"/>
            <w:right w:val="none" w:sz="0" w:space="0" w:color="auto"/>
          </w:divBdr>
        </w:div>
        <w:div w:id="1205405745">
          <w:marLeft w:val="0"/>
          <w:marRight w:val="0"/>
          <w:marTop w:val="0"/>
          <w:marBottom w:val="0"/>
          <w:divBdr>
            <w:top w:val="none" w:sz="0" w:space="0" w:color="auto"/>
            <w:left w:val="none" w:sz="0" w:space="0" w:color="auto"/>
            <w:bottom w:val="none" w:sz="0" w:space="0" w:color="auto"/>
            <w:right w:val="none" w:sz="0" w:space="0" w:color="auto"/>
          </w:divBdr>
        </w:div>
        <w:div w:id="1646663459">
          <w:marLeft w:val="0"/>
          <w:marRight w:val="0"/>
          <w:marTop w:val="0"/>
          <w:marBottom w:val="0"/>
          <w:divBdr>
            <w:top w:val="none" w:sz="0" w:space="0" w:color="auto"/>
            <w:left w:val="none" w:sz="0" w:space="0" w:color="auto"/>
            <w:bottom w:val="none" w:sz="0" w:space="0" w:color="auto"/>
            <w:right w:val="none" w:sz="0" w:space="0" w:color="auto"/>
          </w:divBdr>
        </w:div>
      </w:divsChild>
    </w:div>
    <w:div w:id="1359742263">
      <w:bodyDiv w:val="1"/>
      <w:marLeft w:val="0"/>
      <w:marRight w:val="0"/>
      <w:marTop w:val="0"/>
      <w:marBottom w:val="0"/>
      <w:divBdr>
        <w:top w:val="none" w:sz="0" w:space="0" w:color="auto"/>
        <w:left w:val="none" w:sz="0" w:space="0" w:color="auto"/>
        <w:bottom w:val="none" w:sz="0" w:space="0" w:color="auto"/>
        <w:right w:val="none" w:sz="0" w:space="0" w:color="auto"/>
      </w:divBdr>
    </w:div>
    <w:div w:id="1395935082">
      <w:bodyDiv w:val="1"/>
      <w:marLeft w:val="0"/>
      <w:marRight w:val="0"/>
      <w:marTop w:val="0"/>
      <w:marBottom w:val="0"/>
      <w:divBdr>
        <w:top w:val="none" w:sz="0" w:space="0" w:color="auto"/>
        <w:left w:val="none" w:sz="0" w:space="0" w:color="auto"/>
        <w:bottom w:val="none" w:sz="0" w:space="0" w:color="auto"/>
        <w:right w:val="none" w:sz="0" w:space="0" w:color="auto"/>
      </w:divBdr>
    </w:div>
    <w:div w:id="1397700346">
      <w:bodyDiv w:val="1"/>
      <w:marLeft w:val="0"/>
      <w:marRight w:val="0"/>
      <w:marTop w:val="0"/>
      <w:marBottom w:val="0"/>
      <w:divBdr>
        <w:top w:val="none" w:sz="0" w:space="0" w:color="auto"/>
        <w:left w:val="none" w:sz="0" w:space="0" w:color="auto"/>
        <w:bottom w:val="none" w:sz="0" w:space="0" w:color="auto"/>
        <w:right w:val="none" w:sz="0" w:space="0" w:color="auto"/>
      </w:divBdr>
    </w:div>
    <w:div w:id="1416592309">
      <w:bodyDiv w:val="1"/>
      <w:marLeft w:val="0"/>
      <w:marRight w:val="0"/>
      <w:marTop w:val="0"/>
      <w:marBottom w:val="0"/>
      <w:divBdr>
        <w:top w:val="none" w:sz="0" w:space="0" w:color="auto"/>
        <w:left w:val="none" w:sz="0" w:space="0" w:color="auto"/>
        <w:bottom w:val="none" w:sz="0" w:space="0" w:color="auto"/>
        <w:right w:val="none" w:sz="0" w:space="0" w:color="auto"/>
      </w:divBdr>
    </w:div>
    <w:div w:id="1474787059">
      <w:bodyDiv w:val="1"/>
      <w:marLeft w:val="0"/>
      <w:marRight w:val="0"/>
      <w:marTop w:val="0"/>
      <w:marBottom w:val="0"/>
      <w:divBdr>
        <w:top w:val="none" w:sz="0" w:space="0" w:color="auto"/>
        <w:left w:val="none" w:sz="0" w:space="0" w:color="auto"/>
        <w:bottom w:val="none" w:sz="0" w:space="0" w:color="auto"/>
        <w:right w:val="none" w:sz="0" w:space="0" w:color="auto"/>
      </w:divBdr>
    </w:div>
    <w:div w:id="1550142477">
      <w:bodyDiv w:val="1"/>
      <w:marLeft w:val="0"/>
      <w:marRight w:val="0"/>
      <w:marTop w:val="0"/>
      <w:marBottom w:val="0"/>
      <w:divBdr>
        <w:top w:val="none" w:sz="0" w:space="0" w:color="auto"/>
        <w:left w:val="none" w:sz="0" w:space="0" w:color="auto"/>
        <w:bottom w:val="none" w:sz="0" w:space="0" w:color="auto"/>
        <w:right w:val="none" w:sz="0" w:space="0" w:color="auto"/>
      </w:divBdr>
    </w:div>
    <w:div w:id="1580402354">
      <w:bodyDiv w:val="1"/>
      <w:marLeft w:val="0"/>
      <w:marRight w:val="0"/>
      <w:marTop w:val="0"/>
      <w:marBottom w:val="0"/>
      <w:divBdr>
        <w:top w:val="none" w:sz="0" w:space="0" w:color="auto"/>
        <w:left w:val="none" w:sz="0" w:space="0" w:color="auto"/>
        <w:bottom w:val="none" w:sz="0" w:space="0" w:color="auto"/>
        <w:right w:val="none" w:sz="0" w:space="0" w:color="auto"/>
      </w:divBdr>
    </w:div>
    <w:div w:id="1643539905">
      <w:bodyDiv w:val="1"/>
      <w:marLeft w:val="0"/>
      <w:marRight w:val="0"/>
      <w:marTop w:val="0"/>
      <w:marBottom w:val="0"/>
      <w:divBdr>
        <w:top w:val="none" w:sz="0" w:space="0" w:color="auto"/>
        <w:left w:val="none" w:sz="0" w:space="0" w:color="auto"/>
        <w:bottom w:val="none" w:sz="0" w:space="0" w:color="auto"/>
        <w:right w:val="none" w:sz="0" w:space="0" w:color="auto"/>
      </w:divBdr>
    </w:div>
    <w:div w:id="1652637297">
      <w:bodyDiv w:val="1"/>
      <w:marLeft w:val="0"/>
      <w:marRight w:val="0"/>
      <w:marTop w:val="0"/>
      <w:marBottom w:val="0"/>
      <w:divBdr>
        <w:top w:val="none" w:sz="0" w:space="0" w:color="auto"/>
        <w:left w:val="none" w:sz="0" w:space="0" w:color="auto"/>
        <w:bottom w:val="none" w:sz="0" w:space="0" w:color="auto"/>
        <w:right w:val="none" w:sz="0" w:space="0" w:color="auto"/>
      </w:divBdr>
    </w:div>
    <w:div w:id="1758407066">
      <w:bodyDiv w:val="1"/>
      <w:marLeft w:val="0"/>
      <w:marRight w:val="0"/>
      <w:marTop w:val="0"/>
      <w:marBottom w:val="0"/>
      <w:divBdr>
        <w:top w:val="none" w:sz="0" w:space="0" w:color="auto"/>
        <w:left w:val="none" w:sz="0" w:space="0" w:color="auto"/>
        <w:bottom w:val="none" w:sz="0" w:space="0" w:color="auto"/>
        <w:right w:val="none" w:sz="0" w:space="0" w:color="auto"/>
      </w:divBdr>
    </w:div>
    <w:div w:id="1764765754">
      <w:bodyDiv w:val="1"/>
      <w:marLeft w:val="0"/>
      <w:marRight w:val="0"/>
      <w:marTop w:val="0"/>
      <w:marBottom w:val="0"/>
      <w:divBdr>
        <w:top w:val="none" w:sz="0" w:space="0" w:color="auto"/>
        <w:left w:val="none" w:sz="0" w:space="0" w:color="auto"/>
        <w:bottom w:val="none" w:sz="0" w:space="0" w:color="auto"/>
        <w:right w:val="none" w:sz="0" w:space="0" w:color="auto"/>
      </w:divBdr>
    </w:div>
    <w:div w:id="1774325404">
      <w:bodyDiv w:val="1"/>
      <w:marLeft w:val="0"/>
      <w:marRight w:val="0"/>
      <w:marTop w:val="0"/>
      <w:marBottom w:val="0"/>
      <w:divBdr>
        <w:top w:val="none" w:sz="0" w:space="0" w:color="auto"/>
        <w:left w:val="none" w:sz="0" w:space="0" w:color="auto"/>
        <w:bottom w:val="none" w:sz="0" w:space="0" w:color="auto"/>
        <w:right w:val="none" w:sz="0" w:space="0" w:color="auto"/>
      </w:divBdr>
    </w:div>
    <w:div w:id="1882981951">
      <w:bodyDiv w:val="1"/>
      <w:marLeft w:val="0"/>
      <w:marRight w:val="0"/>
      <w:marTop w:val="0"/>
      <w:marBottom w:val="0"/>
      <w:divBdr>
        <w:top w:val="none" w:sz="0" w:space="0" w:color="auto"/>
        <w:left w:val="none" w:sz="0" w:space="0" w:color="auto"/>
        <w:bottom w:val="none" w:sz="0" w:space="0" w:color="auto"/>
        <w:right w:val="none" w:sz="0" w:space="0" w:color="auto"/>
      </w:divBdr>
      <w:divsChild>
        <w:div w:id="1742871073">
          <w:marLeft w:val="0"/>
          <w:marRight w:val="0"/>
          <w:marTop w:val="0"/>
          <w:marBottom w:val="0"/>
          <w:divBdr>
            <w:top w:val="none" w:sz="0" w:space="0" w:color="auto"/>
            <w:left w:val="none" w:sz="0" w:space="0" w:color="auto"/>
            <w:bottom w:val="none" w:sz="0" w:space="0" w:color="auto"/>
            <w:right w:val="none" w:sz="0" w:space="0" w:color="auto"/>
          </w:divBdr>
          <w:divsChild>
            <w:div w:id="1161308462">
              <w:marLeft w:val="0"/>
              <w:marRight w:val="0"/>
              <w:marTop w:val="0"/>
              <w:marBottom w:val="0"/>
              <w:divBdr>
                <w:top w:val="none" w:sz="0" w:space="0" w:color="auto"/>
                <w:left w:val="none" w:sz="0" w:space="0" w:color="auto"/>
                <w:bottom w:val="none" w:sz="0" w:space="0" w:color="auto"/>
                <w:right w:val="none" w:sz="0" w:space="0" w:color="auto"/>
              </w:divBdr>
            </w:div>
            <w:div w:id="1531869786">
              <w:marLeft w:val="0"/>
              <w:marRight w:val="0"/>
              <w:marTop w:val="0"/>
              <w:marBottom w:val="0"/>
              <w:divBdr>
                <w:top w:val="none" w:sz="0" w:space="0" w:color="auto"/>
                <w:left w:val="none" w:sz="0" w:space="0" w:color="auto"/>
                <w:bottom w:val="none" w:sz="0" w:space="0" w:color="auto"/>
                <w:right w:val="none" w:sz="0" w:space="0" w:color="auto"/>
              </w:divBdr>
            </w:div>
            <w:div w:id="1561210829">
              <w:marLeft w:val="0"/>
              <w:marRight w:val="0"/>
              <w:marTop w:val="0"/>
              <w:marBottom w:val="0"/>
              <w:divBdr>
                <w:top w:val="none" w:sz="0" w:space="0" w:color="auto"/>
                <w:left w:val="none" w:sz="0" w:space="0" w:color="auto"/>
                <w:bottom w:val="none" w:sz="0" w:space="0" w:color="auto"/>
                <w:right w:val="none" w:sz="0" w:space="0" w:color="auto"/>
              </w:divBdr>
            </w:div>
            <w:div w:id="19242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3470">
      <w:bodyDiv w:val="1"/>
      <w:marLeft w:val="0"/>
      <w:marRight w:val="0"/>
      <w:marTop w:val="0"/>
      <w:marBottom w:val="0"/>
      <w:divBdr>
        <w:top w:val="none" w:sz="0" w:space="0" w:color="auto"/>
        <w:left w:val="none" w:sz="0" w:space="0" w:color="auto"/>
        <w:bottom w:val="none" w:sz="0" w:space="0" w:color="auto"/>
        <w:right w:val="none" w:sz="0" w:space="0" w:color="auto"/>
      </w:divBdr>
    </w:div>
    <w:div w:id="1953244006">
      <w:bodyDiv w:val="1"/>
      <w:marLeft w:val="0"/>
      <w:marRight w:val="0"/>
      <w:marTop w:val="0"/>
      <w:marBottom w:val="0"/>
      <w:divBdr>
        <w:top w:val="none" w:sz="0" w:space="0" w:color="auto"/>
        <w:left w:val="none" w:sz="0" w:space="0" w:color="auto"/>
        <w:bottom w:val="none" w:sz="0" w:space="0" w:color="auto"/>
        <w:right w:val="none" w:sz="0" w:space="0" w:color="auto"/>
      </w:divBdr>
    </w:div>
    <w:div w:id="1979608068">
      <w:bodyDiv w:val="1"/>
      <w:marLeft w:val="0"/>
      <w:marRight w:val="0"/>
      <w:marTop w:val="0"/>
      <w:marBottom w:val="0"/>
      <w:divBdr>
        <w:top w:val="none" w:sz="0" w:space="0" w:color="auto"/>
        <w:left w:val="none" w:sz="0" w:space="0" w:color="auto"/>
        <w:bottom w:val="none" w:sz="0" w:space="0" w:color="auto"/>
        <w:right w:val="none" w:sz="0" w:space="0" w:color="auto"/>
      </w:divBdr>
    </w:div>
    <w:div w:id="2033072598">
      <w:bodyDiv w:val="1"/>
      <w:marLeft w:val="0"/>
      <w:marRight w:val="0"/>
      <w:marTop w:val="0"/>
      <w:marBottom w:val="0"/>
      <w:divBdr>
        <w:top w:val="none" w:sz="0" w:space="0" w:color="auto"/>
        <w:left w:val="none" w:sz="0" w:space="0" w:color="auto"/>
        <w:bottom w:val="none" w:sz="0" w:space="0" w:color="auto"/>
        <w:right w:val="none" w:sz="0" w:space="0" w:color="auto"/>
      </w:divBdr>
    </w:div>
    <w:div w:id="20704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hyperlink" Target="https://dichvucong.tayninh.gov.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hvucong.gov.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tayninh.gov.vn/" TargetMode="External"/><Relationship Id="rId5" Type="http://schemas.openxmlformats.org/officeDocument/2006/relationships/webSettings" Target="webSettings.xml"/><Relationship Id="rId15" Type="http://schemas.openxmlformats.org/officeDocument/2006/relationships/hyperlink" Target="https://dichvucong.tayninh.gov.vn/" TargetMode="External"/><Relationship Id="rId10"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yperlink" Target="https://dichvucong.tayninh.gov.vn/" TargetMode="External"/><Relationship Id="rId14"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5A59-BBD2-4408-A3CD-2E2CAF27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SỞ NỘI VỤ TÂY NINH</vt:lpstr>
    </vt:vector>
  </TitlesOfParts>
  <Company>Microsoft</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TÂY NINH</dc:title>
  <dc:subject/>
  <dc:creator>HUE</dc:creator>
  <cp:keywords/>
  <cp:lastModifiedBy>Lieu</cp:lastModifiedBy>
  <cp:revision>2</cp:revision>
  <cp:lastPrinted>2022-11-30T02:52:00Z</cp:lastPrinted>
  <dcterms:created xsi:type="dcterms:W3CDTF">2023-07-12T01:18:00Z</dcterms:created>
  <dcterms:modified xsi:type="dcterms:W3CDTF">2023-07-12T01:18:00Z</dcterms:modified>
</cp:coreProperties>
</file>