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4BFE" w14:textId="754BFBD1" w:rsidR="00290DAB" w:rsidRPr="00B5662A" w:rsidRDefault="00B5662A" w:rsidP="00B5662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Tin: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Ứng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dụng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CNTT,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chuyển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đổi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số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sẽ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làm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tăng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tương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tác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giữa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người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dân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doanh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nghiệp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với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cơ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quan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nhà</w:t>
      </w:r>
      <w:proofErr w:type="spellEnd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b/>
          <w:bCs/>
          <w:color w:val="222222"/>
          <w:sz w:val="28"/>
          <w:szCs w:val="28"/>
        </w:rPr>
        <w:t>nước</w:t>
      </w:r>
      <w:proofErr w:type="spellEnd"/>
    </w:p>
    <w:p w14:paraId="47A216CD" w14:textId="48EC9DBB" w:rsidR="00B5662A" w:rsidRPr="00B5662A" w:rsidRDefault="00B5662A" w:rsidP="00B5662A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Tương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từ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lâu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xác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những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pháp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hiệu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phòng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ngừa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nhũng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tiêu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nhờ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tính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khai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minh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bạch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hạn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chế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xúc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tạo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kiện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giám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sát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hoạt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7F087822" w14:textId="386BF5A9" w:rsidR="00B5662A" w:rsidRPr="00B5662A" w:rsidRDefault="00B5662A" w:rsidP="00B5662A">
      <w:pPr>
        <w:spacing w:before="120" w:after="12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Khi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bất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cứ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đâu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cũng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biết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thủ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tục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hành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(TTHC)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mình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đang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ở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khâu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nào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thậm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chí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nước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vẫn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tăng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tương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tác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cạnh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đầu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tư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về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tầng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kỹ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thuật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trình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liên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xử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lý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dữ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liệu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trên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môi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trường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mạng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rất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cần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sự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tham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cộng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doanh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nghiệp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20BC2F5C" w14:textId="6DB6DEC7" w:rsidR="00B5662A" w:rsidRPr="00B5662A" w:rsidRDefault="00B5662A" w:rsidP="00B5662A">
      <w:pPr>
        <w:spacing w:before="120" w:after="12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Việc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TTHC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cửa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qua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thống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phần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mềm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cửa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tử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dùng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chung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nối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tất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quan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đơn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vị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với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hệ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năng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khoa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học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rõ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ràng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tiện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lợi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tính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tự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tính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mở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cao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tích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chữ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đủ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điều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kiện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mức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độ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3, 4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theo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quy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định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1B8D5774" w14:textId="25A9493E" w:rsidR="00B5662A" w:rsidRPr="00B5662A" w:rsidRDefault="00B5662A" w:rsidP="00B5662A">
      <w:pPr>
        <w:spacing w:before="120" w:after="120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Cụ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quý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III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2022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22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trong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đó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tiếp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nhận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2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>03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chiếm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tỷ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lệ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>91,44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>%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3A74C95" w14:textId="5D3DA6FB" w:rsidR="00B5662A" w:rsidRPr="00B5662A" w:rsidRDefault="00B5662A" w:rsidP="00B5662A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đạt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tỷ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lệ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cao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vậy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UBND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60CC8">
        <w:rPr>
          <w:rFonts w:ascii="Times New Roman" w:hAnsi="Times New Roman" w:cs="Times New Roman"/>
          <w:color w:val="222222"/>
          <w:sz w:val="28"/>
          <w:szCs w:val="28"/>
        </w:rPr>
        <w:t>Tân</w:t>
      </w:r>
      <w:proofErr w:type="spellEnd"/>
      <w:r w:rsidR="00C60C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C60CC8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="00C60CC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lập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tuyên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truyền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phân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đoàn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viên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các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tổ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chính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xã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hội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hướng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dẫn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C60CC8">
        <w:rPr>
          <w:rFonts w:ascii="Times New Roman" w:hAnsi="Times New Roman" w:cs="Times New Roman"/>
          <w:color w:val="222222"/>
          <w:sz w:val="28"/>
          <w:szCs w:val="28"/>
        </w:rPr>
        <w:t>hỗ</w:t>
      </w:r>
      <w:proofErr w:type="spellEnd"/>
      <w:r w:rsidR="00C60CC8">
        <w:rPr>
          <w:rFonts w:ascii="Times New Roman" w:hAnsi="Times New Roman" w:cs="Times New Roman"/>
          <w:color w:val="222222"/>
          <w:sz w:val="28"/>
          <w:szCs w:val="28"/>
        </w:rPr>
        <w:t xml:space="preserve"> tr</w:t>
      </w:r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người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dân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đăng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dịch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vụ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công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quốc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gia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nộp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hồ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sơ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trực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B5662A">
        <w:rPr>
          <w:rFonts w:ascii="Times New Roman" w:hAnsi="Times New Roman" w:cs="Times New Roman"/>
          <w:color w:val="222222"/>
          <w:sz w:val="28"/>
          <w:szCs w:val="28"/>
        </w:rPr>
        <w:t>tuyến</w:t>
      </w:r>
      <w:proofErr w:type="spellEnd"/>
      <w:r w:rsidRPr="00B5662A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B5662A" w:rsidRPr="00B56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2A"/>
    <w:rsid w:val="00290DAB"/>
    <w:rsid w:val="00550336"/>
    <w:rsid w:val="00B5662A"/>
    <w:rsid w:val="00C60CC8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1876"/>
  <w15:chartTrackingRefBased/>
  <w15:docId w15:val="{30635CCE-B979-4922-A353-11CE61F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2022-11-20T04:48:00Z</dcterms:created>
  <dcterms:modified xsi:type="dcterms:W3CDTF">2022-11-20T05:04:00Z</dcterms:modified>
</cp:coreProperties>
</file>