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3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3393"/>
        <w:gridCol w:w="6360"/>
      </w:tblGrid>
      <w:tr w:rsidR="003E2121" w:rsidRPr="003E2121" w:rsidTr="003E31AA">
        <w:tc>
          <w:tcPr>
            <w:tcW w:w="3393" w:type="dxa"/>
          </w:tcPr>
          <w:p w:rsidR="008F444C" w:rsidRPr="003E2121" w:rsidRDefault="008F444C" w:rsidP="003E2121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E212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br w:type="page"/>
              <w:t>ỦY BAN NHÂN DÂN</w:t>
            </w:r>
          </w:p>
          <w:p w:rsidR="008F444C" w:rsidRPr="003E2121" w:rsidRDefault="008F444C" w:rsidP="003E2121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E2121">
              <w:rPr>
                <w:rFonts w:ascii="Times New Roman" w:hAnsi="Times New Roman"/>
                <w:b/>
                <w:noProof/>
                <w:color w:val="auto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C73D84" wp14:editId="378FBBE2">
                      <wp:simplePos x="0" y="0"/>
                      <wp:positionH relativeFrom="column">
                        <wp:posOffset>601288</wp:posOffset>
                      </wp:positionH>
                      <wp:positionV relativeFrom="paragraph">
                        <wp:posOffset>227965</wp:posOffset>
                      </wp:positionV>
                      <wp:extent cx="702310" cy="0"/>
                      <wp:effectExtent l="10160" t="5715" r="1143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7FCC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17.95pt" to="102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a5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p/S0TiD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"/>
                  </w:pict>
                </mc:Fallback>
              </mc:AlternateContent>
            </w:r>
            <w:r w:rsidRPr="003E212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HUYỆN TÂN CHÂU</w:t>
            </w:r>
          </w:p>
        </w:tc>
        <w:tc>
          <w:tcPr>
            <w:tcW w:w="6360" w:type="dxa"/>
          </w:tcPr>
          <w:p w:rsidR="008F444C" w:rsidRPr="003E2121" w:rsidRDefault="008F444C" w:rsidP="003E2121">
            <w:pPr>
              <w:tabs>
                <w:tab w:val="left" w:pos="174"/>
                <w:tab w:val="left" w:pos="456"/>
              </w:tabs>
              <w:spacing w:after="0"/>
              <w:ind w:firstLine="709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3E2121">
              <w:rPr>
                <w:rFonts w:ascii="Times New Roman" w:hAnsi="Times New Roman"/>
                <w:b/>
                <w:sz w:val="26"/>
                <w:szCs w:val="28"/>
              </w:rPr>
              <w:t>CỘNG HOÀ XÃ HỘI CHỦ NGHĨA VIỆT NAM</w:t>
            </w:r>
          </w:p>
          <w:p w:rsidR="008F444C" w:rsidRPr="003E2121" w:rsidRDefault="008F444C" w:rsidP="003E2121">
            <w:pPr>
              <w:tabs>
                <w:tab w:val="left" w:pos="174"/>
                <w:tab w:val="left" w:pos="456"/>
              </w:tabs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121">
              <w:rPr>
                <w:rFonts w:ascii="Times New Roman" w:hAnsi="Times New Roman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79928" wp14:editId="2A2B5505">
                      <wp:simplePos x="0" y="0"/>
                      <wp:positionH relativeFrom="column">
                        <wp:posOffset>1101972</wp:posOffset>
                      </wp:positionH>
                      <wp:positionV relativeFrom="paragraph">
                        <wp:posOffset>224629</wp:posOffset>
                      </wp:positionV>
                      <wp:extent cx="2108579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8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DDA1D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5pt,17.7pt" to="252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3E2121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8F444C" w:rsidRPr="003E2121" w:rsidRDefault="008F444C" w:rsidP="003E2121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F444C" w:rsidRPr="003E2121" w:rsidRDefault="008F444C" w:rsidP="003E21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21">
        <w:rPr>
          <w:rFonts w:ascii="Times New Roman" w:hAnsi="Times New Roman" w:cs="Times New Roman"/>
          <w:b/>
          <w:sz w:val="28"/>
          <w:szCs w:val="28"/>
        </w:rPr>
        <w:t>PHỤ LỤC</w:t>
      </w:r>
    </w:p>
    <w:p w:rsidR="008F444C" w:rsidRPr="003E2121" w:rsidRDefault="008F444C" w:rsidP="003E2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21">
        <w:rPr>
          <w:rFonts w:ascii="Times New Roman" w:hAnsi="Times New Roman" w:cs="Times New Roman"/>
          <w:b/>
          <w:sz w:val="28"/>
          <w:szCs w:val="28"/>
        </w:rPr>
        <w:t xml:space="preserve"> Nội dung ôn tập xét tuyển vòng 2 phỏng vấn kiểm tra </w:t>
      </w:r>
    </w:p>
    <w:p w:rsidR="00A44E78" w:rsidRDefault="008F444C" w:rsidP="003E2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121">
        <w:rPr>
          <w:rFonts w:ascii="Times New Roman" w:hAnsi="Times New Roman" w:cs="Times New Roman"/>
          <w:b/>
          <w:sz w:val="28"/>
          <w:szCs w:val="28"/>
        </w:rPr>
        <w:t>về</w:t>
      </w:r>
      <w:proofErr w:type="gramEnd"/>
      <w:r w:rsidRPr="003E2121">
        <w:rPr>
          <w:rFonts w:ascii="Times New Roman" w:hAnsi="Times New Roman" w:cs="Times New Roman"/>
          <w:b/>
          <w:sz w:val="28"/>
          <w:szCs w:val="28"/>
        </w:rPr>
        <w:t xml:space="preserve"> năng lực, trình độ chuyên môn của người dự tuyển</w:t>
      </w:r>
    </w:p>
    <w:p w:rsidR="003E2121" w:rsidRPr="003E2121" w:rsidRDefault="003E2121" w:rsidP="003E2121">
      <w:pPr>
        <w:spacing w:before="6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121">
        <w:rPr>
          <w:rFonts w:ascii="Times New Roman" w:hAnsi="Times New Roman" w:cs="Times New Roman"/>
          <w:i/>
          <w:sz w:val="24"/>
          <w:szCs w:val="24"/>
        </w:rPr>
        <w:t xml:space="preserve">(Kèm theo Thông báo số </w:t>
      </w:r>
      <w:r w:rsidR="001C441D">
        <w:rPr>
          <w:rFonts w:ascii="Times New Roman" w:hAnsi="Times New Roman" w:cs="Times New Roman"/>
          <w:i/>
          <w:sz w:val="24"/>
          <w:szCs w:val="24"/>
        </w:rPr>
        <w:t>163</w:t>
      </w:r>
      <w:r w:rsidRPr="003E2121">
        <w:rPr>
          <w:rFonts w:ascii="Times New Roman" w:hAnsi="Times New Roman" w:cs="Times New Roman"/>
          <w:i/>
          <w:sz w:val="24"/>
          <w:szCs w:val="24"/>
        </w:rPr>
        <w:t xml:space="preserve"> /TB-UBND ngày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41D">
        <w:rPr>
          <w:rFonts w:ascii="Times New Roman" w:hAnsi="Times New Roman" w:cs="Times New Roman"/>
          <w:i/>
          <w:sz w:val="24"/>
          <w:szCs w:val="24"/>
        </w:rPr>
        <w:t>26</w:t>
      </w:r>
      <w:bookmarkStart w:id="0" w:name="_GoBack"/>
      <w:bookmarkEnd w:id="0"/>
      <w:r w:rsidRPr="003E2121">
        <w:rPr>
          <w:rFonts w:ascii="Times New Roman" w:hAnsi="Times New Roman" w:cs="Times New Roman"/>
          <w:i/>
          <w:sz w:val="24"/>
          <w:szCs w:val="24"/>
        </w:rPr>
        <w:t xml:space="preserve"> tháng 4 năm 2023 của UBND huyện)</w:t>
      </w:r>
    </w:p>
    <w:p w:rsidR="00C553BD" w:rsidRPr="003E2121" w:rsidRDefault="008F444C" w:rsidP="003E2121">
      <w:pPr>
        <w:spacing w:before="6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21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97137" wp14:editId="772920FF">
                <wp:simplePos x="0" y="0"/>
                <wp:positionH relativeFrom="margin">
                  <wp:align>center</wp:align>
                </wp:positionH>
                <wp:positionV relativeFrom="paragraph">
                  <wp:posOffset>50089</wp:posOffset>
                </wp:positionV>
                <wp:extent cx="972922" cy="7315"/>
                <wp:effectExtent l="0" t="0" r="3683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92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88E8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95pt" to="7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3E21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036" w:rsidRPr="003E2121" w:rsidRDefault="008F444C" w:rsidP="003E2121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121">
        <w:rPr>
          <w:rFonts w:ascii="Times New Roman" w:hAnsi="Times New Roman" w:cs="Times New Roman"/>
          <w:b/>
          <w:sz w:val="28"/>
          <w:szCs w:val="28"/>
        </w:rPr>
        <w:t>A. PHẦN KIẾN THỨC CHUNG</w:t>
      </w:r>
    </w:p>
    <w:p w:rsidR="00A07036" w:rsidRPr="003E2121" w:rsidRDefault="00A07036" w:rsidP="003E21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21">
        <w:rPr>
          <w:rFonts w:ascii="Times New Roman" w:hAnsi="Times New Roman" w:cs="Times New Roman"/>
          <w:sz w:val="28"/>
          <w:szCs w:val="28"/>
        </w:rPr>
        <w:t>1.</w:t>
      </w:r>
      <w:r w:rsidRPr="003E2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FC6">
        <w:rPr>
          <w:rFonts w:ascii="Times New Roman" w:hAnsi="Times New Roman" w:cs="Times New Roman"/>
          <w:sz w:val="28"/>
          <w:szCs w:val="28"/>
        </w:rPr>
        <w:t>Hệ thống chính trị Nước Cộng hòa xã hội chủ nghĩa Việt Nam</w:t>
      </w:r>
      <w:r w:rsidRPr="003E2121">
        <w:rPr>
          <w:rFonts w:ascii="Times New Roman" w:hAnsi="Times New Roman" w:cs="Times New Roman"/>
          <w:sz w:val="28"/>
          <w:szCs w:val="28"/>
        </w:rPr>
        <w:t>.</w:t>
      </w:r>
    </w:p>
    <w:p w:rsidR="00A07036" w:rsidRPr="003E2121" w:rsidRDefault="00A07036" w:rsidP="003E21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21">
        <w:rPr>
          <w:rFonts w:ascii="Times New Roman" w:hAnsi="Times New Roman" w:cs="Times New Roman"/>
          <w:sz w:val="28"/>
          <w:szCs w:val="28"/>
        </w:rPr>
        <w:t>2</w:t>
      </w:r>
      <w:r w:rsidR="0066473E" w:rsidRPr="003E2121">
        <w:rPr>
          <w:rFonts w:ascii="Times New Roman" w:hAnsi="Times New Roman" w:cs="Times New Roman"/>
          <w:sz w:val="28"/>
          <w:szCs w:val="28"/>
        </w:rPr>
        <w:t xml:space="preserve">. </w:t>
      </w:r>
      <w:r w:rsidRPr="003E2121">
        <w:rPr>
          <w:rFonts w:ascii="Times New Roman" w:hAnsi="Times New Roman" w:cs="Times New Roman"/>
          <w:sz w:val="28"/>
          <w:szCs w:val="28"/>
        </w:rPr>
        <w:t>Luật Tổ chức chính quyền địa phương.</w:t>
      </w:r>
    </w:p>
    <w:p w:rsidR="00A07036" w:rsidRDefault="00A07036" w:rsidP="003E21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21">
        <w:rPr>
          <w:rFonts w:ascii="Times New Roman" w:hAnsi="Times New Roman" w:cs="Times New Roman"/>
          <w:sz w:val="28"/>
          <w:szCs w:val="28"/>
        </w:rPr>
        <w:t xml:space="preserve">3. </w:t>
      </w:r>
      <w:r w:rsidR="00737FC6">
        <w:rPr>
          <w:rFonts w:ascii="Times New Roman" w:hAnsi="Times New Roman" w:cs="Times New Roman"/>
          <w:sz w:val="28"/>
          <w:szCs w:val="28"/>
        </w:rPr>
        <w:t>Pháp luật về công chức, đạo đức công chức</w:t>
      </w:r>
      <w:r w:rsidRPr="003E2121">
        <w:rPr>
          <w:rFonts w:ascii="Times New Roman" w:hAnsi="Times New Roman" w:cs="Times New Roman"/>
          <w:sz w:val="28"/>
          <w:szCs w:val="28"/>
        </w:rPr>
        <w:t>.</w:t>
      </w:r>
    </w:p>
    <w:p w:rsidR="00737FC6" w:rsidRPr="00C028DA" w:rsidRDefault="00737FC6" w:rsidP="00C028D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8DA">
        <w:rPr>
          <w:rFonts w:ascii="Times New Roman" w:hAnsi="Times New Roman" w:cs="Times New Roman"/>
          <w:i/>
          <w:sz w:val="28"/>
          <w:szCs w:val="28"/>
        </w:rPr>
        <w:t>(</w:t>
      </w:r>
      <w:r w:rsidR="00C028DA" w:rsidRPr="00C028DA">
        <w:rPr>
          <w:rFonts w:ascii="Times New Roman" w:hAnsi="Times New Roman" w:cs="Times New Roman"/>
          <w:i/>
          <w:sz w:val="28"/>
          <w:szCs w:val="28"/>
        </w:rPr>
        <w:t>Đính kèm tài liệu ôn tập của Trường Chính trị Tây Ninh</w:t>
      </w:r>
      <w:r w:rsidRPr="00C028DA">
        <w:rPr>
          <w:rFonts w:ascii="Times New Roman" w:hAnsi="Times New Roman" w:cs="Times New Roman"/>
          <w:i/>
          <w:sz w:val="28"/>
          <w:szCs w:val="28"/>
        </w:rPr>
        <w:t>)</w:t>
      </w:r>
    </w:p>
    <w:p w:rsidR="008F444C" w:rsidRPr="003E2121" w:rsidRDefault="008F444C" w:rsidP="003E21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121">
        <w:rPr>
          <w:rFonts w:ascii="Times New Roman" w:hAnsi="Times New Roman" w:cs="Times New Roman"/>
          <w:b/>
          <w:sz w:val="28"/>
          <w:szCs w:val="28"/>
        </w:rPr>
        <w:t>B. PHẦN KIẾN THỨC CHUYÊN NGÀNH</w:t>
      </w:r>
    </w:p>
    <w:p w:rsidR="00737FC6" w:rsidRPr="00737FC6" w:rsidRDefault="008F444C" w:rsidP="003E21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21">
        <w:rPr>
          <w:rFonts w:ascii="Times New Roman" w:hAnsi="Times New Roman" w:cs="Times New Roman"/>
          <w:b/>
          <w:sz w:val="28"/>
          <w:szCs w:val="28"/>
        </w:rPr>
        <w:t xml:space="preserve">I. Vị trí Văn </w:t>
      </w:r>
      <w:r w:rsidR="0088110B" w:rsidRPr="003E2121">
        <w:rPr>
          <w:rFonts w:ascii="Times New Roman" w:hAnsi="Times New Roman" w:cs="Times New Roman"/>
          <w:b/>
          <w:sz w:val="28"/>
          <w:szCs w:val="28"/>
        </w:rPr>
        <w:t>phòng -</w:t>
      </w:r>
      <w:r w:rsidRPr="003E2121">
        <w:rPr>
          <w:rFonts w:ascii="Times New Roman" w:hAnsi="Times New Roman" w:cs="Times New Roman"/>
          <w:b/>
          <w:sz w:val="28"/>
          <w:szCs w:val="28"/>
        </w:rPr>
        <w:t xml:space="preserve"> Thống kê</w:t>
      </w:r>
      <w:r w:rsidR="00C028DA">
        <w:rPr>
          <w:rFonts w:ascii="Times New Roman" w:hAnsi="Times New Roman" w:cs="Times New Roman"/>
          <w:b/>
          <w:sz w:val="28"/>
          <w:szCs w:val="28"/>
        </w:rPr>
        <w:t>.</w:t>
      </w:r>
    </w:p>
    <w:p w:rsidR="00C028DA" w:rsidRPr="00737FC6" w:rsidRDefault="008F444C" w:rsidP="00C028D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21">
        <w:rPr>
          <w:rFonts w:ascii="Times New Roman" w:hAnsi="Times New Roman" w:cs="Times New Roman"/>
          <w:b/>
          <w:sz w:val="28"/>
          <w:szCs w:val="28"/>
        </w:rPr>
        <w:t>II. Vị trí Địa chính - Nông nghiệp - Xây dựng và Môi trường</w:t>
      </w:r>
      <w:r w:rsidR="00C028DA">
        <w:rPr>
          <w:rFonts w:ascii="Times New Roman" w:hAnsi="Times New Roman" w:cs="Times New Roman"/>
          <w:b/>
          <w:sz w:val="28"/>
          <w:szCs w:val="28"/>
        </w:rPr>
        <w:t>.</w:t>
      </w:r>
    </w:p>
    <w:p w:rsidR="00C028DA" w:rsidRPr="00737FC6" w:rsidRDefault="008F444C" w:rsidP="00C028D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21">
        <w:rPr>
          <w:rFonts w:ascii="Times New Roman" w:hAnsi="Times New Roman" w:cs="Times New Roman"/>
          <w:b/>
          <w:sz w:val="28"/>
          <w:szCs w:val="28"/>
        </w:rPr>
        <w:t xml:space="preserve">III. Vị trí Văn hóa - Xã hội </w:t>
      </w:r>
      <w:r w:rsidRPr="003E212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37FC6">
        <w:rPr>
          <w:rFonts w:ascii="Times New Roman" w:hAnsi="Times New Roman" w:cs="Times New Roman"/>
          <w:b/>
          <w:i/>
          <w:sz w:val="28"/>
          <w:szCs w:val="28"/>
        </w:rPr>
        <w:t>Phần Văn hóa-Thể thao và Du lịch</w:t>
      </w:r>
      <w:r w:rsidR="00C028DA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C028DA" w:rsidRPr="00737FC6" w:rsidRDefault="008F444C" w:rsidP="00C028D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21">
        <w:rPr>
          <w:rFonts w:ascii="Times New Roman" w:hAnsi="Times New Roman" w:cs="Times New Roman"/>
          <w:b/>
          <w:sz w:val="28"/>
          <w:szCs w:val="28"/>
        </w:rPr>
        <w:t xml:space="preserve">IV. Vị trí Văn hóa - Xã hội </w:t>
      </w:r>
      <w:r w:rsidRPr="003E212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37FC6">
        <w:rPr>
          <w:rFonts w:ascii="Times New Roman" w:hAnsi="Times New Roman" w:cs="Times New Roman"/>
          <w:b/>
          <w:i/>
          <w:sz w:val="28"/>
          <w:szCs w:val="28"/>
        </w:rPr>
        <w:t>Phần các vấn đề xã hội</w:t>
      </w:r>
      <w:r w:rsidR="00C028DA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C028DA" w:rsidRPr="00C028DA" w:rsidRDefault="00C028DA" w:rsidP="00C028DA">
      <w:pPr>
        <w:spacing w:before="120" w:after="0" w:line="240" w:lineRule="auto"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C028DA">
        <w:rPr>
          <w:rFonts w:ascii="Times New Roman" w:hAnsi="Times New Roman" w:cs="Times New Roman"/>
          <w:i/>
          <w:spacing w:val="-4"/>
          <w:sz w:val="28"/>
          <w:szCs w:val="28"/>
        </w:rPr>
        <w:t>(Đính kèm tài liệu ôn tập của Trường Chính trị Tây Ninh đối với các vị trí nêu trên)</w:t>
      </w:r>
    </w:p>
    <w:p w:rsidR="008D1E50" w:rsidRPr="003E2121" w:rsidRDefault="008D1E50" w:rsidP="004068CC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1E50" w:rsidRPr="003E2121" w:rsidRDefault="008D1E50" w:rsidP="004068CC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2121">
        <w:rPr>
          <w:rFonts w:ascii="Times New Roman" w:hAnsi="Times New Roman" w:cs="Times New Roman"/>
          <w:sz w:val="28"/>
          <w:szCs w:val="28"/>
          <w:lang w:val="pt-BR"/>
        </w:rPr>
        <w:t>- HẾT-</w:t>
      </w:r>
    </w:p>
    <w:p w:rsidR="008D1E50" w:rsidRPr="003E2121" w:rsidRDefault="008D1E50" w:rsidP="003E21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44C" w:rsidRPr="003E2121" w:rsidRDefault="008F444C" w:rsidP="003E21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F79" w:rsidRPr="003E2121" w:rsidRDefault="00AE0F79" w:rsidP="003E21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0F79" w:rsidRPr="003E2121" w:rsidSect="003E2121">
      <w:pgSz w:w="11906" w:h="16838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966A835"/>
    <w:multiLevelType w:val="singleLevel"/>
    <w:tmpl w:val="A966A83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BD"/>
    <w:rsid w:val="001C441D"/>
    <w:rsid w:val="00271045"/>
    <w:rsid w:val="00332732"/>
    <w:rsid w:val="003E2121"/>
    <w:rsid w:val="004068CC"/>
    <w:rsid w:val="00482CE7"/>
    <w:rsid w:val="0066473E"/>
    <w:rsid w:val="00737FC6"/>
    <w:rsid w:val="00786FE6"/>
    <w:rsid w:val="0088110B"/>
    <w:rsid w:val="008D1E50"/>
    <w:rsid w:val="008F444C"/>
    <w:rsid w:val="009829E3"/>
    <w:rsid w:val="00A07036"/>
    <w:rsid w:val="00A372BC"/>
    <w:rsid w:val="00A44E78"/>
    <w:rsid w:val="00AE0F79"/>
    <w:rsid w:val="00B00265"/>
    <w:rsid w:val="00BE5053"/>
    <w:rsid w:val="00C028DA"/>
    <w:rsid w:val="00C3330E"/>
    <w:rsid w:val="00C553BD"/>
    <w:rsid w:val="00CA1B51"/>
    <w:rsid w:val="00D66447"/>
    <w:rsid w:val="00DF11AE"/>
    <w:rsid w:val="00F50583"/>
    <w:rsid w:val="00F570EF"/>
    <w:rsid w:val="00F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9DFEE-08B2-40B7-A585-701A05D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4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1"/>
    <w:next w:val="Normal1"/>
    <w:link w:val="Heading6Char"/>
    <w:qFormat/>
    <w:rsid w:val="00C553BD"/>
    <w:pPr>
      <w:keepNext/>
      <w:ind w:firstLine="0"/>
      <w:jc w:val="center"/>
      <w:outlineLvl w:val="5"/>
    </w:pPr>
    <w:rPr>
      <w:sz w:val="25"/>
      <w:szCs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553BD"/>
    <w:rPr>
      <w:rFonts w:ascii="Times New Roman" w:eastAsia="Times New Roman" w:hAnsi="Times New Roman" w:cs="Times New Roman"/>
      <w:sz w:val="25"/>
      <w:szCs w:val="25"/>
      <w:u w:val="single"/>
      <w:lang w:val="en-US"/>
    </w:rPr>
  </w:style>
  <w:style w:type="paragraph" w:customStyle="1" w:styleId="Normal1">
    <w:name w:val="Normal1"/>
    <w:rsid w:val="00C553BD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66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E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70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rsid w:val="00A07036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7036"/>
    <w:rPr>
      <w:rFonts w:ascii="VNI-Times" w:eastAsia="Times New Roman" w:hAnsi="VNI-Times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07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036"/>
  </w:style>
  <w:style w:type="paragraph" w:styleId="BalloonText">
    <w:name w:val="Balloon Text"/>
    <w:basedOn w:val="Normal"/>
    <w:link w:val="BalloonTextChar"/>
    <w:uiPriority w:val="99"/>
    <w:semiHidden/>
    <w:unhideWhenUsed/>
    <w:rsid w:val="00BE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5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4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nbnnidung">
    <w:name w:val="Văn bản nội dung_"/>
    <w:link w:val="Vnbnnidung0"/>
    <w:uiPriority w:val="99"/>
    <w:rsid w:val="008F444C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8F444C"/>
    <w:pPr>
      <w:widowControl w:val="0"/>
      <w:spacing w:after="140" w:line="252" w:lineRule="auto"/>
      <w:ind w:firstLine="400"/>
    </w:pPr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A37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2023-04-26T07:00:00Z</cp:lastPrinted>
  <dcterms:created xsi:type="dcterms:W3CDTF">2023-04-25T08:38:00Z</dcterms:created>
  <dcterms:modified xsi:type="dcterms:W3CDTF">2023-04-27T09:59:00Z</dcterms:modified>
</cp:coreProperties>
</file>